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0154" w14:textId="0B215231" w:rsidR="00C97637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  <w:r>
        <w:rPr>
          <w:rFonts w:ascii="GOST type B" w:hAnsi="GOST type B"/>
          <w:sz w:val="24"/>
        </w:rPr>
        <w:t>ПРАКТИЧЕСКАЯ</w:t>
      </w:r>
      <w:r w:rsidR="00BE0951">
        <w:rPr>
          <w:rFonts w:ascii="GOST type B" w:hAnsi="GOST type B"/>
          <w:sz w:val="24"/>
        </w:rPr>
        <w:t xml:space="preserve"> РАБОТА №</w:t>
      </w:r>
      <w:r>
        <w:rPr>
          <w:rFonts w:ascii="GOST type B" w:hAnsi="GOST type B"/>
          <w:sz w:val="24"/>
        </w:rPr>
        <w:t>5-6</w:t>
      </w:r>
    </w:p>
    <w:p w14:paraId="528D9523" w14:textId="23D91DB0" w:rsidR="007540AE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  <w:r>
        <w:rPr>
          <w:rFonts w:ascii="GOST type B" w:hAnsi="GOST type B"/>
          <w:sz w:val="24"/>
        </w:rPr>
        <w:t>Одноканальная СМО с отказами.</w:t>
      </w:r>
    </w:p>
    <w:p w14:paraId="5B549DB0" w14:textId="77777777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2B8CC0F1" w14:textId="1A80A63F" w:rsidR="000F7F16" w:rsidRDefault="000F7F16" w:rsidP="000F7F16">
      <w:pPr>
        <w:spacing w:after="0" w:line="360" w:lineRule="auto"/>
        <w:ind w:left="170" w:right="170" w:firstLine="709"/>
        <w:jc w:val="both"/>
        <w:rPr>
          <w:rFonts w:ascii="GOST type B" w:hAnsi="GOST type B"/>
          <w:sz w:val="24"/>
        </w:rPr>
      </w:pPr>
      <w:r>
        <w:rPr>
          <w:rFonts w:ascii="GOST type B" w:hAnsi="GOST type B"/>
          <w:sz w:val="24"/>
        </w:rPr>
        <w:t>Цель: решить одноканальные СМО с отказами в обслуживании.</w:t>
      </w:r>
    </w:p>
    <w:p w14:paraId="51E0BB5D" w14:textId="77777777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34BD068F" w14:textId="68CA4C1F" w:rsidR="000F7F16" w:rsidRDefault="00647131" w:rsidP="000F7F16">
      <w:pPr>
        <w:spacing w:after="0" w:line="360" w:lineRule="auto"/>
        <w:ind w:left="170" w:right="170" w:firstLine="709"/>
        <w:jc w:val="both"/>
        <w:rPr>
          <w:rFonts w:ascii="GOST type B" w:hAnsi="GOST type B"/>
          <w:sz w:val="24"/>
        </w:rPr>
      </w:pPr>
      <w:r>
        <w:rPr>
          <w:rFonts w:ascii="GOST type B" w:hAnsi="GOST type B"/>
          <w:sz w:val="24"/>
        </w:rPr>
        <w:t xml:space="preserve">Рисунок 1 </w:t>
      </w:r>
      <w:r w:rsidR="000F7F16">
        <w:rPr>
          <w:rFonts w:ascii="GOST type B" w:hAnsi="GOST type B"/>
          <w:sz w:val="24"/>
        </w:rPr>
        <w:t>Решение Задачи 1. Результат</w:t>
      </w:r>
      <w:r>
        <w:rPr>
          <w:rFonts w:ascii="GOST type B" w:hAnsi="GOST type B"/>
          <w:sz w:val="24"/>
        </w:rPr>
        <w:t>:</w:t>
      </w:r>
    </w:p>
    <w:p w14:paraId="4C2BF799" w14:textId="77777777" w:rsidR="000F7F16" w:rsidRDefault="000F7F16" w:rsidP="000F7F16">
      <w:pPr>
        <w:spacing w:after="0" w:line="360" w:lineRule="auto"/>
        <w:ind w:left="170" w:right="170" w:firstLine="709"/>
        <w:jc w:val="both"/>
        <w:rPr>
          <w:rFonts w:ascii="GOST type B" w:hAnsi="GOST type B"/>
          <w:sz w:val="24"/>
        </w:rPr>
      </w:pPr>
    </w:p>
    <w:p w14:paraId="1EF944E3" w14:textId="62E82DF6" w:rsidR="008D6B84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  <w:r w:rsidRPr="000F7F16">
        <w:rPr>
          <w:rFonts w:ascii="GOST type B" w:hAnsi="GOST type B"/>
          <w:noProof/>
          <w:sz w:val="24"/>
        </w:rPr>
        <w:drawing>
          <wp:inline distT="0" distB="0" distL="0" distR="0" wp14:anchorId="70FB9499" wp14:editId="5F45B9F5">
            <wp:extent cx="5068364" cy="2828925"/>
            <wp:effectExtent l="152400" t="152400" r="342265" b="3333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243" cy="283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381920" w14:textId="77777777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4916A07A" w14:textId="1F3033CC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173FD5A7" w14:textId="696EBD53" w:rsidR="000F7F16" w:rsidRDefault="00647131" w:rsidP="000F7F16">
      <w:pPr>
        <w:spacing w:after="0" w:line="360" w:lineRule="auto"/>
        <w:ind w:left="170" w:right="170" w:firstLine="709"/>
        <w:jc w:val="both"/>
        <w:rPr>
          <w:rFonts w:ascii="GOST type B" w:hAnsi="GOST type B"/>
          <w:sz w:val="24"/>
        </w:rPr>
      </w:pPr>
      <w:r>
        <w:rPr>
          <w:rFonts w:ascii="GOST type B" w:hAnsi="GOST type B"/>
          <w:sz w:val="24"/>
        </w:rPr>
        <w:t xml:space="preserve">Рисунок 2 </w:t>
      </w:r>
      <w:r w:rsidR="000F7F16">
        <w:rPr>
          <w:rFonts w:ascii="GOST type B" w:hAnsi="GOST type B"/>
          <w:sz w:val="24"/>
        </w:rPr>
        <w:t>Решение задачи 2. Результат</w:t>
      </w:r>
      <w:r>
        <w:rPr>
          <w:rFonts w:ascii="GOST type B" w:hAnsi="GOST type B"/>
          <w:sz w:val="24"/>
        </w:rPr>
        <w:t>:</w:t>
      </w:r>
    </w:p>
    <w:p w14:paraId="250380CA" w14:textId="77777777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0CAA6E09" w14:textId="23BE2B96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  <w:r w:rsidRPr="000F7F16">
        <w:rPr>
          <w:rFonts w:ascii="GOST type B" w:hAnsi="GOST type B"/>
          <w:noProof/>
          <w:sz w:val="24"/>
        </w:rPr>
        <w:drawing>
          <wp:inline distT="0" distB="0" distL="0" distR="0" wp14:anchorId="3D80238E" wp14:editId="419121FD">
            <wp:extent cx="5611353" cy="1447800"/>
            <wp:effectExtent l="152400" t="152400" r="351790" b="3429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1220" cy="1455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9AE58B" w14:textId="3E64ED59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</w:p>
    <w:p w14:paraId="40F23FBB" w14:textId="77D1B5E2" w:rsidR="000F7F16" w:rsidRDefault="000F7F16" w:rsidP="000F7F16">
      <w:pPr>
        <w:spacing w:after="0" w:line="360" w:lineRule="auto"/>
        <w:jc w:val="center"/>
        <w:rPr>
          <w:rFonts w:ascii="GOST type B" w:hAnsi="GOST type B"/>
          <w:sz w:val="24"/>
        </w:rPr>
      </w:pPr>
      <w:bookmarkStart w:id="0" w:name="_GoBack"/>
      <w:bookmarkEnd w:id="0"/>
    </w:p>
    <w:sectPr w:rsidR="000F7F16" w:rsidSect="00B24EFE">
      <w:headerReference w:type="default" r:id="rId8"/>
      <w:headerReference w:type="first" r:id="rId9"/>
      <w:pgSz w:w="11906" w:h="16838"/>
      <w:pgMar w:top="851" w:right="566" w:bottom="2694" w:left="1418" w:header="285" w:footer="1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12DE" w14:textId="77777777" w:rsidR="00907BA3" w:rsidRDefault="00907BA3" w:rsidP="009A00C8">
      <w:pPr>
        <w:spacing w:after="0" w:line="240" w:lineRule="auto"/>
      </w:pPr>
      <w:r>
        <w:separator/>
      </w:r>
    </w:p>
  </w:endnote>
  <w:endnote w:type="continuationSeparator" w:id="0">
    <w:p w14:paraId="24A4E5E5" w14:textId="77777777" w:rsidR="00907BA3" w:rsidRDefault="00907BA3" w:rsidP="009A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5E787" w14:textId="77777777" w:rsidR="00907BA3" w:rsidRDefault="00907BA3" w:rsidP="009A00C8">
      <w:pPr>
        <w:spacing w:after="0" w:line="240" w:lineRule="auto"/>
      </w:pPr>
      <w:r>
        <w:separator/>
      </w:r>
    </w:p>
  </w:footnote>
  <w:footnote w:type="continuationSeparator" w:id="0">
    <w:p w14:paraId="07AB4D9B" w14:textId="77777777" w:rsidR="00907BA3" w:rsidRDefault="00907BA3" w:rsidP="009A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B101" w14:textId="77777777" w:rsidR="009A00C8" w:rsidRDefault="00907BA3">
    <w:pPr>
      <w:pStyle w:val="a3"/>
    </w:pPr>
    <w:r>
      <w:rPr>
        <w:noProof/>
        <w:lang w:eastAsia="ru-RU"/>
      </w:rPr>
      <w:pict w14:anchorId="0C2D0D4F">
        <v:group id="_x0000_s2199" style="position:absolute;margin-left:56.25pt;margin-top:13.5pt;width:524.25pt;height:815.25pt;z-index:251660288;mso-position-horizontal-relative:page;mso-position-vertical-relative:page" coordsize="20000,20000">
          <v:rect id="_x0000_s2200" style="position:absolute;width:20000;height:20000" filled="f" strokeweight="2pt"/>
          <v:line id="_x0000_s2201" style="position:absolute" from="1093,18949" to="1095,19989" strokeweight="2pt"/>
          <v:line id="_x0000_s2202" style="position:absolute" from="10,18941" to="19977,18942" strokeweight="2pt"/>
          <v:line id="_x0000_s2203" style="position:absolute" from="2186,18949" to="2188,19989" strokeweight="2pt"/>
          <v:line id="_x0000_s2204" style="position:absolute" from="4919,18949" to="4921,19989" strokeweight="2pt"/>
          <v:line id="_x0000_s2205" style="position:absolute" from="6557,18959" to="6559,19989" strokeweight="2pt"/>
          <v:line id="_x0000_s2206" style="position:absolute" from="7650,18949" to="7652,19979" strokeweight="2pt"/>
          <v:line id="_x0000_s2207" style="position:absolute" from="18905,18949" to="18909,19989" strokeweight="2pt"/>
          <v:line id="_x0000_s2208" style="position:absolute" from="10,19293" to="7631,19295" strokeweight="1pt"/>
          <v:line id="_x0000_s2209" style="position:absolute" from="10,19646" to="7631,19647" strokeweight="2pt"/>
          <v:line id="_x0000_s2210" style="position:absolute" from="18919,19296" to="19990,19297" strokeweight="1pt"/>
          <v:rect id="_x0000_s2211" style="position:absolute;left:54;top:19660;width:1000;height:309" filled="f" stroked="f" strokeweight=".25pt">
            <v:textbox style="mso-next-textbox:#_x0000_s2211" inset="1pt,1pt,1pt,1pt">
              <w:txbxContent>
                <w:p w14:paraId="1E4F118E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Изм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12" style="position:absolute;left:1139;top:19660;width:1001;height:309" filled="f" stroked="f" strokeweight=".25pt">
            <v:textbox style="mso-next-textbox:#_x0000_s2212" inset="1pt,1pt,1pt,1pt">
              <w:txbxContent>
                <w:p w14:paraId="5D30B523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_x0000_s2213" style="position:absolute;left:2267;top:19660;width:2573;height:309" filled="f" stroked="f" strokeweight=".25pt">
            <v:textbox style="mso-next-textbox:#_x0000_s2213" inset="1pt,1pt,1pt,1pt">
              <w:txbxContent>
                <w:p w14:paraId="4E689422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r w:rsidRPr="00AA44F9">
                    <w:rPr>
                      <w:rFonts w:ascii="GOST type B" w:hAnsi="GOST type B"/>
                      <w:sz w:val="18"/>
                    </w:rPr>
                    <w:t>докум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14" style="position:absolute;left:4983;top:19660;width:1534;height:309" filled="f" stroked="f" strokeweight=".25pt">
            <v:textbox style="mso-next-textbox:#_x0000_s2214" inset="1pt,1pt,1pt,1pt">
              <w:txbxContent>
                <w:p w14:paraId="4D8EB455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Подпись</w:t>
                  </w:r>
                </w:p>
              </w:txbxContent>
            </v:textbox>
          </v:rect>
          <v:rect id="_x0000_s2215" style="position:absolute;left:6604;top:19660;width:1000;height:309" filled="f" stroked="f" strokeweight=".25pt">
            <v:textbox style="mso-next-textbox:#_x0000_s2215" inset="1pt,1pt,1pt,1pt">
              <w:txbxContent>
                <w:p w14:paraId="4C2B7091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_x0000_s2216" style="position:absolute;left:18949;top:18977;width:1001;height:309" filled="f" stroked="f" strokeweight=".25pt">
            <v:textbox style="mso-next-textbox:#_x0000_s2216" inset="1pt,1pt,1pt,1pt">
              <w:txbxContent>
                <w:p w14:paraId="08B84A86" w14:textId="77777777" w:rsidR="00A46721" w:rsidRPr="00B92524" w:rsidRDefault="00A46721" w:rsidP="00A46721">
                  <w:pPr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B92524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_x0000_s2217" style="position:absolute;left:18949;top:19435;width:1001;height:423" filled="f" stroked="f" strokeweight=".25pt">
            <v:textbox style="mso-next-textbox:#_x0000_s2217" inset="1pt,1pt,1pt,1pt">
              <w:txbxContent>
                <w:p w14:paraId="735B370B" w14:textId="77777777" w:rsidR="00A46721" w:rsidRPr="00B92524" w:rsidRDefault="00A46721" w:rsidP="00A46721">
                  <w:pPr>
                    <w:jc w:val="center"/>
                    <w:rPr>
                      <w:rFonts w:ascii="GOST type B" w:hAnsi="GOST type B"/>
                      <w:szCs w:val="20"/>
                    </w:rPr>
                  </w:pPr>
                  <w:r w:rsidRPr="00A46721">
                    <w:rPr>
                      <w:rFonts w:ascii="GOST type B" w:hAnsi="GOST type B"/>
                      <w:szCs w:val="20"/>
                    </w:rPr>
                    <w:fldChar w:fldCharType="begin"/>
                  </w:r>
                  <w:r w:rsidRPr="00A46721">
                    <w:rPr>
                      <w:rFonts w:ascii="GOST type B" w:hAnsi="GOST type B"/>
                      <w:szCs w:val="20"/>
                    </w:rPr>
                    <w:instrText xml:space="preserve"> PAGE   \* MERGEFORMAT </w:instrText>
                  </w:r>
                  <w:r w:rsidRPr="00A46721">
                    <w:rPr>
                      <w:rFonts w:ascii="GOST type B" w:hAnsi="GOST type B"/>
                      <w:szCs w:val="20"/>
                    </w:rPr>
                    <w:fldChar w:fldCharType="separate"/>
                  </w:r>
                  <w:r w:rsidR="0015672F">
                    <w:rPr>
                      <w:rFonts w:ascii="GOST type B" w:hAnsi="GOST type B"/>
                      <w:noProof/>
                      <w:szCs w:val="20"/>
                    </w:rPr>
                    <w:t>6</w:t>
                  </w:r>
                  <w:r w:rsidRPr="00A46721">
                    <w:rPr>
                      <w:rFonts w:ascii="GOST type B" w:hAnsi="GOST type B"/>
                      <w:szCs w:val="20"/>
                    </w:rPr>
                    <w:fldChar w:fldCharType="end"/>
                  </w:r>
                </w:p>
              </w:txbxContent>
            </v:textbox>
          </v:rect>
          <v:rect id="_x0000_s2218" style="position:absolute;left:7745;top:19221;width:11075;height:477" filled="f" stroked="f" strokeweight=".25pt">
            <v:textbox style="mso-next-textbox:#_x0000_s2218" inset="1pt,1pt,1pt,1pt">
              <w:txbxContent>
                <w:p w14:paraId="55A36BF7" w14:textId="0D9465AB" w:rsidR="009B3594" w:rsidRPr="003A3CDC" w:rsidRDefault="008E0A3F" w:rsidP="009B3594">
                  <w:pPr>
                    <w:jc w:val="center"/>
                    <w:rPr>
                      <w:rFonts w:ascii="GOST type B" w:hAnsi="GOST type B"/>
                      <w:sz w:val="32"/>
                      <w:szCs w:val="32"/>
                    </w:rPr>
                  </w:pPr>
                  <w:r>
                    <w:rPr>
                      <w:rFonts w:ascii="GOST type B" w:hAnsi="GOST type B"/>
                      <w:sz w:val="32"/>
                      <w:szCs w:val="32"/>
                    </w:rPr>
                    <w:t>ОП</w:t>
                  </w:r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.02.0</w:t>
                  </w:r>
                  <w:r w:rsidR="00647131">
                    <w:rPr>
                      <w:rFonts w:ascii="GOST type B" w:hAnsi="GOST type B"/>
                      <w:sz w:val="32"/>
                      <w:szCs w:val="32"/>
                    </w:rPr>
                    <w:t>07</w:t>
                  </w:r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.09.02.</w:t>
                  </w:r>
                  <w:proofErr w:type="gramStart"/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07.000.ОТ</w:t>
                  </w:r>
                  <w:proofErr w:type="gramEnd"/>
                </w:p>
                <w:p w14:paraId="7487DCB6" w14:textId="77777777" w:rsidR="00A46721" w:rsidRPr="00941BD6" w:rsidRDefault="00A46721" w:rsidP="00A46721"/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3636" w14:textId="77777777" w:rsidR="00A46721" w:rsidRDefault="00907BA3">
    <w:pPr>
      <w:pStyle w:val="a3"/>
    </w:pPr>
    <w:r>
      <w:rPr>
        <w:noProof/>
        <w:lang w:eastAsia="ru-RU"/>
      </w:rPr>
      <w:pict w14:anchorId="37644F9D">
        <v:group id="_x0000_s2149" style="position:absolute;margin-left:56.8pt;margin-top:15pt;width:523.45pt;height:812.65pt;z-index:251659264;mso-position-horizontal-relative:page;mso-position-vertical-relative:page" coordsize="20000,20000">
          <v:rect id="_x0000_s2150" style="position:absolute;width:20000;height:20000" filled="f" strokeweight="2pt"/>
          <v:line id="_x0000_s2151" style="position:absolute" from="993,17183" to="995,18221" strokeweight="2pt"/>
          <v:line id="_x0000_s2152" style="position:absolute" from="10,17173" to="19977,17174" strokeweight="2pt"/>
          <v:line id="_x0000_s2153" style="position:absolute" from="2186,17192" to="2188,19989" strokeweight="2pt"/>
          <v:line id="_x0000_s2154" style="position:absolute" from="4919,17192" to="4921,19989" strokeweight="2pt"/>
          <v:line id="_x0000_s2155" style="position:absolute" from="6557,17192" to="6559,19989" strokeweight="2pt"/>
          <v:line id="_x0000_s2156" style="position:absolute" from="7650,17183" to="7652,19979" strokeweight="2pt"/>
          <v:line id="_x0000_s2157" style="position:absolute" from="15848,18239" to="15852,18932" strokeweight="2pt"/>
          <v:line id="_x0000_s2158" style="position:absolute" from="10,19293" to="7631,19295" strokeweight="1pt"/>
          <v:line id="_x0000_s2159" style="position:absolute" from="10,19646" to="7631,19647" strokeweight="1pt"/>
          <v:rect id="_x0000_s2160" style="position:absolute;left:54;top:17912;width:883;height:309" filled="f" stroked="f" strokeweight=".25pt">
            <v:textbox style="mso-next-textbox:#_x0000_s2160" inset="1pt,1pt,1pt,1pt">
              <w:txbxContent>
                <w:p w14:paraId="61B516DD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Изм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61" style="position:absolute;left:1051;top:17912;width:1100;height:309" filled="f" stroked="f" strokeweight=".25pt">
            <v:textbox style="mso-next-textbox:#_x0000_s2161" inset="1pt,1pt,1pt,1pt">
              <w:txbxContent>
                <w:p w14:paraId="233FB5EC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_x0000_s2162" style="position:absolute;left:2267;top:17912;width:2573;height:309" filled="f" stroked="f" strokeweight=".25pt">
            <v:textbox style="mso-next-textbox:#_x0000_s2162" inset="1pt,1pt,1pt,1pt">
              <w:txbxContent>
                <w:p w14:paraId="642674B2" w14:textId="77777777" w:rsidR="00A46721" w:rsidRPr="00AA44F9" w:rsidRDefault="00A46721" w:rsidP="00A46721">
                  <w:pPr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№ докум.</w:t>
                  </w:r>
                </w:p>
              </w:txbxContent>
            </v:textbox>
          </v:rect>
          <v:rect id="_x0000_s2163" style="position:absolute;left:4983;top:17912;width:1534;height:309" filled="f" stroked="f" strokeweight=".25pt">
            <v:textbox style="mso-next-textbox:#_x0000_s2163" inset="1pt,1pt,1pt,1pt">
              <w:txbxContent>
                <w:p w14:paraId="682F28CB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Подпись</w:t>
                  </w:r>
                </w:p>
              </w:txbxContent>
            </v:textbox>
          </v:rect>
          <v:rect id="_x0000_s2164" style="position:absolute;left:6604;top:17912;width:1000;height:309" filled="f" stroked="f" strokeweight=".25pt">
            <v:textbox style="mso-next-textbox:#_x0000_s2164" inset="1pt,1pt,1pt,1pt">
              <w:txbxContent>
                <w:p w14:paraId="5CD2B7B6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Дата</w:t>
                  </w:r>
                </w:p>
              </w:txbxContent>
            </v:textbox>
          </v:rect>
          <v:rect id="_x0000_s2165" style="position:absolute;left:15929;top:18258;width:1475;height:309" filled="f" stroked="f" strokeweight=".25pt">
            <v:textbox style="mso-next-textbox:#_x0000_s2165" inset="1pt,1pt,1pt,1pt">
              <w:txbxContent>
                <w:p w14:paraId="6DA2C45B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Лист</w:t>
                  </w:r>
                </w:p>
              </w:txbxContent>
            </v:textbox>
          </v:rect>
          <v:rect id="_x0000_s2166" style="position:absolute;left:15929;top:18623;width:1475;height:310" filled="f" stroked="f" strokeweight=".25pt">
            <v:textbox style="mso-next-textbox:#_x0000_s2166" inset="1pt,1pt,1pt,1pt">
              <w:txbxContent>
                <w:p w14:paraId="62B83F9F" w14:textId="77777777" w:rsidR="00A46721" w:rsidRPr="00B24EFE" w:rsidRDefault="00A46721" w:rsidP="00A46721">
                  <w:pPr>
                    <w:jc w:val="center"/>
                    <w:rPr>
                      <w:rFonts w:ascii="GOST type B" w:hAnsi="GOST type B"/>
                      <w:i/>
                      <w:sz w:val="18"/>
                      <w:szCs w:val="18"/>
                    </w:rPr>
                  </w:pPr>
                  <w:r w:rsidRPr="00B24EFE">
                    <w:rPr>
                      <w:rFonts w:ascii="GOST type B" w:hAnsi="GOST type B"/>
                      <w:i/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  <v:rect id="_x0000_s2167" style="position:absolute;left:7760;top:17481;width:12159;height:477" filled="f" stroked="f" strokeweight=".25pt">
            <v:textbox style="mso-next-textbox:#_x0000_s2167" inset="1pt,1pt,1pt,1pt">
              <w:txbxContent>
                <w:p w14:paraId="1B563EF9" w14:textId="3BF9FCFA" w:rsidR="009B3594" w:rsidRPr="003A3CDC" w:rsidRDefault="000F7F16" w:rsidP="009B3594">
                  <w:pPr>
                    <w:jc w:val="center"/>
                    <w:rPr>
                      <w:rFonts w:ascii="GOST type B" w:hAnsi="GOST type B"/>
                      <w:sz w:val="32"/>
                      <w:szCs w:val="32"/>
                    </w:rPr>
                  </w:pPr>
                  <w:r>
                    <w:rPr>
                      <w:rFonts w:ascii="GOST type B" w:hAnsi="GOST type B"/>
                      <w:sz w:val="32"/>
                      <w:szCs w:val="32"/>
                    </w:rPr>
                    <w:t>МДК</w:t>
                  </w:r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.02.</w:t>
                  </w:r>
                  <w:r>
                    <w:rPr>
                      <w:rFonts w:ascii="GOST type B" w:hAnsi="GOST type B"/>
                      <w:sz w:val="32"/>
                      <w:szCs w:val="32"/>
                    </w:rPr>
                    <w:t>03.</w:t>
                  </w:r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0</w:t>
                  </w:r>
                  <w:r w:rsidR="00647131">
                    <w:rPr>
                      <w:rFonts w:ascii="GOST type B" w:hAnsi="GOST type B"/>
                      <w:sz w:val="32"/>
                      <w:szCs w:val="32"/>
                    </w:rPr>
                    <w:t>07</w:t>
                  </w:r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.09.02.</w:t>
                  </w:r>
                  <w:proofErr w:type="gramStart"/>
                  <w:r w:rsidR="009B3594">
                    <w:rPr>
                      <w:rFonts w:ascii="GOST type B" w:hAnsi="GOST type B"/>
                      <w:sz w:val="32"/>
                      <w:szCs w:val="32"/>
                    </w:rPr>
                    <w:t>07.000.ОТ</w:t>
                  </w:r>
                  <w:proofErr w:type="gramEnd"/>
                </w:p>
                <w:p w14:paraId="23DD09BA" w14:textId="7971BC6B" w:rsidR="00A46721" w:rsidRPr="005A544F" w:rsidRDefault="00A46721" w:rsidP="00A46721"/>
              </w:txbxContent>
            </v:textbox>
          </v:rect>
          <v:line id="_x0000_s2168" style="position:absolute" from="12,18233" to="19979,18234" strokeweight="2pt"/>
          <v:line id="_x0000_s2169" style="position:absolute" from="25,17881" to="7646,17882" strokeweight="2pt"/>
          <v:line id="_x0000_s2170" style="position:absolute" from="10,17526" to="7631,17527" strokeweight="1pt"/>
          <v:line id="_x0000_s2171" style="position:absolute" from="10,18938" to="7631,18939" strokeweight="1pt"/>
          <v:line id="_x0000_s2172" style="position:absolute" from="10,18583" to="7631,18584" strokeweight="1pt"/>
          <v:group id="_x0000_s2173" style="position:absolute;left:39;top:18267;width:4801;height:310" coordsize="19999,20000">
            <v:rect id="_x0000_s2174" style="position:absolute;width:8856;height:20000" filled="f" stroked="f" strokeweight=".25pt">
              <v:textbox style="mso-next-textbox:#_x0000_s2174" inset="1pt,1pt,1pt,1pt">
                <w:txbxContent>
                  <w:p w14:paraId="125581EA" w14:textId="77777777" w:rsidR="00A46721" w:rsidRPr="00AA44F9" w:rsidRDefault="00A46721" w:rsidP="00A46721">
                    <w:pPr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AA44F9">
                      <w:rPr>
                        <w:rFonts w:ascii="GOST type B" w:hAnsi="GOST type B"/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75" style="position:absolute;left:9281;width:10718;height:20000" filled="f" stroked="f" strokeweight=".25pt">
              <v:textbox style="mso-next-textbox:#_x0000_s2175" inset="1pt,1pt,1pt,1pt">
                <w:txbxContent>
                  <w:p w14:paraId="28D4F818" w14:textId="3C4FBB14" w:rsidR="00A46721" w:rsidRPr="00AD5B4F" w:rsidRDefault="00647131" w:rsidP="00A46721">
                    <w:pPr>
                      <w:rPr>
                        <w:rFonts w:ascii="GOST type B" w:hAnsi="GOST type B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OST type B" w:hAnsi="GOST type B"/>
                        <w:sz w:val="20"/>
                        <w:szCs w:val="20"/>
                      </w:rPr>
                      <w:t>Зарипова</w:t>
                    </w:r>
                  </w:p>
                </w:txbxContent>
              </v:textbox>
            </v:rect>
          </v:group>
          <v:group id="_x0000_s2176" style="position:absolute;left:39;top:18614;width:4801;height:309" coordsize="19999,20000">
            <v:rect id="_x0000_s2177" style="position:absolute;width:8856;height:20000" filled="f" stroked="f" strokeweight=".25pt">
              <v:textbox style="mso-next-textbox:#_x0000_s2177" inset="1pt,1pt,1pt,1pt">
                <w:txbxContent>
                  <w:p w14:paraId="2EB33709" w14:textId="77777777" w:rsidR="00A46721" w:rsidRPr="00AA44F9" w:rsidRDefault="00A46721" w:rsidP="00A46721">
                    <w:pPr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AA44F9">
                      <w:rPr>
                        <w:rFonts w:ascii="GOST type B" w:hAnsi="GOST type B"/>
                        <w:sz w:val="18"/>
                      </w:rPr>
                      <w:t>Провер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78" style="position:absolute;left:9281;width:10718;height:20000" filled="f" stroked="f" strokeweight=".25pt">
              <v:textbox style="mso-next-textbox:#_x0000_s2178" inset="1pt,1pt,1pt,1pt">
                <w:txbxContent>
                  <w:p w14:paraId="0A6544A7" w14:textId="3319DA81" w:rsidR="00A46721" w:rsidRPr="009A00C8" w:rsidRDefault="000F7F16" w:rsidP="00A46721">
                    <w:pPr>
                      <w:rPr>
                        <w:rFonts w:ascii="GOST type B" w:hAnsi="GOST type B"/>
                        <w:sz w:val="20"/>
                        <w:szCs w:val="20"/>
                      </w:rPr>
                    </w:pPr>
                    <w:r>
                      <w:rPr>
                        <w:rFonts w:ascii="GOST type B" w:hAnsi="GOST type B"/>
                        <w:sz w:val="20"/>
                        <w:szCs w:val="20"/>
                      </w:rPr>
                      <w:t>Ильина</w:t>
                    </w:r>
                  </w:p>
                  <w:p w14:paraId="6A07830C" w14:textId="77777777" w:rsidR="00A46721" w:rsidRPr="007217CB" w:rsidRDefault="00A46721" w:rsidP="00A46721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</v:group>
          <v:group id="_x0000_s2179" style="position:absolute;left:39;top:18969;width:4801;height:309" coordsize="19999,20000">
            <v:rect id="_x0000_s2180" style="position:absolute;width:8856;height:20000" filled="f" stroked="f" strokeweight=".25pt">
              <v:textbox style="mso-next-textbox:#_x0000_s2180" inset="1pt,1pt,1pt,1pt">
                <w:txbxContent>
                  <w:p w14:paraId="2753C06C" w14:textId="77777777" w:rsidR="00A46721" w:rsidRPr="00D36052" w:rsidRDefault="00A46721" w:rsidP="00A46721"/>
                </w:txbxContent>
              </v:textbox>
            </v:rect>
            <v:rect id="_x0000_s2181" style="position:absolute;left:9281;width:10718;height:20000" filled="f" stroked="f" strokeweight=".25pt">
              <v:textbox style="mso-next-textbox:#_x0000_s2181" inset="1pt,1pt,1pt,1pt">
                <w:txbxContent>
                  <w:p w14:paraId="3620D5DB" w14:textId="77777777" w:rsidR="00A46721" w:rsidRPr="00AB6EA1" w:rsidRDefault="00A46721" w:rsidP="00A46721">
                    <w:pPr>
                      <w:rPr>
                        <w:rFonts w:ascii="ISOCPEUR" w:hAnsi="ISOCPEUR"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group id="_x0000_s2182" style="position:absolute;left:39;top:19314;width:4801;height:310" coordsize="19999,20000">
            <v:rect id="_x0000_s2183" style="position:absolute;width:8856;height:20000" filled="f" stroked="f" strokeweight=".25pt">
              <v:textbox style="mso-next-textbox:#_x0000_s2183" inset="1pt,1pt,1pt,1pt">
                <w:txbxContent>
                  <w:p w14:paraId="68E144F3" w14:textId="77777777" w:rsidR="00A46721" w:rsidRPr="00AA44F9" w:rsidRDefault="00A46721" w:rsidP="00A46721">
                    <w:pPr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</w:t>
                    </w:r>
                    <w:r w:rsidRPr="00AA44F9">
                      <w:rPr>
                        <w:rFonts w:ascii="GOST type B" w:hAnsi="GOST type B"/>
                        <w:sz w:val="18"/>
                      </w:rPr>
                      <w:t>Контр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84" style="position:absolute;left:9281;width:10718;height:20000" filled="f" stroked="f" strokeweight=".25pt">
              <v:textbox style="mso-next-textbox:#_x0000_s2184" inset="1pt,1pt,1pt,1pt">
                <w:txbxContent>
                  <w:p w14:paraId="34C1B34A" w14:textId="77777777" w:rsidR="00A46721" w:rsidRPr="005A544F" w:rsidRDefault="00A46721" w:rsidP="00A46721"/>
                </w:txbxContent>
              </v:textbox>
            </v:rect>
          </v:group>
          <v:group id="_x0000_s2185" style="position:absolute;left:39;top:19660;width:4801;height:309" coordsize="19999,20000">
            <v:rect id="_x0000_s2186" style="position:absolute;width:8856;height:20000" filled="f" stroked="f" strokeweight=".25pt">
              <v:textbox style="mso-next-textbox:#_x0000_s2186" inset="1pt,1pt,1pt,1pt">
                <w:txbxContent>
                  <w:p w14:paraId="792A97B9" w14:textId="77777777" w:rsidR="00A46721" w:rsidRPr="00AA44F9" w:rsidRDefault="00A46721" w:rsidP="00A46721">
                    <w:pPr>
                      <w:rPr>
                        <w:rFonts w:ascii="GOST type B" w:hAnsi="GOST type B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AA44F9">
                      <w:rPr>
                        <w:rFonts w:ascii="GOST type B" w:hAnsi="GOST type B"/>
                        <w:sz w:val="18"/>
                      </w:rPr>
                      <w:t>Утверд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87" style="position:absolute;left:9281;width:10718;height:20000" filled="f" stroked="f" strokeweight=".25pt">
              <v:textbox style="mso-next-textbox:#_x0000_s2187" inset="1pt,1pt,1pt,1pt">
                <w:txbxContent>
                  <w:p w14:paraId="40355E4F" w14:textId="77777777" w:rsidR="00A46721" w:rsidRPr="005A544F" w:rsidRDefault="00A46721" w:rsidP="00A46721"/>
                </w:txbxContent>
              </v:textbox>
            </v:rect>
          </v:group>
          <v:line id="_x0000_s2188" style="position:absolute" from="14208,18239" to="14210,19979" strokeweight="2pt"/>
          <v:rect id="_x0000_s2189" style="position:absolute;left:7787;top:18314;width:6292;height:1609" filled="f" stroked="f" strokeweight=".25pt">
            <v:textbox style="mso-next-textbox:#_x0000_s2189" inset="1pt,1pt,1pt,1pt">
              <w:txbxContent>
                <w:p w14:paraId="4C486B2B" w14:textId="77777777" w:rsidR="00BE0951" w:rsidRDefault="00BE0951" w:rsidP="00A46721">
                  <w:pPr>
                    <w:spacing w:after="0"/>
                    <w:jc w:val="center"/>
                    <w:rPr>
                      <w:rFonts w:ascii="GOST type B" w:hAnsi="GOST type B"/>
                    </w:rPr>
                  </w:pPr>
                </w:p>
                <w:p w14:paraId="7360AE16" w14:textId="22950C36" w:rsidR="00A46721" w:rsidRPr="00BE0951" w:rsidRDefault="000F7F16" w:rsidP="00A46721">
                  <w:pPr>
                    <w:spacing w:after="0"/>
                    <w:jc w:val="center"/>
                    <w:rPr>
                      <w:rFonts w:ascii="GOST type B" w:hAnsi="GOST type B"/>
                      <w:sz w:val="24"/>
                      <w:szCs w:val="24"/>
                    </w:rPr>
                  </w:pPr>
                  <w:r>
                    <w:rPr>
                      <w:rFonts w:ascii="GOST type B" w:hAnsi="GOST type B"/>
                      <w:sz w:val="24"/>
                      <w:szCs w:val="24"/>
                    </w:rPr>
                    <w:t>ПРАКТИЧЕСКАЯ</w:t>
                  </w:r>
                  <w:r w:rsidR="009B3594">
                    <w:rPr>
                      <w:rFonts w:ascii="GOST type B" w:hAnsi="GOST type B"/>
                      <w:sz w:val="24"/>
                      <w:szCs w:val="24"/>
                    </w:rPr>
                    <w:t xml:space="preserve"> РАБОТА №</w:t>
                  </w:r>
                  <w:r>
                    <w:rPr>
                      <w:rFonts w:ascii="GOST type B" w:hAnsi="GOST type B"/>
                      <w:sz w:val="24"/>
                      <w:szCs w:val="24"/>
                    </w:rPr>
                    <w:t>5-6</w:t>
                  </w:r>
                </w:p>
              </w:txbxContent>
            </v:textbox>
          </v:rect>
          <v:line id="_x0000_s2190" style="position:absolute" from="14221,18587" to="19990,18588" strokeweight="2pt"/>
          <v:line id="_x0000_s2191" style="position:absolute" from="14219,18939" to="19988,18941" strokeweight="2pt"/>
          <v:line id="_x0000_s2192" style="position:absolute" from="17487,18239" to="17490,18932" strokeweight="2pt"/>
          <v:rect id="_x0000_s2193" style="position:absolute;left:14295;top:18258;width:1474;height:309" filled="f" stroked="f" strokeweight=".25pt">
            <v:textbox style="mso-next-textbox:#_x0000_s2193" inset="1pt,1pt,1pt,1pt">
              <w:txbxContent>
                <w:p w14:paraId="2555E1F3" w14:textId="77777777" w:rsidR="00A46721" w:rsidRDefault="00A46721" w:rsidP="00A46721">
                  <w:pPr>
                    <w:jc w:val="center"/>
                    <w:rPr>
                      <w:sz w:val="18"/>
                    </w:rPr>
                  </w:pPr>
                  <w:r w:rsidRPr="00AA44F9">
                    <w:rPr>
                      <w:rFonts w:ascii="GOST type B" w:hAnsi="GOST type B"/>
                      <w:sz w:val="18"/>
                    </w:rPr>
                    <w:t>Лит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94" style="position:absolute;left:17577;top:18258;width:2327;height:309" filled="f" stroked="f" strokeweight=".25pt">
            <v:textbox style="mso-next-textbox:#_x0000_s2194" inset="1pt,1pt,1pt,1pt">
              <w:txbxContent>
                <w:p w14:paraId="5F5AF2F2" w14:textId="77777777" w:rsidR="00A46721" w:rsidRPr="00505CD4" w:rsidRDefault="00A46721" w:rsidP="00A46721">
                  <w:pPr>
                    <w:jc w:val="center"/>
                    <w:rPr>
                      <w:rFonts w:ascii="GOST type B" w:hAnsi="GOST type B"/>
                      <w:sz w:val="18"/>
                    </w:rPr>
                  </w:pPr>
                  <w:r w:rsidRPr="00505CD4">
                    <w:rPr>
                      <w:rFonts w:ascii="GOST type B" w:hAnsi="GOST type B"/>
                      <w:sz w:val="18"/>
                    </w:rPr>
                    <w:t>Листов</w:t>
                  </w:r>
                </w:p>
              </w:txbxContent>
            </v:textbox>
          </v:rect>
          <v:rect id="_x0000_s2195" style="position:absolute;left:17591;top:18613;width:2326;height:309" filled="f" stroked="f" strokeweight=".25pt">
            <v:textbox style="mso-next-textbox:#_x0000_s2195" inset="1pt,1pt,1pt,1pt">
              <w:txbxContent>
                <w:p w14:paraId="57950675" w14:textId="4EA25A90" w:rsidR="00A46721" w:rsidRPr="00B24EFE" w:rsidRDefault="00B24EFE" w:rsidP="00A46721">
                  <w:pPr>
                    <w:jc w:val="center"/>
                    <w:rPr>
                      <w:rFonts w:ascii="GOST type B" w:hAnsi="GOST type B"/>
                      <w:i/>
                      <w:sz w:val="18"/>
                      <w:szCs w:val="18"/>
                    </w:rPr>
                  </w:pPr>
                  <w:r w:rsidRPr="00B24EFE">
                    <w:rPr>
                      <w:rFonts w:ascii="GOST type B" w:hAnsi="GOST type B"/>
                      <w:i/>
                      <w:sz w:val="18"/>
                      <w:szCs w:val="18"/>
                    </w:rPr>
                    <w:fldChar w:fldCharType="begin"/>
                  </w:r>
                  <w:r w:rsidRPr="00B24EFE">
                    <w:rPr>
                      <w:rFonts w:ascii="GOST type B" w:hAnsi="GOST type B"/>
                      <w:i/>
                      <w:sz w:val="18"/>
                      <w:szCs w:val="18"/>
                    </w:rPr>
                    <w:instrText>NUMPAGES  \* Arabic  \* MERGEFORMAT</w:instrText>
                  </w:r>
                  <w:r w:rsidRPr="00B24EFE">
                    <w:rPr>
                      <w:rFonts w:ascii="GOST type B" w:hAnsi="GOST type B"/>
                      <w:i/>
                      <w:sz w:val="18"/>
                      <w:szCs w:val="18"/>
                    </w:rPr>
                    <w:fldChar w:fldCharType="separate"/>
                  </w:r>
                  <w:r w:rsidR="009B3594">
                    <w:rPr>
                      <w:rFonts w:ascii="GOST type B" w:hAnsi="GOST type B"/>
                      <w:i/>
                      <w:noProof/>
                      <w:sz w:val="18"/>
                      <w:szCs w:val="18"/>
                    </w:rPr>
                    <w:t>6</w:t>
                  </w:r>
                  <w:r w:rsidRPr="00B24EFE">
                    <w:rPr>
                      <w:rFonts w:ascii="GOST type B" w:hAnsi="GOST type B"/>
                      <w:i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</v:rect>
          <v:line id="_x0000_s2196" style="position:absolute" from="14755,18594" to="14757,18932" strokeweight="1pt"/>
          <v:line id="_x0000_s2197" style="position:absolute" from="15301,18595" to="15303,18933" strokeweight="1pt"/>
          <v:rect id="_x0000_s2198" style="position:absolute;left:14295;top:19221;width:5609;height:440" filled="f" stroked="f" strokeweight=".25pt">
            <v:textbox style="mso-next-textbox:#_x0000_s2198" inset="1pt,1pt,1pt,1pt">
              <w:txbxContent>
                <w:p w14:paraId="3B6FCE05" w14:textId="01C56B6B" w:rsidR="00A46721" w:rsidRPr="00DC660C" w:rsidRDefault="00BE0951" w:rsidP="00A46721">
                  <w:pPr>
                    <w:jc w:val="center"/>
                    <w:rPr>
                      <w:rFonts w:ascii="GOST type B" w:hAnsi="GOST type B"/>
                      <w:sz w:val="28"/>
                      <w:szCs w:val="28"/>
                    </w:rPr>
                  </w:pPr>
                  <w:r>
                    <w:rPr>
                      <w:rFonts w:ascii="GOST type B" w:hAnsi="GOST type B"/>
                      <w:sz w:val="28"/>
                      <w:szCs w:val="28"/>
                    </w:rPr>
                    <w:t>ВПМТ 2</w:t>
                  </w:r>
                  <w:r w:rsidR="00A46721">
                    <w:rPr>
                      <w:rFonts w:ascii="GOST type B" w:hAnsi="GOST type B"/>
                      <w:sz w:val="28"/>
                      <w:szCs w:val="28"/>
                    </w:rPr>
                    <w:t>ИС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0C8"/>
    <w:rsid w:val="000F7F16"/>
    <w:rsid w:val="0015672F"/>
    <w:rsid w:val="001F2114"/>
    <w:rsid w:val="00526BF5"/>
    <w:rsid w:val="005D227F"/>
    <w:rsid w:val="00647131"/>
    <w:rsid w:val="007540AE"/>
    <w:rsid w:val="00783414"/>
    <w:rsid w:val="0081266C"/>
    <w:rsid w:val="0083496D"/>
    <w:rsid w:val="008D6B84"/>
    <w:rsid w:val="008E0A3F"/>
    <w:rsid w:val="00907BA3"/>
    <w:rsid w:val="009A00C8"/>
    <w:rsid w:val="009B3594"/>
    <w:rsid w:val="00A46721"/>
    <w:rsid w:val="00AA29D6"/>
    <w:rsid w:val="00B24EFE"/>
    <w:rsid w:val="00BE0951"/>
    <w:rsid w:val="00C97637"/>
    <w:rsid w:val="00CA77DD"/>
    <w:rsid w:val="00E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9"/>
    <o:shapelayout v:ext="edit">
      <o:idmap v:ext="edit" data="1"/>
    </o:shapelayout>
  </w:shapeDefaults>
  <w:decimalSymbol w:val=","/>
  <w:listSeparator w:val=";"/>
  <w14:docId w14:val="242287DB"/>
  <w15:docId w15:val="{7C7472C6-5FF2-4670-A4CD-0E605D5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0C8"/>
  </w:style>
  <w:style w:type="paragraph" w:styleId="a5">
    <w:name w:val="footer"/>
    <w:basedOn w:val="a"/>
    <w:link w:val="a6"/>
    <w:uiPriority w:val="99"/>
    <w:unhideWhenUsed/>
    <w:rsid w:val="009A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user</cp:lastModifiedBy>
  <cp:revision>12</cp:revision>
  <dcterms:created xsi:type="dcterms:W3CDTF">2020-10-06T09:36:00Z</dcterms:created>
  <dcterms:modified xsi:type="dcterms:W3CDTF">2022-12-08T08:08:00Z</dcterms:modified>
</cp:coreProperties>
</file>