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5FDB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Извещение </w:t>
      </w:r>
    </w:p>
    <w:p w14:paraId="735E3F07" w14:textId="77777777" w:rsidR="00EA6BFF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о начале выполнения </w:t>
      </w:r>
      <w:r w:rsidR="00EA6BFF" w:rsidRPr="00CF318C">
        <w:rPr>
          <w:b/>
          <w:sz w:val="26"/>
          <w:szCs w:val="26"/>
        </w:rPr>
        <w:t>комплексных кадастровых работ</w:t>
      </w:r>
    </w:p>
    <w:p w14:paraId="01A4F405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</w:p>
    <w:tbl>
      <w:tblPr>
        <w:tblStyle w:val="a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618"/>
      </w:tblGrid>
      <w:tr w:rsidR="00605799" w:rsidRPr="00CF318C" w14:paraId="563CCAAB" w14:textId="77777777" w:rsidTr="00ED1AF1">
        <w:tc>
          <w:tcPr>
            <w:tcW w:w="2013" w:type="dxa"/>
            <w:vAlign w:val="bottom"/>
          </w:tcPr>
          <w:p w14:paraId="30321CB0" w14:textId="77777777" w:rsidR="002F0971" w:rsidRPr="0055160D" w:rsidRDefault="002F0971" w:rsidP="00CF318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D83609C" w14:textId="77777777" w:rsidR="00605799" w:rsidRPr="0055160D" w:rsidRDefault="00605799" w:rsidP="00CF318C">
            <w:pPr>
              <w:ind w:firstLine="567"/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5160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041E0965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F5B12D1" w14:textId="6A237B9B" w:rsidR="00605799" w:rsidRPr="0055160D" w:rsidRDefault="006E2138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14:paraId="33ED90B7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BD581D4" w14:textId="61F475D8" w:rsidR="00605799" w:rsidRPr="0055160D" w:rsidRDefault="00ED1AF1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160D" w:rsidRPr="0055160D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14:paraId="08E26CD6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175FC32" w14:textId="77777777" w:rsidR="00605799" w:rsidRPr="0055160D" w:rsidRDefault="002F0971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257E1A" w:rsidRPr="0055160D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5658FBAE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EBC233F" w14:textId="77777777" w:rsidR="00605799" w:rsidRPr="0055160D" w:rsidRDefault="009B609E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02A0E3FC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156E195" w14:textId="7A59CFA2" w:rsidR="00605799" w:rsidRPr="0055160D" w:rsidRDefault="00ED1AF1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0971" w:rsidRPr="0055160D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2D190353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3A14AD0" w14:textId="77777777" w:rsidR="00605799" w:rsidRPr="0055160D" w:rsidRDefault="002F0971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9B609E" w:rsidRPr="0055160D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bottom"/>
          </w:tcPr>
          <w:p w14:paraId="4DBFE83A" w14:textId="77777777" w:rsidR="00605799" w:rsidRPr="00CF318C" w:rsidRDefault="00605799" w:rsidP="00ED1AF1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г. в отношении</w:t>
            </w:r>
          </w:p>
        </w:tc>
      </w:tr>
    </w:tbl>
    <w:p w14:paraId="3444DCC4" w14:textId="69C50DDC" w:rsidR="00EA6BFF" w:rsidRPr="00CF318C" w:rsidRDefault="00BA007A" w:rsidP="006E2138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объектов недвижимости</w:t>
      </w:r>
      <w:r w:rsidR="002F0971" w:rsidRPr="00CF318C">
        <w:rPr>
          <w:sz w:val="24"/>
          <w:szCs w:val="24"/>
        </w:rPr>
        <w:t>, расположенных на территории кадастро</w:t>
      </w:r>
      <w:r w:rsidR="009B609E">
        <w:rPr>
          <w:sz w:val="24"/>
          <w:szCs w:val="24"/>
        </w:rPr>
        <w:t>вых</w:t>
      </w:r>
      <w:r w:rsidR="002F0971" w:rsidRPr="00CF318C">
        <w:rPr>
          <w:sz w:val="24"/>
          <w:szCs w:val="24"/>
        </w:rPr>
        <w:t xml:space="preserve"> кварта</w:t>
      </w:r>
      <w:r w:rsidR="009B609E">
        <w:rPr>
          <w:sz w:val="24"/>
          <w:szCs w:val="24"/>
        </w:rPr>
        <w:t>лов</w:t>
      </w:r>
      <w:r w:rsidR="002F0971" w:rsidRPr="00CF318C">
        <w:rPr>
          <w:sz w:val="24"/>
          <w:szCs w:val="24"/>
        </w:rPr>
        <w:t xml:space="preserve"> </w:t>
      </w:r>
      <w:bookmarkStart w:id="0" w:name="_Hlk62566607"/>
      <w:r w:rsidR="002F0971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2F0971" w:rsidRPr="00CF318C">
        <w:rPr>
          <w:sz w:val="24"/>
          <w:szCs w:val="24"/>
        </w:rPr>
        <w:t>:</w:t>
      </w:r>
      <w:bookmarkEnd w:id="0"/>
      <w:r w:rsidR="006E2138">
        <w:rPr>
          <w:sz w:val="24"/>
          <w:szCs w:val="24"/>
        </w:rPr>
        <w:t>010121</w:t>
      </w:r>
      <w:r w:rsidR="00FC2133">
        <w:rPr>
          <w:sz w:val="24"/>
          <w:szCs w:val="24"/>
        </w:rPr>
        <w:t>,</w:t>
      </w:r>
      <w:r w:rsidR="00FC2133" w:rsidRPr="00FC2133">
        <w:rPr>
          <w:sz w:val="24"/>
          <w:szCs w:val="24"/>
        </w:rPr>
        <w:t xml:space="preserve"> </w:t>
      </w:r>
      <w:r w:rsidR="00FC2133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FC2133" w:rsidRPr="00CF318C">
        <w:rPr>
          <w:sz w:val="24"/>
          <w:szCs w:val="24"/>
        </w:rPr>
        <w:t>:</w:t>
      </w:r>
      <w:r w:rsidR="00C9345C">
        <w:rPr>
          <w:sz w:val="24"/>
          <w:szCs w:val="24"/>
        </w:rPr>
        <w:t>0</w:t>
      </w:r>
      <w:r w:rsidR="006E2138">
        <w:rPr>
          <w:sz w:val="24"/>
          <w:szCs w:val="24"/>
        </w:rPr>
        <w:t>10125</w:t>
      </w:r>
      <w:r w:rsidR="00FC2133">
        <w:rPr>
          <w:sz w:val="24"/>
          <w:szCs w:val="24"/>
        </w:rPr>
        <w:t xml:space="preserve">, </w:t>
      </w:r>
      <w:r w:rsidR="00FC2133" w:rsidRPr="00FC2133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FC2133" w:rsidRPr="00FC2133">
        <w:rPr>
          <w:sz w:val="24"/>
          <w:szCs w:val="24"/>
        </w:rPr>
        <w:t>:</w:t>
      </w:r>
      <w:r w:rsidR="00C9345C">
        <w:rPr>
          <w:sz w:val="24"/>
          <w:szCs w:val="24"/>
        </w:rPr>
        <w:t>0</w:t>
      </w:r>
      <w:r w:rsidR="006E2138">
        <w:rPr>
          <w:sz w:val="24"/>
          <w:szCs w:val="24"/>
        </w:rPr>
        <w:t>10133</w:t>
      </w:r>
      <w:r w:rsidR="0055160D">
        <w:rPr>
          <w:sz w:val="24"/>
          <w:szCs w:val="24"/>
        </w:rPr>
        <w:t xml:space="preserve"> </w:t>
      </w:r>
      <w:r w:rsidR="002F0971" w:rsidRPr="00CF318C">
        <w:rPr>
          <w:sz w:val="24"/>
          <w:szCs w:val="24"/>
        </w:rPr>
        <w:t xml:space="preserve">Кировская область, </w:t>
      </w:r>
      <w:proofErr w:type="spellStart"/>
      <w:r w:rsidR="00C9345C">
        <w:rPr>
          <w:sz w:val="24"/>
          <w:szCs w:val="24"/>
        </w:rPr>
        <w:t>Вятскополянский</w:t>
      </w:r>
      <w:proofErr w:type="spellEnd"/>
      <w:r w:rsidR="00C9345C">
        <w:rPr>
          <w:sz w:val="24"/>
          <w:szCs w:val="24"/>
        </w:rPr>
        <w:t xml:space="preserve"> </w:t>
      </w:r>
      <w:r w:rsidR="00FC2133">
        <w:rPr>
          <w:sz w:val="24"/>
          <w:szCs w:val="24"/>
        </w:rPr>
        <w:t>район</w:t>
      </w:r>
      <w:r w:rsidR="002F0971" w:rsidRPr="00CF318C">
        <w:rPr>
          <w:sz w:val="24"/>
          <w:szCs w:val="24"/>
        </w:rPr>
        <w:t xml:space="preserve">, </w:t>
      </w:r>
      <w:proofErr w:type="spellStart"/>
      <w:r w:rsidR="006E2138">
        <w:rPr>
          <w:sz w:val="24"/>
          <w:szCs w:val="24"/>
        </w:rPr>
        <w:t>г.Сосновка</w:t>
      </w:r>
      <w:proofErr w:type="spellEnd"/>
      <w:r w:rsidRPr="00CF318C">
        <w:rPr>
          <w:sz w:val="24"/>
          <w:szCs w:val="24"/>
        </w:rPr>
        <w:t>,</w:t>
      </w:r>
      <w:r w:rsidR="006E2138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>будут выполняться комплексные кадастровые работы в соответствии</w:t>
      </w:r>
      <w:r w:rsidRPr="00CF318C">
        <w:rPr>
          <w:sz w:val="24"/>
          <w:szCs w:val="24"/>
        </w:rPr>
        <w:br/>
        <w:t xml:space="preserve">с </w:t>
      </w:r>
      <w:r w:rsidR="002F0971" w:rsidRPr="00CF318C">
        <w:rPr>
          <w:sz w:val="24"/>
          <w:szCs w:val="24"/>
        </w:rPr>
        <w:t xml:space="preserve">муниципальным контрактом от </w:t>
      </w:r>
      <w:r w:rsidR="006E2138">
        <w:rPr>
          <w:sz w:val="24"/>
          <w:szCs w:val="24"/>
        </w:rPr>
        <w:t>23</w:t>
      </w:r>
      <w:r w:rsidR="002F0971" w:rsidRPr="0055160D">
        <w:rPr>
          <w:sz w:val="24"/>
          <w:szCs w:val="24"/>
        </w:rPr>
        <w:t>.0</w:t>
      </w:r>
      <w:r w:rsidR="0055160D" w:rsidRPr="0055160D">
        <w:rPr>
          <w:sz w:val="24"/>
          <w:szCs w:val="24"/>
        </w:rPr>
        <w:t>3</w:t>
      </w:r>
      <w:r w:rsidR="002F0971" w:rsidRPr="0055160D">
        <w:rPr>
          <w:sz w:val="24"/>
          <w:szCs w:val="24"/>
        </w:rPr>
        <w:t>.202</w:t>
      </w:r>
      <w:r w:rsidR="00FC2133" w:rsidRPr="0055160D">
        <w:rPr>
          <w:sz w:val="24"/>
          <w:szCs w:val="24"/>
        </w:rPr>
        <w:t>1</w:t>
      </w:r>
      <w:r w:rsidR="002F0971" w:rsidRPr="0055160D">
        <w:rPr>
          <w:sz w:val="24"/>
          <w:szCs w:val="24"/>
        </w:rPr>
        <w:t xml:space="preserve"> № </w:t>
      </w:r>
      <w:r w:rsidR="006E2138" w:rsidRPr="006E2138">
        <w:rPr>
          <w:sz w:val="24"/>
          <w:szCs w:val="24"/>
        </w:rPr>
        <w:t>2628692</w:t>
      </w:r>
      <w:r w:rsidRPr="00CF318C">
        <w:rPr>
          <w:sz w:val="24"/>
          <w:szCs w:val="24"/>
        </w:rPr>
        <w:t>,</w:t>
      </w:r>
      <w:r w:rsidR="0055160D">
        <w:rPr>
          <w:sz w:val="24"/>
          <w:szCs w:val="24"/>
        </w:rPr>
        <w:t xml:space="preserve"> </w:t>
      </w:r>
      <w:r w:rsidR="004209DA" w:rsidRPr="00CF318C">
        <w:rPr>
          <w:sz w:val="24"/>
          <w:szCs w:val="24"/>
        </w:rPr>
        <w:t>заключенным со стороны заказчика</w:t>
      </w:r>
      <w:r w:rsidR="00C15F90">
        <w:rPr>
          <w:sz w:val="24"/>
          <w:szCs w:val="24"/>
        </w:rPr>
        <w:t xml:space="preserve">: </w:t>
      </w:r>
      <w:r w:rsidR="001E0487" w:rsidRPr="0055160D">
        <w:rPr>
          <w:b/>
          <w:i/>
          <w:sz w:val="24"/>
          <w:szCs w:val="24"/>
        </w:rPr>
        <w:t>Управление земельно-имущественных отношений а</w:t>
      </w:r>
      <w:r w:rsidR="002F0971" w:rsidRPr="0055160D">
        <w:rPr>
          <w:b/>
          <w:bCs/>
          <w:i/>
          <w:sz w:val="24"/>
          <w:szCs w:val="24"/>
        </w:rPr>
        <w:t>дминистраци</w:t>
      </w:r>
      <w:r w:rsidR="001E0487" w:rsidRPr="0055160D">
        <w:rPr>
          <w:b/>
          <w:bCs/>
          <w:i/>
          <w:sz w:val="24"/>
          <w:szCs w:val="24"/>
        </w:rPr>
        <w:t>и</w:t>
      </w:r>
      <w:r w:rsidR="002F0971" w:rsidRPr="0055160D">
        <w:rPr>
          <w:b/>
          <w:bCs/>
          <w:i/>
          <w:sz w:val="24"/>
          <w:szCs w:val="24"/>
        </w:rPr>
        <w:t xml:space="preserve">  </w:t>
      </w:r>
      <w:proofErr w:type="spellStart"/>
      <w:r w:rsidR="00C9345C" w:rsidRPr="0055160D">
        <w:rPr>
          <w:b/>
          <w:bCs/>
          <w:i/>
          <w:sz w:val="24"/>
          <w:szCs w:val="24"/>
        </w:rPr>
        <w:t>Вятскополянск</w:t>
      </w:r>
      <w:r w:rsidR="006E2138">
        <w:rPr>
          <w:b/>
          <w:bCs/>
          <w:i/>
          <w:sz w:val="24"/>
          <w:szCs w:val="24"/>
        </w:rPr>
        <w:t>ого</w:t>
      </w:r>
      <w:proofErr w:type="spellEnd"/>
      <w:r w:rsidR="002F0971" w:rsidRPr="0055160D">
        <w:rPr>
          <w:b/>
          <w:bCs/>
          <w:i/>
          <w:sz w:val="24"/>
          <w:szCs w:val="24"/>
        </w:rPr>
        <w:t xml:space="preserve"> район Кировской области</w:t>
      </w:r>
      <w:r w:rsidR="0055160D">
        <w:rPr>
          <w:bCs/>
          <w:sz w:val="24"/>
          <w:szCs w:val="24"/>
        </w:rPr>
        <w:t>, выступающ</w:t>
      </w:r>
      <w:r w:rsidR="006E2138">
        <w:rPr>
          <w:bCs/>
          <w:sz w:val="24"/>
          <w:szCs w:val="24"/>
        </w:rPr>
        <w:t>ее</w:t>
      </w:r>
      <w:r w:rsidR="0055160D">
        <w:rPr>
          <w:bCs/>
          <w:sz w:val="24"/>
          <w:szCs w:val="24"/>
        </w:rPr>
        <w:t xml:space="preserve"> от имени муниципального образования </w:t>
      </w:r>
      <w:proofErr w:type="spellStart"/>
      <w:r w:rsidR="0055160D">
        <w:rPr>
          <w:bCs/>
          <w:sz w:val="24"/>
          <w:szCs w:val="24"/>
        </w:rPr>
        <w:t>Вятскополянский</w:t>
      </w:r>
      <w:proofErr w:type="spellEnd"/>
      <w:r w:rsidR="0055160D">
        <w:rPr>
          <w:bCs/>
          <w:sz w:val="24"/>
          <w:szCs w:val="24"/>
        </w:rPr>
        <w:t xml:space="preserve"> муниципальный район Кировской области, </w:t>
      </w:r>
      <w:r w:rsidR="0062603B" w:rsidRPr="00CF318C">
        <w:rPr>
          <w:sz w:val="24"/>
          <w:szCs w:val="24"/>
        </w:rPr>
        <w:t xml:space="preserve">почтовый адрес:  </w:t>
      </w:r>
      <w:r w:rsidR="00C9345C">
        <w:rPr>
          <w:bCs/>
          <w:sz w:val="24"/>
          <w:szCs w:val="24"/>
        </w:rPr>
        <w:t>612964</w:t>
      </w:r>
      <w:r w:rsidR="002F0971" w:rsidRPr="00CF318C">
        <w:rPr>
          <w:bCs/>
          <w:sz w:val="24"/>
          <w:szCs w:val="24"/>
        </w:rPr>
        <w:t xml:space="preserve">, Кировская  обл.,  </w:t>
      </w:r>
      <w:proofErr w:type="spellStart"/>
      <w:r w:rsidR="00C9345C">
        <w:rPr>
          <w:bCs/>
          <w:sz w:val="24"/>
          <w:szCs w:val="24"/>
        </w:rPr>
        <w:t>г</w:t>
      </w:r>
      <w:proofErr w:type="gramStart"/>
      <w:r w:rsidR="00C9345C">
        <w:rPr>
          <w:bCs/>
          <w:sz w:val="24"/>
          <w:szCs w:val="24"/>
        </w:rPr>
        <w:t>.В</w:t>
      </w:r>
      <w:proofErr w:type="gramEnd"/>
      <w:r w:rsidR="00C9345C">
        <w:rPr>
          <w:bCs/>
          <w:sz w:val="24"/>
          <w:szCs w:val="24"/>
        </w:rPr>
        <w:t>ятские</w:t>
      </w:r>
      <w:proofErr w:type="spellEnd"/>
      <w:r w:rsidR="00C9345C">
        <w:rPr>
          <w:bCs/>
          <w:sz w:val="24"/>
          <w:szCs w:val="24"/>
        </w:rPr>
        <w:t xml:space="preserve"> Поляны</w:t>
      </w:r>
      <w:r w:rsidR="002F0971" w:rsidRPr="00CF318C">
        <w:rPr>
          <w:bCs/>
          <w:sz w:val="24"/>
          <w:szCs w:val="24"/>
        </w:rPr>
        <w:t xml:space="preserve">,  ул. </w:t>
      </w:r>
      <w:r w:rsidR="00C9345C">
        <w:rPr>
          <w:bCs/>
          <w:sz w:val="24"/>
          <w:szCs w:val="24"/>
        </w:rPr>
        <w:t>Гагарина</w:t>
      </w:r>
      <w:r w:rsidR="002F0971" w:rsidRPr="00CF318C">
        <w:rPr>
          <w:bCs/>
          <w:sz w:val="24"/>
          <w:szCs w:val="24"/>
        </w:rPr>
        <w:t>, д. 2</w:t>
      </w:r>
      <w:r w:rsidR="00C9345C">
        <w:rPr>
          <w:bCs/>
          <w:sz w:val="24"/>
          <w:szCs w:val="24"/>
        </w:rPr>
        <w:t>8</w:t>
      </w:r>
    </w:p>
    <w:tbl>
      <w:tblPr>
        <w:tblStyle w:val="ad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041"/>
        <w:gridCol w:w="3118"/>
        <w:gridCol w:w="1956"/>
      </w:tblGrid>
      <w:tr w:rsidR="0062603B" w:rsidRPr="00CF318C" w14:paraId="2F3525CE" w14:textId="77777777" w:rsidTr="00ED1AF1">
        <w:trPr>
          <w:trHeight w:val="297"/>
        </w:trPr>
        <w:tc>
          <w:tcPr>
            <w:tcW w:w="2807" w:type="dxa"/>
            <w:vAlign w:val="bottom"/>
          </w:tcPr>
          <w:p w14:paraId="50D61A1A" w14:textId="77777777" w:rsidR="0062603B" w:rsidRPr="00CF318C" w:rsidRDefault="0062603B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40B43B8D" w14:textId="1510F0C9" w:rsidR="0062603B" w:rsidRPr="00C9345C" w:rsidRDefault="00C9345C" w:rsidP="00C934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  <w:lang w:val="en-US"/>
              </w:rPr>
              <w:t>k</w:t>
            </w:r>
            <w:r w:rsidRPr="00C9345C">
              <w:rPr>
                <w:color w:val="333333"/>
                <w:sz w:val="22"/>
                <w:szCs w:val="22"/>
                <w:lang w:val="en-US"/>
              </w:rPr>
              <w:t>umi</w:t>
            </w:r>
            <w:proofErr w:type="spellEnd"/>
            <w:r w:rsidRPr="006E2138">
              <w:rPr>
                <w:color w:val="333333"/>
                <w:sz w:val="22"/>
                <w:szCs w:val="22"/>
              </w:rPr>
              <w:t>-</w:t>
            </w:r>
            <w:proofErr w:type="spellStart"/>
            <w:r w:rsidRPr="00C9345C">
              <w:rPr>
                <w:color w:val="333333"/>
                <w:sz w:val="22"/>
                <w:szCs w:val="22"/>
                <w:lang w:val="en-US"/>
              </w:rPr>
              <w:t>vp</w:t>
            </w:r>
            <w:proofErr w:type="spellEnd"/>
            <w:r w:rsidR="002F0971" w:rsidRPr="00C9345C">
              <w:rPr>
                <w:color w:val="333333"/>
                <w:sz w:val="22"/>
                <w:szCs w:val="22"/>
              </w:rPr>
              <w:t>@</w:t>
            </w:r>
            <w:r w:rsidRPr="00C9345C">
              <w:rPr>
                <w:color w:val="333333"/>
                <w:sz w:val="22"/>
                <w:szCs w:val="22"/>
                <w:lang w:val="en-US"/>
              </w:rPr>
              <w:t>mail</w:t>
            </w:r>
            <w:r w:rsidR="002F0971" w:rsidRPr="00C9345C">
              <w:rPr>
                <w:color w:val="333333"/>
                <w:sz w:val="22"/>
                <w:szCs w:val="22"/>
              </w:rPr>
              <w:t>.</w:t>
            </w:r>
            <w:proofErr w:type="spellStart"/>
            <w:r w:rsidR="002F0971" w:rsidRPr="00C9345C">
              <w:rPr>
                <w:color w:val="333333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3118" w:type="dxa"/>
            <w:vAlign w:val="bottom"/>
          </w:tcPr>
          <w:p w14:paraId="5D5D5D79" w14:textId="19A5EE92" w:rsidR="0062603B" w:rsidRPr="00CF318C" w:rsidRDefault="0062603B" w:rsidP="00ED1AF1">
            <w:pPr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 xml:space="preserve">номер контактного </w:t>
            </w:r>
            <w:r w:rsidR="00ED1AF1">
              <w:rPr>
                <w:sz w:val="24"/>
                <w:szCs w:val="24"/>
              </w:rPr>
              <w:t>те</w:t>
            </w:r>
            <w:r w:rsidRPr="00CF318C">
              <w:rPr>
                <w:sz w:val="24"/>
                <w:szCs w:val="24"/>
              </w:rPr>
              <w:t>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1D7CF36" w14:textId="730594E6" w:rsidR="0062603B" w:rsidRPr="006E2138" w:rsidRDefault="00C9345C" w:rsidP="00CF318C">
            <w:pPr>
              <w:jc w:val="both"/>
              <w:rPr>
                <w:sz w:val="24"/>
                <w:szCs w:val="24"/>
              </w:rPr>
            </w:pPr>
            <w:r w:rsidRPr="006E2138">
              <w:rPr>
                <w:sz w:val="24"/>
                <w:szCs w:val="24"/>
              </w:rPr>
              <w:t>8(83334) 6-12-57</w:t>
            </w:r>
          </w:p>
        </w:tc>
      </w:tr>
    </w:tbl>
    <w:p w14:paraId="05829DCE" w14:textId="77777777" w:rsidR="00ED1AF1" w:rsidRDefault="00ED1AF1" w:rsidP="006E2138">
      <w:pPr>
        <w:ind w:right="-113"/>
        <w:jc w:val="both"/>
        <w:rPr>
          <w:sz w:val="24"/>
          <w:szCs w:val="24"/>
        </w:rPr>
      </w:pPr>
    </w:p>
    <w:p w14:paraId="5FB6FFC4" w14:textId="3420727E" w:rsidR="00CF318C" w:rsidRPr="006E2138" w:rsidRDefault="0062603B" w:rsidP="006E2138">
      <w:pPr>
        <w:ind w:right="-113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со стороны исполнителя:</w:t>
      </w:r>
      <w:r w:rsidR="00D708AB">
        <w:rPr>
          <w:sz w:val="24"/>
          <w:szCs w:val="24"/>
        </w:rPr>
        <w:t xml:space="preserve"> </w:t>
      </w:r>
      <w:r w:rsidR="006E2138" w:rsidRPr="00ED1AF1">
        <w:rPr>
          <w:b/>
          <w:i/>
          <w:sz w:val="24"/>
          <w:szCs w:val="24"/>
        </w:rPr>
        <w:t>О</w:t>
      </w:r>
      <w:r w:rsidR="006E2138" w:rsidRPr="006E2138">
        <w:rPr>
          <w:b/>
          <w:i/>
          <w:sz w:val="24"/>
          <w:szCs w:val="24"/>
        </w:rPr>
        <w:t>бщество с</w:t>
      </w:r>
      <w:r w:rsidR="006E2138">
        <w:rPr>
          <w:sz w:val="24"/>
          <w:szCs w:val="24"/>
        </w:rPr>
        <w:t xml:space="preserve"> </w:t>
      </w:r>
      <w:r w:rsidR="006E2138" w:rsidRPr="006E2138">
        <w:rPr>
          <w:b/>
          <w:bCs/>
          <w:i/>
          <w:spacing w:val="-6"/>
          <w:sz w:val="24"/>
          <w:szCs w:val="24"/>
        </w:rPr>
        <w:t>ограниченно</w:t>
      </w:r>
      <w:r w:rsidR="006E2138">
        <w:rPr>
          <w:b/>
          <w:bCs/>
          <w:i/>
          <w:spacing w:val="-6"/>
          <w:sz w:val="24"/>
          <w:szCs w:val="24"/>
        </w:rPr>
        <w:t xml:space="preserve">й ответственностью «Кадастровый </w:t>
      </w:r>
      <w:r w:rsidR="006E2138" w:rsidRPr="006E2138">
        <w:rPr>
          <w:b/>
          <w:bCs/>
          <w:i/>
          <w:spacing w:val="-6"/>
          <w:sz w:val="24"/>
          <w:szCs w:val="24"/>
        </w:rPr>
        <w:t>инженер»</w:t>
      </w:r>
      <w:r w:rsidR="003F322C">
        <w:rPr>
          <w:b/>
          <w:bCs/>
          <w:i/>
          <w:spacing w:val="-6"/>
          <w:sz w:val="24"/>
          <w:szCs w:val="24"/>
        </w:rPr>
        <w:t xml:space="preserve"> (ООО «Кадастровый инженер»)</w:t>
      </w:r>
      <w:r w:rsidR="007159C9">
        <w:rPr>
          <w:b/>
          <w:i/>
          <w:iCs/>
          <w:sz w:val="24"/>
          <w:szCs w:val="24"/>
        </w:rPr>
        <w:t>,</w:t>
      </w:r>
      <w:r w:rsidR="00D708AB">
        <w:rPr>
          <w:b/>
          <w:i/>
          <w:iCs/>
          <w:sz w:val="24"/>
          <w:szCs w:val="24"/>
        </w:rPr>
        <w:t xml:space="preserve"> </w:t>
      </w:r>
      <w:r w:rsidR="00D708AB" w:rsidRPr="00D708AB">
        <w:rPr>
          <w:iCs/>
          <w:sz w:val="24"/>
          <w:szCs w:val="24"/>
        </w:rPr>
        <w:t>почтовый адрес:</w:t>
      </w:r>
      <w:r w:rsidR="007159C9">
        <w:rPr>
          <w:iCs/>
          <w:sz w:val="24"/>
          <w:szCs w:val="24"/>
        </w:rPr>
        <w:t xml:space="preserve"> </w:t>
      </w:r>
      <w:r w:rsidR="006E2138" w:rsidRPr="008D2D62">
        <w:rPr>
          <w:sz w:val="24"/>
          <w:szCs w:val="24"/>
        </w:rPr>
        <w:t xml:space="preserve">610047, </w:t>
      </w:r>
      <w:r w:rsidR="006E2138">
        <w:rPr>
          <w:sz w:val="24"/>
          <w:szCs w:val="24"/>
        </w:rPr>
        <w:t>г. Киров</w:t>
      </w:r>
      <w:r w:rsidR="006E2138" w:rsidRPr="008D2D62">
        <w:rPr>
          <w:sz w:val="24"/>
          <w:szCs w:val="24"/>
        </w:rPr>
        <w:t xml:space="preserve">, </w:t>
      </w:r>
      <w:proofErr w:type="spellStart"/>
      <w:r w:rsidR="006E2138">
        <w:rPr>
          <w:sz w:val="24"/>
          <w:szCs w:val="24"/>
        </w:rPr>
        <w:t>ул</w:t>
      </w:r>
      <w:proofErr w:type="gramStart"/>
      <w:r w:rsidR="006E2138">
        <w:rPr>
          <w:sz w:val="24"/>
          <w:szCs w:val="24"/>
        </w:rPr>
        <w:t>.Д</w:t>
      </w:r>
      <w:proofErr w:type="gramEnd"/>
      <w:r w:rsidR="006E2138">
        <w:rPr>
          <w:sz w:val="24"/>
          <w:szCs w:val="24"/>
        </w:rPr>
        <w:t>зержинского</w:t>
      </w:r>
      <w:proofErr w:type="spellEnd"/>
      <w:r w:rsidR="006E2138" w:rsidRPr="008D2D62">
        <w:rPr>
          <w:sz w:val="24"/>
          <w:szCs w:val="24"/>
        </w:rPr>
        <w:t xml:space="preserve">, </w:t>
      </w:r>
      <w:r w:rsidR="006E2138">
        <w:rPr>
          <w:sz w:val="24"/>
          <w:szCs w:val="24"/>
        </w:rPr>
        <w:t>д.68</w:t>
      </w:r>
      <w:r w:rsidR="006E2138" w:rsidRPr="008D2D62">
        <w:rPr>
          <w:sz w:val="24"/>
          <w:szCs w:val="24"/>
        </w:rPr>
        <w:t xml:space="preserve">, </w:t>
      </w:r>
      <w:r w:rsidR="006E2138">
        <w:rPr>
          <w:sz w:val="24"/>
          <w:szCs w:val="24"/>
        </w:rPr>
        <w:t xml:space="preserve">ТЦ «Феликс» 4 </w:t>
      </w:r>
      <w:proofErr w:type="spellStart"/>
      <w:r w:rsidR="006E2138">
        <w:rPr>
          <w:sz w:val="24"/>
          <w:szCs w:val="24"/>
        </w:rPr>
        <w:t>этаж,офис</w:t>
      </w:r>
      <w:proofErr w:type="spellEnd"/>
      <w:r w:rsidR="006E2138">
        <w:rPr>
          <w:sz w:val="24"/>
          <w:szCs w:val="24"/>
        </w:rPr>
        <w:t xml:space="preserve"> </w:t>
      </w:r>
      <w:r w:rsidR="006E2138" w:rsidRPr="008D2D62">
        <w:rPr>
          <w:sz w:val="24"/>
          <w:szCs w:val="24"/>
        </w:rPr>
        <w:t>13</w:t>
      </w:r>
    </w:p>
    <w:p w14:paraId="30ABBF29" w14:textId="006C25CB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кадастрового инженера: </w:t>
      </w:r>
      <w:r w:rsidR="003F322C">
        <w:rPr>
          <w:sz w:val="24"/>
          <w:szCs w:val="24"/>
        </w:rPr>
        <w:t>Пантелеев Илья Сергеевич</w:t>
      </w:r>
      <w:r>
        <w:rPr>
          <w:sz w:val="24"/>
          <w:szCs w:val="24"/>
        </w:rPr>
        <w:t>;</w:t>
      </w:r>
    </w:p>
    <w:p w14:paraId="47D163FB" w14:textId="648F13D6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Саморегулируемая организация «Ассоциация кадастровых инженеров</w:t>
      </w:r>
      <w:r w:rsidR="003F322C">
        <w:rPr>
          <w:sz w:val="24"/>
          <w:szCs w:val="24"/>
        </w:rPr>
        <w:t xml:space="preserve"> Поволжья» (СРО АКИ «Поволжье»);</w:t>
      </w:r>
    </w:p>
    <w:p w14:paraId="46F57717" w14:textId="5FF8E5E9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F322C">
        <w:rPr>
          <w:sz w:val="24"/>
          <w:szCs w:val="24"/>
        </w:rPr>
        <w:t>1875;</w:t>
      </w:r>
      <w:r>
        <w:rPr>
          <w:sz w:val="24"/>
          <w:szCs w:val="24"/>
        </w:rPr>
        <w:tab/>
      </w:r>
    </w:p>
    <w:p w14:paraId="51E67E34" w14:textId="6A990E6F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F322C">
        <w:rPr>
          <w:sz w:val="24"/>
          <w:szCs w:val="24"/>
        </w:rPr>
        <w:t>01.02.2021</w:t>
      </w:r>
      <w:r>
        <w:rPr>
          <w:sz w:val="24"/>
          <w:szCs w:val="24"/>
        </w:rPr>
        <w:t>г.</w:t>
      </w:r>
      <w:r w:rsidR="003F322C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14:paraId="12846A5C" w14:textId="7A4594D2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почтовый адрес:  6100</w:t>
      </w:r>
      <w:r w:rsidR="003F322C">
        <w:rPr>
          <w:sz w:val="24"/>
          <w:szCs w:val="24"/>
        </w:rPr>
        <w:t>07</w:t>
      </w:r>
      <w:r>
        <w:rPr>
          <w:sz w:val="24"/>
          <w:szCs w:val="24"/>
        </w:rPr>
        <w:t xml:space="preserve">, г. Киров, ул. </w:t>
      </w:r>
      <w:r w:rsidR="003F322C">
        <w:rPr>
          <w:sz w:val="24"/>
          <w:szCs w:val="24"/>
        </w:rPr>
        <w:t>Ленина</w:t>
      </w:r>
      <w:r>
        <w:rPr>
          <w:sz w:val="24"/>
          <w:szCs w:val="24"/>
        </w:rPr>
        <w:t>, д.1</w:t>
      </w:r>
      <w:r w:rsidR="003F322C">
        <w:rPr>
          <w:sz w:val="24"/>
          <w:szCs w:val="24"/>
        </w:rPr>
        <w:t>84</w:t>
      </w:r>
      <w:r>
        <w:rPr>
          <w:sz w:val="24"/>
          <w:szCs w:val="24"/>
        </w:rPr>
        <w:t xml:space="preserve">, </w:t>
      </w:r>
      <w:r w:rsidR="003F322C">
        <w:rPr>
          <w:sz w:val="24"/>
          <w:szCs w:val="24"/>
        </w:rPr>
        <w:t>к.4, кв.47</w:t>
      </w:r>
      <w:r>
        <w:rPr>
          <w:sz w:val="24"/>
          <w:szCs w:val="24"/>
        </w:rPr>
        <w:t>,</w:t>
      </w:r>
      <w:r w:rsidR="003F322C">
        <w:rPr>
          <w:sz w:val="24"/>
          <w:szCs w:val="24"/>
        </w:rPr>
        <w:t>;</w:t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proofErr w:type="gramEnd"/>
    </w:p>
    <w:p w14:paraId="7CF0FA40" w14:textId="1B04F40E" w:rsidR="00A74510" w:rsidRDefault="00A74510" w:rsidP="00A745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ED1AF1">
        <w:rPr>
          <w:sz w:val="24"/>
          <w:szCs w:val="24"/>
        </w:rPr>
        <w:t xml:space="preserve">:  </w:t>
      </w:r>
      <w:hyperlink r:id="rId7" w:history="1">
        <w:r w:rsidR="003F322C" w:rsidRPr="00ED1AF1">
          <w:rPr>
            <w:rStyle w:val="af0"/>
            <w:sz w:val="24"/>
            <w:szCs w:val="24"/>
            <w:u w:val="none"/>
          </w:rPr>
          <w:t>ilya_panteleev_43@mail.ru</w:t>
        </w:r>
      </w:hyperlink>
      <w:r w:rsidR="003F322C">
        <w:t xml:space="preserve"> </w:t>
      </w:r>
      <w:r>
        <w:rPr>
          <w:sz w:val="24"/>
          <w:szCs w:val="24"/>
        </w:rPr>
        <w:tab/>
      </w:r>
    </w:p>
    <w:p w14:paraId="41665568" w14:textId="5A6B3A8B" w:rsidR="00A74510" w:rsidRPr="003F322C" w:rsidRDefault="00A74510" w:rsidP="00A74510">
      <w:pPr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3F322C" w:rsidRPr="003F322C">
        <w:rPr>
          <w:rStyle w:val="js-phone-number"/>
          <w:color w:val="333333"/>
          <w:sz w:val="24"/>
          <w:szCs w:val="24"/>
          <w:shd w:val="clear" w:color="auto" w:fill="FFFFFF"/>
        </w:rPr>
        <w:t>8-922-952-70-29</w:t>
      </w:r>
      <w:r w:rsidR="003F322C" w:rsidRPr="003F322C">
        <w:rPr>
          <w:color w:val="333333"/>
          <w:sz w:val="24"/>
          <w:szCs w:val="24"/>
          <w:shd w:val="clear" w:color="auto" w:fill="FFFFFF"/>
        </w:rPr>
        <w:t>, </w:t>
      </w:r>
      <w:r w:rsidR="003F322C" w:rsidRPr="003F322C">
        <w:rPr>
          <w:rStyle w:val="js-phone-number"/>
          <w:color w:val="333333"/>
          <w:sz w:val="24"/>
          <w:szCs w:val="24"/>
          <w:shd w:val="clear" w:color="auto" w:fill="FFFFFF"/>
        </w:rPr>
        <w:t>8-922-928-03-13</w:t>
      </w:r>
      <w:r w:rsidR="003F322C">
        <w:rPr>
          <w:rStyle w:val="js-phone-number"/>
          <w:color w:val="333333"/>
          <w:sz w:val="24"/>
          <w:szCs w:val="24"/>
          <w:shd w:val="clear" w:color="auto" w:fill="FFFFFF"/>
        </w:rPr>
        <w:t>.</w:t>
      </w:r>
    </w:p>
    <w:p w14:paraId="1BFA9D87" w14:textId="77777777" w:rsidR="00294805" w:rsidRPr="003F322C" w:rsidRDefault="00294805" w:rsidP="00CF318C">
      <w:pPr>
        <w:tabs>
          <w:tab w:val="right" w:pos="9922"/>
        </w:tabs>
        <w:jc w:val="both"/>
        <w:rPr>
          <w:sz w:val="24"/>
          <w:szCs w:val="24"/>
        </w:rPr>
      </w:pPr>
      <w:bookmarkStart w:id="1" w:name="_GoBack"/>
      <w:bookmarkEnd w:id="1"/>
    </w:p>
    <w:p w14:paraId="351E8FF0" w14:textId="77777777" w:rsidR="00FD5D6F" w:rsidRPr="00CF318C" w:rsidRDefault="008E204C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2. </w:t>
      </w:r>
      <w:proofErr w:type="gramStart"/>
      <w:r w:rsidRPr="00CF318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CF318C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CF318C">
        <w:rPr>
          <w:sz w:val="24"/>
          <w:szCs w:val="24"/>
        </w:rPr>
        <w:t xml:space="preserve"> </w:t>
      </w:r>
      <w:proofErr w:type="gramStart"/>
      <w:r w:rsidR="002E2155" w:rsidRPr="00CF318C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CF318C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7084AEF8" w14:textId="77777777" w:rsidR="00FD5D6F" w:rsidRPr="00CF318C" w:rsidRDefault="00E8537F" w:rsidP="00CF318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3. </w:t>
      </w:r>
      <w:proofErr w:type="gramStart"/>
      <w:r w:rsidRPr="00CF318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F318C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</w:t>
      </w:r>
      <w:r w:rsidRPr="00C834C1">
        <w:rPr>
          <w:sz w:val="24"/>
          <w:szCs w:val="24"/>
        </w:rPr>
        <w:t>в пункте 2</w:t>
      </w:r>
      <w:r w:rsidRPr="00CF318C"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 w:rsidRPr="00CF318C">
        <w:rPr>
          <w:sz w:val="24"/>
          <w:szCs w:val="24"/>
        </w:rPr>
        <w:t xml:space="preserve"> </w:t>
      </w:r>
      <w:proofErr w:type="gramStart"/>
      <w:r w:rsidRPr="00CF318C">
        <w:rPr>
          <w:sz w:val="24"/>
          <w:szCs w:val="24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</w:t>
      </w:r>
      <w:r w:rsidRPr="00CF318C">
        <w:rPr>
          <w:sz w:val="24"/>
          <w:szCs w:val="24"/>
        </w:rPr>
        <w:lastRenderedPageBreak/>
        <w:t>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CF318C"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D39568F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BBA662C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3119"/>
      </w:tblGrid>
      <w:tr w:rsidR="00CF318C" w:rsidRPr="00CF318C" w14:paraId="170972FB" w14:textId="77777777" w:rsidTr="00CF318C">
        <w:tc>
          <w:tcPr>
            <w:tcW w:w="6804" w:type="dxa"/>
            <w:vAlign w:val="center"/>
          </w:tcPr>
          <w:p w14:paraId="08EE5EA2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Вид работ, место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119" w:type="dxa"/>
            <w:vAlign w:val="center"/>
          </w:tcPr>
          <w:p w14:paraId="3BB12C9E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Время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F318C" w:rsidRPr="00CF318C" w14:paraId="3B33B9BE" w14:textId="77777777" w:rsidTr="00CF318C">
        <w:trPr>
          <w:trHeight w:val="480"/>
        </w:trPr>
        <w:tc>
          <w:tcPr>
            <w:tcW w:w="6804" w:type="dxa"/>
            <w:vAlign w:val="center"/>
          </w:tcPr>
          <w:p w14:paraId="608CC8E5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1. Подготовительные работы: получение или сбор документов, содержащих необходимые для выполнения комплексных кадастровых работ исходные данные.</w:t>
            </w:r>
          </w:p>
          <w:p w14:paraId="1403DE7F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2. Уведомление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о начале выполнения таких работ.</w:t>
            </w:r>
          </w:p>
          <w:p w14:paraId="737B77CA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3. </w:t>
            </w:r>
            <w:proofErr w:type="gramStart"/>
            <w:r w:rsidRPr="00CF318C">
              <w:rPr>
                <w:szCs w:val="24"/>
              </w:rPr>
              <w:t>Представление в орган регистрации прав заявления об учете адресов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и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</w:t>
            </w:r>
            <w:proofErr w:type="gramEnd"/>
            <w:r w:rsidRPr="00CF318C">
              <w:rPr>
                <w:szCs w:val="24"/>
              </w:rPr>
              <w:t xml:space="preserve"> этих объектов и заверенными в установленном Федеральным законом от 13 июля 2015 года № 218-ФЗ «О государственной регистрации недвижимости» порядке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от 13 июля 2015 года № 218-ФЗ «О государственной регистрации недвижимости» считаются ранее учтенными, но </w:t>
            </w:r>
            <w:proofErr w:type="gramStart"/>
            <w:r w:rsidRPr="00CF318C">
              <w:rPr>
                <w:szCs w:val="24"/>
              </w:rPr>
              <w:t>сведения</w:t>
            </w:r>
            <w:proofErr w:type="gramEnd"/>
            <w:r w:rsidRPr="00CF318C">
              <w:rPr>
                <w:szCs w:val="24"/>
              </w:rPr>
              <w:t xml:space="preserve"> о которых отсутствуют в Едином государственном </w:t>
            </w:r>
            <w:proofErr w:type="gramStart"/>
            <w:r w:rsidRPr="00CF318C">
              <w:rPr>
                <w:szCs w:val="24"/>
              </w:rPr>
              <w:t>реестре</w:t>
            </w:r>
            <w:proofErr w:type="gramEnd"/>
            <w:r w:rsidRPr="00CF318C">
              <w:rPr>
                <w:szCs w:val="24"/>
              </w:rPr>
              <w:t xml:space="preserve"> недвижимости.</w:t>
            </w:r>
          </w:p>
          <w:p w14:paraId="62AF6F6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4. Подготовка проекта карты-плана территории.</w:t>
            </w:r>
          </w:p>
          <w:p w14:paraId="7F5289E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5. Предоставление проекта карты-плана территории, в том числе в форме документа на бумажном носителе, Заказчику.</w:t>
            </w:r>
          </w:p>
          <w:p w14:paraId="1C82476E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i/>
                <w:szCs w:val="24"/>
              </w:rPr>
            </w:pPr>
            <w:r w:rsidRPr="00CF318C">
              <w:rPr>
                <w:szCs w:val="24"/>
              </w:rPr>
              <w:t>6. Участие в установленном Федеральным законом от 24.07.2007 № 221-ФЗ «О кадастровой деятельности» порядке в работе согласительной комиссии.</w:t>
            </w:r>
          </w:p>
          <w:p w14:paraId="4CFB0407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7. Оформление проекта карты-плана территории в окончательной редакции.</w:t>
            </w:r>
          </w:p>
          <w:p w14:paraId="54D65BCE" w14:textId="77777777" w:rsidR="00CF318C" w:rsidRPr="00CF318C" w:rsidRDefault="00CF318C" w:rsidP="00CF318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8CD0D1" w14:textId="3DE81EAE" w:rsidR="00CF318C" w:rsidRPr="00CF318C" w:rsidRDefault="003F322C" w:rsidP="0055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F318C" w:rsidRPr="003E31BD">
              <w:rPr>
                <w:sz w:val="24"/>
                <w:szCs w:val="24"/>
              </w:rPr>
              <w:t>.0</w:t>
            </w:r>
            <w:r w:rsidR="0055160D" w:rsidRPr="003E31BD">
              <w:rPr>
                <w:sz w:val="24"/>
                <w:szCs w:val="24"/>
              </w:rPr>
              <w:t>3</w:t>
            </w:r>
            <w:r w:rsidR="00CF318C" w:rsidRPr="003E31BD">
              <w:rPr>
                <w:sz w:val="24"/>
                <w:szCs w:val="24"/>
              </w:rPr>
              <w:t>.202</w:t>
            </w:r>
            <w:r w:rsidR="005C1B7D" w:rsidRPr="003E31BD">
              <w:rPr>
                <w:sz w:val="24"/>
                <w:szCs w:val="24"/>
              </w:rPr>
              <w:t>1</w:t>
            </w:r>
            <w:r w:rsidR="00CF318C" w:rsidRPr="003E31BD">
              <w:rPr>
                <w:sz w:val="24"/>
                <w:szCs w:val="24"/>
              </w:rPr>
              <w:t xml:space="preserve"> – </w:t>
            </w:r>
            <w:r w:rsidR="005C1B7D" w:rsidRPr="003E31BD">
              <w:rPr>
                <w:sz w:val="24"/>
                <w:szCs w:val="24"/>
              </w:rPr>
              <w:t>15</w:t>
            </w:r>
            <w:r w:rsidR="00CF318C" w:rsidRPr="003E31BD">
              <w:rPr>
                <w:sz w:val="24"/>
                <w:szCs w:val="24"/>
              </w:rPr>
              <w:t>.12.202</w:t>
            </w:r>
            <w:r w:rsidR="005C1B7D" w:rsidRPr="003E31BD">
              <w:rPr>
                <w:sz w:val="24"/>
                <w:szCs w:val="24"/>
              </w:rPr>
              <w:t>1</w:t>
            </w:r>
          </w:p>
        </w:tc>
      </w:tr>
    </w:tbl>
    <w:p w14:paraId="4A69835E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6E2138">
      <w:pgSz w:w="11907" w:h="16840" w:code="9"/>
      <w:pgMar w:top="851" w:right="680" w:bottom="851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65BA" w14:textId="77777777" w:rsidR="00ED1AF1" w:rsidRDefault="00ED1AF1">
      <w:r>
        <w:separator/>
      </w:r>
    </w:p>
  </w:endnote>
  <w:endnote w:type="continuationSeparator" w:id="0">
    <w:p w14:paraId="05BFF3F6" w14:textId="77777777" w:rsidR="00ED1AF1" w:rsidRDefault="00ED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B86E" w14:textId="77777777" w:rsidR="00ED1AF1" w:rsidRDefault="00ED1AF1">
      <w:r>
        <w:separator/>
      </w:r>
    </w:p>
  </w:footnote>
  <w:footnote w:type="continuationSeparator" w:id="0">
    <w:p w14:paraId="61117963" w14:textId="77777777" w:rsidR="00ED1AF1" w:rsidRDefault="00ED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DFF"/>
    <w:rsid w:val="000278E7"/>
    <w:rsid w:val="0005754D"/>
    <w:rsid w:val="00064425"/>
    <w:rsid w:val="00094158"/>
    <w:rsid w:val="000967DE"/>
    <w:rsid w:val="000D6231"/>
    <w:rsid w:val="000E39B9"/>
    <w:rsid w:val="001876D4"/>
    <w:rsid w:val="001C725E"/>
    <w:rsid w:val="001D614D"/>
    <w:rsid w:val="001E0487"/>
    <w:rsid w:val="00244F25"/>
    <w:rsid w:val="0024764B"/>
    <w:rsid w:val="00257E1A"/>
    <w:rsid w:val="00294805"/>
    <w:rsid w:val="002E2155"/>
    <w:rsid w:val="002F0971"/>
    <w:rsid w:val="00350A8E"/>
    <w:rsid w:val="00393E50"/>
    <w:rsid w:val="003E31BD"/>
    <w:rsid w:val="003F322C"/>
    <w:rsid w:val="004209DA"/>
    <w:rsid w:val="004B1AD3"/>
    <w:rsid w:val="0055160D"/>
    <w:rsid w:val="00567933"/>
    <w:rsid w:val="005A2C85"/>
    <w:rsid w:val="005C1B7D"/>
    <w:rsid w:val="00605799"/>
    <w:rsid w:val="0062603B"/>
    <w:rsid w:val="006E2138"/>
    <w:rsid w:val="007159C9"/>
    <w:rsid w:val="007272F0"/>
    <w:rsid w:val="0079572E"/>
    <w:rsid w:val="007A13E2"/>
    <w:rsid w:val="008B2187"/>
    <w:rsid w:val="008E204C"/>
    <w:rsid w:val="009161D8"/>
    <w:rsid w:val="009A4320"/>
    <w:rsid w:val="009B609E"/>
    <w:rsid w:val="009F783F"/>
    <w:rsid w:val="009F7B16"/>
    <w:rsid w:val="00A0051E"/>
    <w:rsid w:val="00A74510"/>
    <w:rsid w:val="00A92FDC"/>
    <w:rsid w:val="00A94ED8"/>
    <w:rsid w:val="00AD1148"/>
    <w:rsid w:val="00AE0ACB"/>
    <w:rsid w:val="00AE12CF"/>
    <w:rsid w:val="00B053DA"/>
    <w:rsid w:val="00B66943"/>
    <w:rsid w:val="00B83F0B"/>
    <w:rsid w:val="00BA007A"/>
    <w:rsid w:val="00BA63A7"/>
    <w:rsid w:val="00C13FC7"/>
    <w:rsid w:val="00C15F90"/>
    <w:rsid w:val="00C834C1"/>
    <w:rsid w:val="00C9345C"/>
    <w:rsid w:val="00CF318C"/>
    <w:rsid w:val="00D07B56"/>
    <w:rsid w:val="00D564EE"/>
    <w:rsid w:val="00D708AB"/>
    <w:rsid w:val="00D80223"/>
    <w:rsid w:val="00E41327"/>
    <w:rsid w:val="00E8537F"/>
    <w:rsid w:val="00EA1CB9"/>
    <w:rsid w:val="00EA6BFF"/>
    <w:rsid w:val="00ED1AF1"/>
    <w:rsid w:val="00EE156E"/>
    <w:rsid w:val="00EF0AF8"/>
    <w:rsid w:val="00FA3932"/>
    <w:rsid w:val="00FA59B9"/>
    <w:rsid w:val="00FA6471"/>
    <w:rsid w:val="00FC2133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58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F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F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_panteleev_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747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UZIO331</cp:lastModifiedBy>
  <cp:revision>3</cp:revision>
  <cp:lastPrinted>2021-03-25T10:53:00Z</cp:lastPrinted>
  <dcterms:created xsi:type="dcterms:W3CDTF">2021-03-25T10:29:00Z</dcterms:created>
  <dcterms:modified xsi:type="dcterms:W3CDTF">2021-03-25T11:58:00Z</dcterms:modified>
</cp:coreProperties>
</file>