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CC" w:rsidRDefault="003C3ECC" w:rsidP="003C3E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0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C3ECC" w:rsidRPr="000B39EB" w:rsidRDefault="003C3ECC" w:rsidP="003C3E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02">
        <w:rPr>
          <w:rFonts w:ascii="Times New Roman" w:hAnsi="Times New Roman" w:cs="Times New Roman"/>
          <w:b/>
          <w:sz w:val="28"/>
          <w:szCs w:val="28"/>
        </w:rPr>
        <w:t xml:space="preserve">о работе комиссии по противодействию коррупции на территории Вятскополянского района за </w:t>
      </w:r>
      <w:r w:rsidR="004812DA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295306">
        <w:rPr>
          <w:rFonts w:ascii="Times New Roman" w:hAnsi="Times New Roman" w:cs="Times New Roman"/>
          <w:b/>
          <w:sz w:val="28"/>
          <w:szCs w:val="28"/>
        </w:rPr>
        <w:t>2</w:t>
      </w:r>
      <w:r w:rsidR="0057066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C3ECC" w:rsidRPr="00655C02" w:rsidRDefault="003C3ECC" w:rsidP="004812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4C8B" w:rsidRDefault="00570667" w:rsidP="00E74C8B">
      <w:pPr>
        <w:tabs>
          <w:tab w:val="left" w:pos="284"/>
          <w:tab w:val="num" w:pos="7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марта</w:t>
      </w:r>
      <w:r w:rsidR="00E74C8B" w:rsidRPr="00E74C8B">
        <w:rPr>
          <w:rFonts w:ascii="Times New Roman" w:hAnsi="Times New Roman" w:cs="Times New Roman"/>
          <w:sz w:val="28"/>
          <w:szCs w:val="28"/>
        </w:rPr>
        <w:t xml:space="preserve"> 20</w:t>
      </w:r>
      <w:r w:rsidR="000E37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4C8B" w:rsidRPr="00E74C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12DA" w:rsidRPr="00E74C8B">
        <w:rPr>
          <w:rFonts w:ascii="Times New Roman" w:hAnsi="Times New Roman" w:cs="Times New Roman"/>
          <w:sz w:val="28"/>
          <w:szCs w:val="28"/>
        </w:rPr>
        <w:t xml:space="preserve">под председательством главы Вятскополянского района  </w:t>
      </w:r>
      <w:r w:rsidR="004812DA">
        <w:rPr>
          <w:rFonts w:ascii="Times New Roman" w:hAnsi="Times New Roman" w:cs="Times New Roman"/>
          <w:sz w:val="28"/>
          <w:szCs w:val="28"/>
        </w:rPr>
        <w:t>А.Ю. Чернова</w:t>
      </w:r>
      <w:r w:rsidR="004812DA" w:rsidRPr="00E74C8B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противодействию коррупции в Вятскополянском районе</w:t>
      </w:r>
      <w:r w:rsidR="004812DA">
        <w:rPr>
          <w:rFonts w:ascii="Times New Roman" w:hAnsi="Times New Roman" w:cs="Times New Roman"/>
          <w:sz w:val="28"/>
          <w:szCs w:val="28"/>
        </w:rPr>
        <w:t>.</w:t>
      </w:r>
    </w:p>
    <w:p w:rsidR="00113C43" w:rsidRPr="00D956D8" w:rsidRDefault="004812DA" w:rsidP="005706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C02">
        <w:rPr>
          <w:rFonts w:ascii="Times New Roman" w:hAnsi="Times New Roman" w:cs="Times New Roman"/>
          <w:sz w:val="28"/>
          <w:szCs w:val="28"/>
        </w:rPr>
        <w:t>В ходе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5C02">
        <w:rPr>
          <w:rFonts w:ascii="Times New Roman" w:hAnsi="Times New Roman" w:cs="Times New Roman"/>
          <w:sz w:val="28"/>
          <w:szCs w:val="28"/>
        </w:rPr>
        <w:t xml:space="preserve"> комиссии были рассмотрены следующие вопросы:</w:t>
      </w:r>
    </w:p>
    <w:p w:rsidR="00570667" w:rsidRPr="00622252" w:rsidRDefault="00570667" w:rsidP="00570667">
      <w:pPr>
        <w:pStyle w:val="a3"/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F7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 выявленных коррупционных признаках при проведении контрольных мероприятий контрольно-счетной комиссией Вятскополянского муниципального района в 2021 году</w:t>
      </w:r>
      <w:r w:rsidRPr="00907F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667" w:rsidRDefault="00570667" w:rsidP="00570667">
      <w:pPr>
        <w:tabs>
          <w:tab w:val="left" w:pos="5387"/>
        </w:tabs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0D3">
        <w:rPr>
          <w:rFonts w:ascii="Times New Roman" w:hAnsi="Times New Roman" w:cs="Times New Roman"/>
          <w:b/>
          <w:i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560D3">
        <w:rPr>
          <w:rFonts w:ascii="Times New Roman" w:hAnsi="Times New Roman" w:cs="Times New Roman"/>
          <w:b/>
          <w:i/>
          <w:sz w:val="28"/>
          <w:szCs w:val="28"/>
        </w:rPr>
        <w:t>т: </w:t>
      </w:r>
      <w:r>
        <w:rPr>
          <w:rFonts w:ascii="Times New Roman" w:hAnsi="Times New Roman" w:cs="Times New Roman"/>
          <w:b/>
          <w:i/>
          <w:sz w:val="28"/>
          <w:szCs w:val="28"/>
        </w:rPr>
        <w:t>Одинцева Светлана Эдуардовна</w:t>
      </w:r>
      <w:r w:rsidRPr="005560D3">
        <w:rPr>
          <w:rFonts w:ascii="Times New Roman" w:hAnsi="Times New Roman" w:cs="Times New Roman"/>
          <w:b/>
          <w:i/>
          <w:sz w:val="28"/>
          <w:szCs w:val="28"/>
        </w:rPr>
        <w:t xml:space="preserve"> – 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председателя контрольно – счетной комиссии</w:t>
      </w:r>
    </w:p>
    <w:p w:rsidR="00570667" w:rsidRPr="007F55FA" w:rsidRDefault="00570667" w:rsidP="00570667">
      <w:pPr>
        <w:tabs>
          <w:tab w:val="left" w:pos="5387"/>
        </w:tabs>
        <w:ind w:lef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5EFC">
        <w:rPr>
          <w:rFonts w:ascii="Times New Roman" w:eastAsia="Calibri" w:hAnsi="Times New Roman" w:cs="Times New Roman"/>
          <w:sz w:val="28"/>
          <w:szCs w:val="28"/>
        </w:rPr>
        <w:t>Информация о реализации мер по выявлению, предотвращению и урегулированию конфликта интересов в органах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поселений </w:t>
      </w:r>
      <w:r w:rsidRPr="003E5EF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Вятскополянский муниципальный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2021 году.</w:t>
      </w:r>
    </w:p>
    <w:p w:rsidR="00570667" w:rsidRDefault="00570667" w:rsidP="00570667">
      <w:pPr>
        <w:tabs>
          <w:tab w:val="left" w:pos="5387"/>
        </w:tabs>
        <w:spacing w:after="0" w:line="240" w:lineRule="auto"/>
        <w:ind w:left="284"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0D3">
        <w:rPr>
          <w:rFonts w:ascii="Times New Roman" w:hAnsi="Times New Roman" w:cs="Times New Roman"/>
          <w:b/>
          <w:i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5560D3">
        <w:rPr>
          <w:rFonts w:ascii="Times New Roman" w:hAnsi="Times New Roman" w:cs="Times New Roman"/>
          <w:b/>
          <w:i/>
          <w:sz w:val="28"/>
          <w:szCs w:val="28"/>
        </w:rPr>
        <w:t>т: </w:t>
      </w:r>
      <w:r>
        <w:rPr>
          <w:rFonts w:ascii="Times New Roman" w:hAnsi="Times New Roman" w:cs="Times New Roman"/>
          <w:b/>
          <w:i/>
          <w:sz w:val="28"/>
          <w:szCs w:val="28"/>
        </w:rPr>
        <w:t>Перина Наталья Александровна, глава</w:t>
      </w:r>
      <w:r w:rsidRPr="007F55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F55FA">
        <w:rPr>
          <w:rFonts w:ascii="Times New Roman" w:hAnsi="Times New Roman" w:cs="Times New Roman"/>
          <w:b/>
          <w:i/>
          <w:sz w:val="28"/>
          <w:szCs w:val="28"/>
        </w:rPr>
        <w:t>Среднетомейнского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Pr="007F55F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70667" w:rsidRDefault="00570667" w:rsidP="00570667">
      <w:pPr>
        <w:tabs>
          <w:tab w:val="left" w:pos="5387"/>
        </w:tabs>
        <w:spacing w:after="0" w:line="240" w:lineRule="auto"/>
        <w:ind w:left="284"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Фалахов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Рифат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Ильфатович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глава Кулыжского сельского поселения</w:t>
      </w:r>
      <w:r w:rsidRPr="007F55F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70667" w:rsidRDefault="00570667" w:rsidP="00570667">
      <w:pPr>
        <w:tabs>
          <w:tab w:val="left" w:pos="2955"/>
        </w:tabs>
        <w:spacing w:after="0" w:line="240" w:lineRule="auto"/>
        <w:ind w:left="284"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Ибрагимов Фанис Гафиятуллович, глава Среднешунского сельского поселения, </w:t>
      </w:r>
    </w:p>
    <w:p w:rsidR="00570667" w:rsidRDefault="00570667" w:rsidP="00570667">
      <w:pPr>
        <w:tabs>
          <w:tab w:val="left" w:pos="5387"/>
        </w:tabs>
        <w:spacing w:after="0" w:line="240" w:lineRule="auto"/>
        <w:ind w:left="284"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Воробьева Ольга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Станиславована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глава </w:t>
      </w:r>
      <w:r w:rsidRPr="007F55FA">
        <w:rPr>
          <w:rFonts w:ascii="Times New Roman" w:hAnsi="Times New Roman" w:cs="Times New Roman"/>
          <w:b/>
          <w:i/>
          <w:sz w:val="28"/>
          <w:szCs w:val="28"/>
        </w:rPr>
        <w:t>Чекашевского</w:t>
      </w:r>
      <w:r w:rsidRPr="00C82B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  <w:r w:rsidRPr="007F55F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570667" w:rsidRDefault="00570667" w:rsidP="00570667">
      <w:pPr>
        <w:tabs>
          <w:tab w:val="left" w:pos="5387"/>
        </w:tabs>
        <w:spacing w:after="0" w:line="240" w:lineRule="auto"/>
        <w:ind w:left="284"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Владимиров Вячеслав Федорович, глава </w:t>
      </w:r>
      <w:r w:rsidRPr="007F55FA">
        <w:rPr>
          <w:rFonts w:ascii="Times New Roman" w:hAnsi="Times New Roman" w:cs="Times New Roman"/>
          <w:b/>
          <w:i/>
          <w:sz w:val="28"/>
          <w:szCs w:val="28"/>
        </w:rPr>
        <w:t>Омгинского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Pr="007F55F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570667" w:rsidRPr="005560D3" w:rsidRDefault="00570667" w:rsidP="00570667">
      <w:pPr>
        <w:tabs>
          <w:tab w:val="left" w:pos="5387"/>
        </w:tabs>
        <w:spacing w:after="0" w:line="240" w:lineRule="auto"/>
        <w:ind w:left="284"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Умрилова Татьяна Валентиновна, глава </w:t>
      </w:r>
      <w:r w:rsidRPr="007F55FA">
        <w:rPr>
          <w:rFonts w:ascii="Times New Roman" w:hAnsi="Times New Roman" w:cs="Times New Roman"/>
          <w:b/>
          <w:i/>
          <w:sz w:val="28"/>
          <w:szCs w:val="28"/>
        </w:rPr>
        <w:t>Усть-Люгинского сельск</w:t>
      </w:r>
      <w:r>
        <w:rPr>
          <w:rFonts w:ascii="Times New Roman" w:hAnsi="Times New Roman" w:cs="Times New Roman"/>
          <w:b/>
          <w:i/>
          <w:sz w:val="28"/>
          <w:szCs w:val="28"/>
        </w:rPr>
        <w:t>ого  поселения</w:t>
      </w:r>
    </w:p>
    <w:p w:rsidR="00570667" w:rsidRPr="00907F76" w:rsidRDefault="00570667" w:rsidP="00570667">
      <w:pPr>
        <w:tabs>
          <w:tab w:val="left" w:pos="5387"/>
        </w:tabs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7F76">
        <w:rPr>
          <w:rFonts w:ascii="Times New Roman" w:hAnsi="Times New Roman" w:cs="Times New Roman"/>
          <w:sz w:val="28"/>
          <w:szCs w:val="28"/>
        </w:rPr>
        <w:t xml:space="preserve">. </w:t>
      </w:r>
      <w:r w:rsidRPr="00267739">
        <w:rPr>
          <w:rFonts w:ascii="Times New Roman" w:eastAsia="Calibri" w:hAnsi="Times New Roman" w:cs="Times New Roman"/>
          <w:sz w:val="28"/>
          <w:szCs w:val="28"/>
        </w:rPr>
        <w:t>О проведении анализа  системы учета муниципального имущества и оценки эффективности его использования, аренды имущества  в 2021 году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0667" w:rsidRPr="00907F76" w:rsidRDefault="00570667" w:rsidP="00570667">
      <w:pPr>
        <w:tabs>
          <w:tab w:val="left" w:pos="5387"/>
        </w:tabs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7F76">
        <w:rPr>
          <w:rFonts w:ascii="Times New Roman" w:hAnsi="Times New Roman" w:cs="Times New Roman"/>
          <w:b/>
          <w:i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b/>
          <w:i/>
          <w:sz w:val="28"/>
          <w:szCs w:val="28"/>
        </w:rPr>
        <w:t>Паюрова Ольга Алексеевна -</w:t>
      </w:r>
      <w:r w:rsidRPr="007D52A2">
        <w:rPr>
          <w:rFonts w:ascii="Times New Roman" w:hAnsi="Times New Roman" w:cs="Times New Roman"/>
          <w:b/>
          <w:i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земельно-</w:t>
      </w:r>
      <w:r w:rsidRPr="007D52A2">
        <w:rPr>
          <w:rFonts w:ascii="Times New Roman" w:hAnsi="Times New Roman" w:cs="Times New Roman"/>
          <w:b/>
          <w:i/>
          <w:sz w:val="28"/>
          <w:szCs w:val="28"/>
        </w:rPr>
        <w:t xml:space="preserve">имущественных отношений </w:t>
      </w:r>
    </w:p>
    <w:p w:rsidR="00570667" w:rsidRDefault="00570667" w:rsidP="00570667">
      <w:pPr>
        <w:tabs>
          <w:tab w:val="left" w:pos="5387"/>
        </w:tabs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7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7D5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20C5">
        <w:rPr>
          <w:rFonts w:ascii="Times New Roman" w:eastAsia="Calibri" w:hAnsi="Times New Roman" w:cs="Times New Roman"/>
          <w:sz w:val="28"/>
          <w:szCs w:val="28"/>
        </w:rPr>
        <w:t>О результатах работы МО МВД России  «Вятскополянский» по выявлению, пресечению и раскрытию преступлений коррупционной направленности в Вятскополянском районе в 2021 году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07F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0667" w:rsidRPr="00390AC9" w:rsidRDefault="00570667" w:rsidP="00570667">
      <w:pPr>
        <w:tabs>
          <w:tab w:val="left" w:pos="538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7F76">
        <w:rPr>
          <w:rFonts w:ascii="Times New Roman" w:hAnsi="Times New Roman" w:cs="Times New Roman"/>
          <w:b/>
          <w:i/>
          <w:sz w:val="28"/>
          <w:szCs w:val="28"/>
        </w:rPr>
        <w:t xml:space="preserve">Докладывает: </w:t>
      </w:r>
      <w:r w:rsidR="00D44021">
        <w:rPr>
          <w:rFonts w:ascii="Times New Roman" w:hAnsi="Times New Roman" w:cs="Times New Roman"/>
          <w:b/>
          <w:i/>
          <w:sz w:val="28"/>
          <w:szCs w:val="28"/>
        </w:rPr>
        <w:t xml:space="preserve">Варанкин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Вадим Викторович-</w:t>
      </w:r>
      <w:r w:rsidRPr="00390AC9">
        <w:rPr>
          <w:rFonts w:ascii="Times New Roman" w:hAnsi="Times New Roman" w:cs="Times New Roman"/>
          <w:b/>
          <w:i/>
          <w:sz w:val="28"/>
          <w:szCs w:val="28"/>
        </w:rPr>
        <w:t xml:space="preserve"> начальник МО МВД России  «Вятскополянский»</w:t>
      </w:r>
    </w:p>
    <w:p w:rsidR="00570667" w:rsidRDefault="00570667" w:rsidP="00570667">
      <w:pPr>
        <w:tabs>
          <w:tab w:val="left" w:pos="5387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13C43" w:rsidRPr="00B95D42" w:rsidRDefault="00113C43" w:rsidP="0057066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3A08" w:rsidRDefault="006B3A08" w:rsidP="00E74C8B">
      <w:pPr>
        <w:ind w:firstLine="851"/>
      </w:pPr>
    </w:p>
    <w:sectPr w:rsidR="006B3A08" w:rsidSect="005706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282"/>
    <w:multiLevelType w:val="hybridMultilevel"/>
    <w:tmpl w:val="6A72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3A"/>
    <w:rsid w:val="000E3781"/>
    <w:rsid w:val="00113C43"/>
    <w:rsid w:val="00140C3A"/>
    <w:rsid w:val="001C2364"/>
    <w:rsid w:val="00272F1B"/>
    <w:rsid w:val="00295306"/>
    <w:rsid w:val="003203EF"/>
    <w:rsid w:val="003926B4"/>
    <w:rsid w:val="003B0FAF"/>
    <w:rsid w:val="003C3ECC"/>
    <w:rsid w:val="00443BDD"/>
    <w:rsid w:val="004812DA"/>
    <w:rsid w:val="00570667"/>
    <w:rsid w:val="00577516"/>
    <w:rsid w:val="006566A3"/>
    <w:rsid w:val="006B3A08"/>
    <w:rsid w:val="008E2F57"/>
    <w:rsid w:val="00B86A21"/>
    <w:rsid w:val="00B948B4"/>
    <w:rsid w:val="00D168C6"/>
    <w:rsid w:val="00D44021"/>
    <w:rsid w:val="00E7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</dc:creator>
  <cp:keywords/>
  <dc:description/>
  <cp:lastModifiedBy>Zvereva</cp:lastModifiedBy>
  <cp:revision>24</cp:revision>
  <cp:lastPrinted>2018-12-25T12:42:00Z</cp:lastPrinted>
  <dcterms:created xsi:type="dcterms:W3CDTF">2018-05-25T04:03:00Z</dcterms:created>
  <dcterms:modified xsi:type="dcterms:W3CDTF">2022-04-04T11:09:00Z</dcterms:modified>
</cp:coreProperties>
</file>