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B7" w:rsidRPr="009423C5" w:rsidRDefault="009423C5" w:rsidP="00C84E9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</w:t>
      </w:r>
    </w:p>
    <w:p w:rsidR="000A358F" w:rsidRDefault="009423C5" w:rsidP="00C84E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42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результатах деятельности комиссии</w:t>
      </w:r>
    </w:p>
    <w:p w:rsidR="00FF48B7" w:rsidRDefault="009423C5" w:rsidP="00C84E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42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противодействию коррупции в 2021 году</w:t>
      </w:r>
    </w:p>
    <w:p w:rsidR="000A358F" w:rsidRPr="009423C5" w:rsidRDefault="000A358F" w:rsidP="00C84E9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54EE" w:rsidRPr="002E4BDA" w:rsidRDefault="008F2FB5" w:rsidP="000A358F">
      <w:pPr>
        <w:spacing w:after="0"/>
        <w:ind w:left="142" w:firstLine="851"/>
        <w:jc w:val="both"/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</w:pPr>
      <w:r w:rsidRPr="002E4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="00FE54EE" w:rsidRPr="002E4BDA"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="005949AC" w:rsidRPr="002E4BDA"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коррупции </w:t>
      </w:r>
      <w:r w:rsidR="005949AC" w:rsidRPr="002E4BDA">
        <w:rPr>
          <w:rFonts w:ascii="Times New Roman" w:eastAsia="Calibri" w:hAnsi="Times New Roman" w:cs="Times New Roman"/>
          <w:sz w:val="28"/>
          <w:szCs w:val="28"/>
        </w:rPr>
        <w:br/>
      </w:r>
      <w:r w:rsidR="00FE54EE" w:rsidRPr="002E4BDA">
        <w:rPr>
          <w:rFonts w:ascii="Times New Roman" w:eastAsia="Calibri" w:hAnsi="Times New Roman" w:cs="Times New Roman"/>
          <w:sz w:val="28"/>
          <w:szCs w:val="28"/>
        </w:rPr>
        <w:t xml:space="preserve">в Вятскополянском районе </w:t>
      </w:r>
      <w:r w:rsidR="005949AC" w:rsidRPr="002E4BDA">
        <w:rPr>
          <w:rFonts w:ascii="Times New Roman" w:eastAsia="Calibri" w:hAnsi="Times New Roman" w:cs="Times New Roman"/>
          <w:sz w:val="28"/>
          <w:szCs w:val="28"/>
        </w:rPr>
        <w:t xml:space="preserve">(далее – комиссия) образована </w:t>
      </w:r>
      <w:r w:rsidR="00FE54EE" w:rsidRPr="002E4BDA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постановлением главы Вятскополянского района от 24.10.2012 №101</w:t>
      </w:r>
      <w:r w:rsidR="005949AC" w:rsidRPr="002E4BDA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 xml:space="preserve"> «</w:t>
      </w:r>
      <w:r w:rsidR="00FE54EE" w:rsidRPr="002E4BDA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Об утверждении Положения и состава комиссии по противодействию коррупции в Вятскополянском муниципальном районе</w:t>
      </w:r>
      <w:r w:rsidR="005949AC" w:rsidRPr="002E4BDA">
        <w:rPr>
          <w:rFonts w:ascii="Times New Roman" w:eastAsia="Calibri" w:hAnsi="Times New Roman" w:cs="Times New Roman"/>
          <w:color w:val="010101"/>
          <w:sz w:val="28"/>
          <w:szCs w:val="28"/>
          <w:shd w:val="clear" w:color="auto" w:fill="FFFFFF"/>
        </w:rPr>
        <w:t>».</w:t>
      </w:r>
    </w:p>
    <w:p w:rsidR="00214725" w:rsidRPr="002E4BDA" w:rsidRDefault="005949AC" w:rsidP="000A358F">
      <w:pPr>
        <w:spacing w:after="0"/>
        <w:ind w:lef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BDA">
        <w:rPr>
          <w:rFonts w:ascii="Arial" w:eastAsia="Calibri" w:hAnsi="Arial" w:cs="Arial"/>
          <w:color w:val="010101"/>
          <w:sz w:val="28"/>
          <w:szCs w:val="28"/>
          <w:shd w:val="clear" w:color="auto" w:fill="FFFFFF"/>
        </w:rPr>
        <w:t xml:space="preserve"> </w:t>
      </w:r>
      <w:r w:rsidRPr="002E4BDA">
        <w:rPr>
          <w:rFonts w:ascii="Times New Roman" w:eastAsia="Calibri" w:hAnsi="Times New Roman" w:cs="Times New Roman"/>
          <w:sz w:val="28"/>
          <w:szCs w:val="28"/>
        </w:rPr>
        <w:t>Комиссия осуществляет свою деятельность в соответ</w:t>
      </w:r>
      <w:r w:rsidR="00302ED4" w:rsidRPr="002E4BDA">
        <w:rPr>
          <w:rFonts w:ascii="Times New Roman" w:eastAsia="Calibri" w:hAnsi="Times New Roman" w:cs="Times New Roman"/>
          <w:sz w:val="28"/>
          <w:szCs w:val="28"/>
        </w:rPr>
        <w:t xml:space="preserve">ствии </w:t>
      </w:r>
      <w:r w:rsidR="00302ED4" w:rsidRPr="002E4BDA">
        <w:rPr>
          <w:rFonts w:ascii="Times New Roman" w:eastAsia="Calibri" w:hAnsi="Times New Roman" w:cs="Times New Roman"/>
          <w:sz w:val="28"/>
          <w:szCs w:val="28"/>
        </w:rPr>
        <w:br/>
        <w:t xml:space="preserve">с Положением о комиссии </w:t>
      </w:r>
      <w:r w:rsidRPr="002E4BDA">
        <w:rPr>
          <w:rFonts w:ascii="Times New Roman" w:eastAsia="Calibri" w:hAnsi="Times New Roman" w:cs="Times New Roman"/>
          <w:sz w:val="28"/>
          <w:szCs w:val="28"/>
        </w:rPr>
        <w:t>, выполняет ф</w:t>
      </w:r>
      <w:r w:rsidR="00214725" w:rsidRPr="002E4BDA">
        <w:rPr>
          <w:rFonts w:ascii="Times New Roman" w:eastAsia="Calibri" w:hAnsi="Times New Roman" w:cs="Times New Roman"/>
          <w:sz w:val="28"/>
          <w:szCs w:val="28"/>
        </w:rPr>
        <w:t>ункции, возложенные на комиссию.</w:t>
      </w:r>
    </w:p>
    <w:p w:rsidR="006952E3" w:rsidRPr="006071AD" w:rsidRDefault="006952E3" w:rsidP="000A358F">
      <w:pPr>
        <w:spacing w:after="0"/>
        <w:ind w:left="142" w:firstLine="851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2E4BDA">
        <w:rPr>
          <w:rFonts w:ascii="Times New Roman" w:eastAsia="Calibri" w:hAnsi="Times New Roman" w:cs="Times New Roman"/>
          <w:sz w:val="28"/>
          <w:szCs w:val="28"/>
        </w:rPr>
        <w:t>В 2021</w:t>
      </w:r>
      <w:r w:rsidRPr="006952E3">
        <w:rPr>
          <w:rFonts w:ascii="Times New Roman" w:eastAsia="Calibri" w:hAnsi="Times New Roman" w:cs="Times New Roman"/>
          <w:sz w:val="28"/>
          <w:szCs w:val="28"/>
        </w:rPr>
        <w:t xml:space="preserve"> году состоялось 4 заседания комиссии, в которых принимали участие руководители</w:t>
      </w:r>
      <w:r w:rsidR="005D66D1" w:rsidRPr="002E4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23A9" w:rsidRPr="002E4BDA">
        <w:rPr>
          <w:rFonts w:ascii="Times New Roman" w:eastAsia="Calibri" w:hAnsi="Times New Roman" w:cs="Times New Roman"/>
          <w:sz w:val="28"/>
          <w:szCs w:val="28"/>
        </w:rPr>
        <w:t xml:space="preserve">органов исполнительной власти </w:t>
      </w:r>
      <w:r w:rsidR="005D66D1" w:rsidRPr="002E4BD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E4BDA">
        <w:rPr>
          <w:rFonts w:ascii="Times New Roman" w:eastAsia="Calibri" w:hAnsi="Times New Roman" w:cs="Times New Roman"/>
          <w:sz w:val="28"/>
          <w:szCs w:val="28"/>
        </w:rPr>
        <w:t xml:space="preserve">МО МВД России </w:t>
      </w:r>
      <w:r w:rsidR="00226D93" w:rsidRPr="002E4BDA">
        <w:rPr>
          <w:rFonts w:ascii="Times New Roman" w:eastAsia="Calibri" w:hAnsi="Times New Roman" w:cs="Times New Roman"/>
          <w:sz w:val="28"/>
          <w:szCs w:val="28"/>
        </w:rPr>
        <w:t>«Вятскополянский», МРО СП Управления Федеральной службы судебных</w:t>
      </w:r>
      <w:r w:rsidR="005D66D1" w:rsidRPr="002E4BDA">
        <w:rPr>
          <w:rFonts w:ascii="Times New Roman" w:eastAsia="Calibri" w:hAnsi="Times New Roman" w:cs="Times New Roman"/>
          <w:sz w:val="28"/>
          <w:szCs w:val="28"/>
        </w:rPr>
        <w:t xml:space="preserve"> приставов по Кировской области, </w:t>
      </w:r>
      <w:r w:rsidR="005D66D1" w:rsidRPr="002E4BDA">
        <w:rPr>
          <w:rFonts w:ascii="Times New Roman" w:hAnsi="Times New Roman" w:cs="Times New Roman"/>
          <w:color w:val="000000"/>
          <w:sz w:val="28"/>
          <w:szCs w:val="28"/>
        </w:rPr>
        <w:t>межрайонной Федеральной налоговой службы России №4 по Кировской области)</w:t>
      </w:r>
      <w:r w:rsidR="00485D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2E3" w:rsidRPr="002E4BDA" w:rsidRDefault="00C14888" w:rsidP="000A358F">
      <w:pPr>
        <w:spacing w:after="0"/>
        <w:ind w:lef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BDA">
        <w:rPr>
          <w:rFonts w:ascii="Times New Roman" w:hAnsi="Times New Roman" w:cs="Times New Roman"/>
          <w:sz w:val="28"/>
          <w:szCs w:val="28"/>
        </w:rPr>
        <w:t>На заседаниях комиссии по координации работы по противодействию коррупции заслушивались отчеты о работе по противодействию коррупции, о результатах реализации планов по противодействию коррупции, в том числе по минимизации бытовой коррупции, распространение положительного опыта работы осуществляется ежеквартально.</w:t>
      </w:r>
    </w:p>
    <w:p w:rsidR="008F2FB5" w:rsidRPr="008F2FB5" w:rsidRDefault="008F2FB5" w:rsidP="000A358F">
      <w:pPr>
        <w:autoSpaceDE w:val="0"/>
        <w:autoSpaceDN w:val="0"/>
        <w:adjustRightInd w:val="0"/>
        <w:spacing w:after="0"/>
        <w:ind w:lef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FB5">
        <w:rPr>
          <w:rFonts w:ascii="Times New Roman" w:eastAsia="Calibri" w:hAnsi="Times New Roman" w:cs="Times New Roman"/>
          <w:sz w:val="28"/>
          <w:szCs w:val="28"/>
        </w:rPr>
        <w:t>В соответствии с Планом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FB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 w:rsidRPr="008F2FB5">
        <w:rPr>
          <w:rFonts w:ascii="Times New Roman" w:eastAsia="Calibri" w:hAnsi="Times New Roman" w:cs="Times New Roman"/>
          <w:sz w:val="28"/>
          <w:szCs w:val="28"/>
        </w:rPr>
        <w:t xml:space="preserve">на заседаниях рассмотрены следующие вопросы: </w:t>
      </w:r>
    </w:p>
    <w:p w:rsidR="00FD17E6" w:rsidRPr="00622252" w:rsidRDefault="00FD17E6" w:rsidP="000A358F">
      <w:pPr>
        <w:pStyle w:val="a3"/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F76">
        <w:rPr>
          <w:rFonts w:ascii="Times New Roman" w:hAnsi="Times New Roman" w:cs="Times New Roman"/>
          <w:sz w:val="28"/>
          <w:szCs w:val="28"/>
        </w:rPr>
        <w:t xml:space="preserve">1. </w:t>
      </w:r>
      <w:r w:rsidRPr="00567E96">
        <w:rPr>
          <w:rFonts w:ascii="Times New Roman" w:hAnsi="Times New Roman" w:cs="Times New Roman"/>
          <w:sz w:val="28"/>
          <w:szCs w:val="28"/>
        </w:rPr>
        <w:t>О наличии выявленных коррупционных признаков при проведении контрольных и экспертно – аналитических мероприятий в 2020 году</w:t>
      </w:r>
      <w:r w:rsidRPr="00907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7E6" w:rsidRPr="00907F76" w:rsidRDefault="00FD17E6" w:rsidP="000A358F">
      <w:pPr>
        <w:tabs>
          <w:tab w:val="left" w:pos="5387"/>
        </w:tabs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F7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2020 году</w:t>
      </w:r>
      <w:r w:rsidRPr="00907F76">
        <w:rPr>
          <w:rFonts w:ascii="Times New Roman" w:hAnsi="Times New Roman" w:cs="Times New Roman"/>
          <w:sz w:val="28"/>
          <w:szCs w:val="28"/>
        </w:rPr>
        <w:t>.</w:t>
      </w:r>
    </w:p>
    <w:p w:rsidR="00FD17E6" w:rsidRPr="00907F76" w:rsidRDefault="00FD17E6" w:rsidP="000A358F">
      <w:pPr>
        <w:tabs>
          <w:tab w:val="left" w:pos="5387"/>
        </w:tabs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F76">
        <w:rPr>
          <w:rFonts w:ascii="Times New Roman" w:hAnsi="Times New Roman" w:cs="Times New Roman"/>
          <w:sz w:val="28"/>
          <w:szCs w:val="28"/>
        </w:rPr>
        <w:t xml:space="preserve">3. </w:t>
      </w:r>
      <w:r w:rsidRPr="00DB4A71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образовательного учреждения дополнительного образования районной Детско –</w:t>
      </w:r>
      <w:r w:rsidR="000A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юношеской спортивной школы пгт Красная Поляна Вятскополянского района Кировской области</w:t>
      </w:r>
      <w:r w:rsidRPr="00DB4A71">
        <w:rPr>
          <w:rFonts w:ascii="Times New Roman" w:hAnsi="Times New Roman" w:cs="Times New Roman"/>
          <w:sz w:val="28"/>
          <w:szCs w:val="28"/>
        </w:rPr>
        <w:t xml:space="preserve"> в части расходования средств на выполнение муниципальных заданий, а также соблюдении законодательства при привлечении и использовании внебюджетных денежных средств в 2020 году</w:t>
      </w:r>
      <w:r w:rsidRPr="00907F76">
        <w:rPr>
          <w:rFonts w:ascii="Times New Roman" w:hAnsi="Times New Roman" w:cs="Times New Roman"/>
          <w:sz w:val="28"/>
          <w:szCs w:val="28"/>
        </w:rPr>
        <w:t>.</w:t>
      </w:r>
    </w:p>
    <w:p w:rsidR="00FD17E6" w:rsidRPr="00907F76" w:rsidRDefault="00FD17E6" w:rsidP="000A358F">
      <w:pPr>
        <w:tabs>
          <w:tab w:val="left" w:pos="5387"/>
        </w:tabs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F76">
        <w:rPr>
          <w:rFonts w:ascii="Times New Roman" w:hAnsi="Times New Roman" w:cs="Times New Roman"/>
          <w:sz w:val="28"/>
          <w:szCs w:val="28"/>
        </w:rPr>
        <w:t xml:space="preserve">4. </w:t>
      </w:r>
      <w:r w:rsidRPr="00824812">
        <w:rPr>
          <w:rFonts w:ascii="Times New Roman" w:hAnsi="Times New Roman" w:cs="Times New Roman"/>
          <w:sz w:val="28"/>
          <w:szCs w:val="28"/>
        </w:rPr>
        <w:t>Проведение анализа порядка предоставления земельных участков гражданам, имеющим трех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907F76">
        <w:rPr>
          <w:rFonts w:ascii="Times New Roman" w:hAnsi="Times New Roman" w:cs="Times New Roman"/>
          <w:sz w:val="28"/>
          <w:szCs w:val="28"/>
        </w:rPr>
        <w:t>.</w:t>
      </w:r>
    </w:p>
    <w:p w:rsidR="00FD17E6" w:rsidRPr="00622252" w:rsidRDefault="008F2FB5" w:rsidP="000A358F">
      <w:pPr>
        <w:pStyle w:val="a3"/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17E6" w:rsidRPr="00907F76">
        <w:rPr>
          <w:rFonts w:ascii="Times New Roman" w:hAnsi="Times New Roman" w:cs="Times New Roman"/>
          <w:sz w:val="28"/>
          <w:szCs w:val="28"/>
        </w:rPr>
        <w:t xml:space="preserve">. </w:t>
      </w:r>
      <w:r w:rsidR="00FD17E6">
        <w:rPr>
          <w:rFonts w:ascii="Times New Roman" w:hAnsi="Times New Roman" w:cs="Times New Roman"/>
          <w:sz w:val="28"/>
          <w:szCs w:val="28"/>
        </w:rPr>
        <w:t>Об актуальных вопросах противодействия коррупции  в деятельности сотрудников территориального органа судебных приставов по Кировской области  в Вятскополянском районе</w:t>
      </w:r>
      <w:r w:rsidR="00FD17E6" w:rsidRPr="00907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7E6" w:rsidRPr="00907F76" w:rsidRDefault="008F2FB5" w:rsidP="000A358F">
      <w:pPr>
        <w:tabs>
          <w:tab w:val="left" w:pos="5387"/>
        </w:tabs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7E6" w:rsidRPr="00907F76">
        <w:rPr>
          <w:rFonts w:ascii="Times New Roman" w:hAnsi="Times New Roman" w:cs="Times New Roman"/>
          <w:sz w:val="28"/>
          <w:szCs w:val="28"/>
        </w:rPr>
        <w:t xml:space="preserve">. </w:t>
      </w:r>
      <w:r w:rsidR="00FD17E6">
        <w:rPr>
          <w:rFonts w:ascii="Times New Roman" w:hAnsi="Times New Roman" w:cs="Times New Roman"/>
          <w:sz w:val="28"/>
          <w:szCs w:val="28"/>
        </w:rPr>
        <w:t xml:space="preserve">О результатах деятельности  правоохранительных органов в сфере  борьбы с  коррупцией в Вятскополянском районе за 2020 год и текущий период 2021 года и о принимаемых мерах по повышению ее эффективности . </w:t>
      </w:r>
    </w:p>
    <w:p w:rsidR="00FD17E6" w:rsidRPr="00BE4DEC" w:rsidRDefault="008F2FB5" w:rsidP="000A358F">
      <w:pPr>
        <w:tabs>
          <w:tab w:val="left" w:pos="5387"/>
        </w:tabs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4574">
        <w:rPr>
          <w:rFonts w:ascii="Times New Roman" w:hAnsi="Times New Roman" w:cs="Times New Roman"/>
          <w:sz w:val="28"/>
          <w:szCs w:val="28"/>
        </w:rPr>
        <w:t>.</w:t>
      </w:r>
      <w:r w:rsidR="00FD17E6">
        <w:rPr>
          <w:rFonts w:ascii="Times New Roman" w:hAnsi="Times New Roman" w:cs="Times New Roman"/>
          <w:sz w:val="28"/>
          <w:szCs w:val="28"/>
        </w:rPr>
        <w:t>Освоение бюджетных средств в рамках основных федеральных, региональных и муниципальных программ на территори</w:t>
      </w:r>
      <w:r w:rsidR="006001BA">
        <w:rPr>
          <w:rFonts w:ascii="Times New Roman" w:hAnsi="Times New Roman" w:cs="Times New Roman"/>
          <w:sz w:val="28"/>
          <w:szCs w:val="28"/>
        </w:rPr>
        <w:t>и Вятскополянского муниципально</w:t>
      </w:r>
      <w:r w:rsidR="00FD17E6">
        <w:rPr>
          <w:rFonts w:ascii="Times New Roman" w:hAnsi="Times New Roman" w:cs="Times New Roman"/>
          <w:sz w:val="28"/>
          <w:szCs w:val="28"/>
        </w:rPr>
        <w:t>го района.</w:t>
      </w:r>
    </w:p>
    <w:p w:rsidR="00FD17E6" w:rsidRPr="00907F76" w:rsidRDefault="008F2FB5" w:rsidP="000A358F">
      <w:pPr>
        <w:tabs>
          <w:tab w:val="left" w:pos="5387"/>
        </w:tabs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17E6" w:rsidRPr="00907F76">
        <w:rPr>
          <w:rFonts w:ascii="Times New Roman" w:hAnsi="Times New Roman" w:cs="Times New Roman"/>
          <w:sz w:val="28"/>
          <w:szCs w:val="28"/>
        </w:rPr>
        <w:t xml:space="preserve">. </w:t>
      </w:r>
      <w:r w:rsidR="00FD17E6">
        <w:rPr>
          <w:rFonts w:ascii="Times New Roman" w:hAnsi="Times New Roman" w:cs="Times New Roman"/>
          <w:sz w:val="28"/>
          <w:szCs w:val="28"/>
        </w:rPr>
        <w:t xml:space="preserve">О результатах проверки сведений о доходах, расходах, об имуществе и обязательствах имущественного характера предоставленных муниципальными служащими  за 2020 год, а также соблюдения ограничений  и запретов, связанных муниципальной службой, предусмотренных федеральным </w:t>
      </w:r>
      <w:r w:rsidR="006001BA">
        <w:rPr>
          <w:rFonts w:ascii="Times New Roman" w:hAnsi="Times New Roman" w:cs="Times New Roman"/>
          <w:sz w:val="28"/>
          <w:szCs w:val="28"/>
        </w:rPr>
        <w:t>законодательством, о результата</w:t>
      </w:r>
      <w:r w:rsidR="00FD17E6">
        <w:rPr>
          <w:rFonts w:ascii="Times New Roman" w:hAnsi="Times New Roman" w:cs="Times New Roman"/>
          <w:sz w:val="28"/>
          <w:szCs w:val="28"/>
        </w:rPr>
        <w:t>х работы кадровой службы администрации Вятскополянского района  в данном направлении</w:t>
      </w:r>
      <w:r w:rsidR="00FD17E6" w:rsidRPr="00907F76">
        <w:rPr>
          <w:rFonts w:ascii="Times New Roman" w:hAnsi="Times New Roman" w:cs="Times New Roman"/>
          <w:sz w:val="28"/>
          <w:szCs w:val="28"/>
        </w:rPr>
        <w:t>.</w:t>
      </w:r>
    </w:p>
    <w:p w:rsidR="00FD17E6" w:rsidRPr="008F2FB5" w:rsidRDefault="008F2FB5" w:rsidP="000A358F">
      <w:pPr>
        <w:tabs>
          <w:tab w:val="left" w:pos="5387"/>
        </w:tabs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17E6" w:rsidRPr="00907F76">
        <w:rPr>
          <w:rFonts w:ascii="Times New Roman" w:hAnsi="Times New Roman" w:cs="Times New Roman"/>
          <w:sz w:val="28"/>
          <w:szCs w:val="28"/>
        </w:rPr>
        <w:t xml:space="preserve">. </w:t>
      </w:r>
      <w:r w:rsidR="00FD17E6">
        <w:rPr>
          <w:rFonts w:ascii="Times New Roman" w:hAnsi="Times New Roman" w:cs="Times New Roman"/>
          <w:sz w:val="28"/>
          <w:szCs w:val="28"/>
        </w:rPr>
        <w:t>Информация о заготовке древесины, выделения и использования лесных делянок, а также выделение древесины гражданам для собственных нужд на территории Вятскополянского района.</w:t>
      </w:r>
    </w:p>
    <w:p w:rsidR="00FD17E6" w:rsidRPr="00167D40" w:rsidRDefault="008F2FB5" w:rsidP="000A358F">
      <w:pPr>
        <w:spacing w:after="0"/>
        <w:ind w:left="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FD17E6" w:rsidRPr="00167D40">
        <w:rPr>
          <w:rFonts w:ascii="Times New Roman" w:eastAsia="Calibri" w:hAnsi="Times New Roman" w:cs="Times New Roman"/>
          <w:sz w:val="28"/>
          <w:szCs w:val="28"/>
        </w:rPr>
        <w:t xml:space="preserve">.О принимаемых мерах по предупреждению коррупционных нарушений  в сфере здравоохранения. </w:t>
      </w:r>
    </w:p>
    <w:p w:rsidR="00FD17E6" w:rsidRPr="00167D40" w:rsidRDefault="008F2FB5" w:rsidP="000A358F">
      <w:pPr>
        <w:tabs>
          <w:tab w:val="left" w:pos="5387"/>
        </w:tabs>
        <w:spacing w:after="0"/>
        <w:ind w:lef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FD17E6" w:rsidRPr="00167D40">
        <w:rPr>
          <w:rFonts w:ascii="Times New Roman" w:eastAsia="Calibri" w:hAnsi="Times New Roman" w:cs="Times New Roman"/>
          <w:sz w:val="28"/>
          <w:szCs w:val="28"/>
        </w:rPr>
        <w:t>. О принимаемых мерах по предупреждению коррупционных нарушений  в сфере закупок для муниципальных нужд, о повышении эффективности размещения муниципальных закупок, о закупках, признанных несостоявшимися.</w:t>
      </w:r>
    </w:p>
    <w:p w:rsidR="00FD17E6" w:rsidRPr="008F2FB5" w:rsidRDefault="008F2FB5" w:rsidP="000A358F">
      <w:pPr>
        <w:tabs>
          <w:tab w:val="left" w:pos="5387"/>
        </w:tabs>
        <w:spacing w:after="0"/>
        <w:ind w:lef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FD17E6" w:rsidRPr="00167D40">
        <w:rPr>
          <w:rFonts w:ascii="Times New Roman" w:eastAsia="Calibri" w:hAnsi="Times New Roman" w:cs="Times New Roman"/>
          <w:sz w:val="28"/>
          <w:szCs w:val="28"/>
        </w:rPr>
        <w:t>.Проведение антикоррупционной экспертизы муниципальных нормативных правовых актов и их проектов в соответствии  с законодательством за текущий период 2021 года.</w:t>
      </w:r>
    </w:p>
    <w:p w:rsidR="00FD17E6" w:rsidRPr="00622252" w:rsidRDefault="008F2FB5" w:rsidP="000A358F">
      <w:pPr>
        <w:pStyle w:val="a3"/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D17E6">
        <w:rPr>
          <w:rFonts w:ascii="Times New Roman" w:hAnsi="Times New Roman" w:cs="Times New Roman"/>
          <w:sz w:val="28"/>
          <w:szCs w:val="28"/>
        </w:rPr>
        <w:t>.Об исключении коррупционных факторов при использовании федеральных и региональных субсидий, полученных на развитие АПК в Вятскополянском муниципальном районе</w:t>
      </w:r>
      <w:r w:rsidR="00FD17E6" w:rsidRPr="00907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7E6" w:rsidRPr="00907F76" w:rsidRDefault="008F2FB5" w:rsidP="000A358F">
      <w:pPr>
        <w:tabs>
          <w:tab w:val="left" w:pos="5387"/>
        </w:tabs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D17E6" w:rsidRPr="00907F76">
        <w:rPr>
          <w:rFonts w:ascii="Times New Roman" w:hAnsi="Times New Roman" w:cs="Times New Roman"/>
          <w:sz w:val="28"/>
          <w:szCs w:val="28"/>
        </w:rPr>
        <w:t xml:space="preserve">. </w:t>
      </w:r>
      <w:r w:rsidR="00FD17E6">
        <w:rPr>
          <w:rFonts w:ascii="Times New Roman" w:hAnsi="Times New Roman" w:cs="Times New Roman"/>
          <w:sz w:val="28"/>
          <w:szCs w:val="28"/>
        </w:rPr>
        <w:t>О мониторинге обращений граждан и юридических лиц (в том числе  в социальных сетях с помощью системы «Инцидент менеджмент»).</w:t>
      </w:r>
    </w:p>
    <w:p w:rsidR="00FD17E6" w:rsidRPr="00907F76" w:rsidRDefault="008F2FB5" w:rsidP="000A358F">
      <w:pPr>
        <w:tabs>
          <w:tab w:val="left" w:pos="5387"/>
        </w:tabs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D17E6">
        <w:rPr>
          <w:rFonts w:ascii="Times New Roman" w:hAnsi="Times New Roman" w:cs="Times New Roman"/>
          <w:sz w:val="28"/>
          <w:szCs w:val="28"/>
        </w:rPr>
        <w:t>.Об утверждении Плана работы комиссии на 2022 год.</w:t>
      </w:r>
    </w:p>
    <w:p w:rsidR="00FD17E6" w:rsidRDefault="00FD17E6" w:rsidP="000A358F">
      <w:pPr>
        <w:tabs>
          <w:tab w:val="left" w:pos="5387"/>
        </w:tabs>
        <w:spacing w:after="0"/>
        <w:ind w:left="14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17E6" w:rsidRDefault="00FD17E6" w:rsidP="000A358F">
      <w:pPr>
        <w:ind w:left="142" w:firstLine="851"/>
        <w:jc w:val="both"/>
      </w:pPr>
    </w:p>
    <w:p w:rsidR="00D93B76" w:rsidRPr="00015E96" w:rsidRDefault="00D93B76" w:rsidP="000A358F">
      <w:pPr>
        <w:ind w:left="142" w:firstLine="851"/>
        <w:jc w:val="both"/>
        <w:rPr>
          <w:sz w:val="28"/>
          <w:szCs w:val="28"/>
        </w:rPr>
      </w:pPr>
    </w:p>
    <w:sectPr w:rsidR="00D93B76" w:rsidRPr="00015E96" w:rsidSect="000A358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B7"/>
    <w:rsid w:val="00015E96"/>
    <w:rsid w:val="00050303"/>
    <w:rsid w:val="00081EAC"/>
    <w:rsid w:val="000A358F"/>
    <w:rsid w:val="00121968"/>
    <w:rsid w:val="001D076A"/>
    <w:rsid w:val="001F2C58"/>
    <w:rsid w:val="00214725"/>
    <w:rsid w:val="00226D93"/>
    <w:rsid w:val="002D78AA"/>
    <w:rsid w:val="002E4BDA"/>
    <w:rsid w:val="00302ED4"/>
    <w:rsid w:val="0044650E"/>
    <w:rsid w:val="00485D66"/>
    <w:rsid w:val="004F40BF"/>
    <w:rsid w:val="00551E5E"/>
    <w:rsid w:val="005949AC"/>
    <w:rsid w:val="005D66D1"/>
    <w:rsid w:val="006001BA"/>
    <w:rsid w:val="006071AD"/>
    <w:rsid w:val="006340F5"/>
    <w:rsid w:val="006824AE"/>
    <w:rsid w:val="006952E3"/>
    <w:rsid w:val="006C3AE1"/>
    <w:rsid w:val="006C7398"/>
    <w:rsid w:val="00761B88"/>
    <w:rsid w:val="0082011F"/>
    <w:rsid w:val="00853B9F"/>
    <w:rsid w:val="00857BA7"/>
    <w:rsid w:val="008950F8"/>
    <w:rsid w:val="008F2FB5"/>
    <w:rsid w:val="00905E24"/>
    <w:rsid w:val="009423C5"/>
    <w:rsid w:val="009429A8"/>
    <w:rsid w:val="0095208F"/>
    <w:rsid w:val="00A45653"/>
    <w:rsid w:val="00A823A9"/>
    <w:rsid w:val="00AC4574"/>
    <w:rsid w:val="00C14888"/>
    <w:rsid w:val="00C84E91"/>
    <w:rsid w:val="00D93B76"/>
    <w:rsid w:val="00EC0350"/>
    <w:rsid w:val="00EF794F"/>
    <w:rsid w:val="00FD17E6"/>
    <w:rsid w:val="00FE54EE"/>
    <w:rsid w:val="00FF48B7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D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D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Zvereva</cp:lastModifiedBy>
  <cp:revision>29</cp:revision>
  <cp:lastPrinted>2022-04-08T09:33:00Z</cp:lastPrinted>
  <dcterms:created xsi:type="dcterms:W3CDTF">2022-04-07T04:28:00Z</dcterms:created>
  <dcterms:modified xsi:type="dcterms:W3CDTF">2022-04-08T09:37:00Z</dcterms:modified>
</cp:coreProperties>
</file>