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1E18" w:rsidRPr="00BF38B2" w:rsidRDefault="00BF1E18" w:rsidP="00BF1E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8B2">
        <w:rPr>
          <w:rFonts w:ascii="Times New Roman" w:hAnsi="Times New Roman" w:cs="Times New Roman"/>
          <w:b/>
          <w:sz w:val="28"/>
          <w:szCs w:val="28"/>
        </w:rPr>
        <w:t>Справочная информация</w:t>
      </w:r>
    </w:p>
    <w:p w:rsidR="00BF1E18" w:rsidRPr="00BF38B2" w:rsidRDefault="00BF1E18" w:rsidP="00BF1E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8B2">
        <w:rPr>
          <w:rFonts w:ascii="Times New Roman" w:hAnsi="Times New Roman" w:cs="Times New Roman"/>
          <w:b/>
          <w:sz w:val="28"/>
          <w:szCs w:val="28"/>
        </w:rPr>
        <w:t>об органе, предоставляющем муниципальную услугу</w:t>
      </w:r>
    </w:p>
    <w:p w:rsidR="00BF1E18" w:rsidRDefault="00BF1E18" w:rsidP="00BF1E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8B2">
        <w:rPr>
          <w:rFonts w:ascii="Times New Roman" w:hAnsi="Times New Roman" w:cs="Times New Roman"/>
          <w:b/>
          <w:sz w:val="28"/>
          <w:szCs w:val="28"/>
        </w:rPr>
        <w:t>«Дача письменных разъяснений налогоплательщикам по вопросам применения муниципальных нормативных правовых актов о местных налогах и сборах»</w:t>
      </w:r>
    </w:p>
    <w:p w:rsidR="00892B88" w:rsidRDefault="00892B88" w:rsidP="00BF1E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3686"/>
        <w:gridCol w:w="3685"/>
      </w:tblGrid>
      <w:tr w:rsidR="00892B88" w:rsidTr="00892B88">
        <w:tc>
          <w:tcPr>
            <w:tcW w:w="2943" w:type="dxa"/>
          </w:tcPr>
          <w:p w:rsidR="00892B88" w:rsidRDefault="00892B88" w:rsidP="00892B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Наименование:</w:t>
            </w:r>
          </w:p>
        </w:tc>
        <w:tc>
          <w:tcPr>
            <w:tcW w:w="3686" w:type="dxa"/>
          </w:tcPr>
          <w:p w:rsidR="00892B88" w:rsidRP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proofErr w:type="spellStart"/>
            <w:r w:rsidRPr="00892B88">
              <w:rPr>
                <w:rFonts w:ascii="Times New Roman" w:hAnsi="Times New Roman" w:cs="Times New Roman"/>
                <w:b/>
                <w:sz w:val="28"/>
                <w:szCs w:val="28"/>
              </w:rPr>
              <w:t>Вятскополянского</w:t>
            </w:r>
            <w:proofErr w:type="spellEnd"/>
            <w:r w:rsidRPr="00892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</w:tc>
        <w:tc>
          <w:tcPr>
            <w:tcW w:w="3685" w:type="dxa"/>
          </w:tcPr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2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Управление финансов администрации </w:t>
            </w:r>
            <w:proofErr w:type="spellStart"/>
            <w:r w:rsidRPr="00892B88">
              <w:rPr>
                <w:rFonts w:ascii="Times New Roman" w:hAnsi="Times New Roman" w:cs="Times New Roman"/>
                <w:b/>
                <w:sz w:val="28"/>
                <w:szCs w:val="28"/>
              </w:rPr>
              <w:t>Вятскополянского</w:t>
            </w:r>
            <w:proofErr w:type="spellEnd"/>
            <w:r w:rsidRPr="00892B8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</w:p>
          <w:p w:rsidR="004F09D0" w:rsidRPr="00892B88" w:rsidRDefault="004F09D0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2B88" w:rsidTr="00892B88">
        <w:tc>
          <w:tcPr>
            <w:tcW w:w="2943" w:type="dxa"/>
          </w:tcPr>
          <w:p w:rsidR="00892B88" w:rsidRDefault="00892B88" w:rsidP="00892B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b/>
                <w:sz w:val="28"/>
                <w:szCs w:val="28"/>
              </w:rPr>
              <w:t>Адрес:</w:t>
            </w:r>
          </w:p>
        </w:tc>
        <w:tc>
          <w:tcPr>
            <w:tcW w:w="3686" w:type="dxa"/>
          </w:tcPr>
          <w:p w:rsidR="00892B88" w:rsidRPr="00BF38B2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sz w:val="28"/>
                <w:szCs w:val="28"/>
              </w:rPr>
              <w:t>612964, Кировская область, г. Вятские Поляны, ул. Гагарина, д. 28.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92B88" w:rsidRPr="00BF38B2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sz w:val="28"/>
                <w:szCs w:val="28"/>
              </w:rPr>
              <w:t>612964, Кировская область, г. Вятс</w:t>
            </w:r>
            <w:r w:rsidR="004F09D0">
              <w:rPr>
                <w:rFonts w:ascii="Times New Roman" w:hAnsi="Times New Roman" w:cs="Times New Roman"/>
                <w:sz w:val="28"/>
                <w:szCs w:val="28"/>
              </w:rPr>
              <w:t>кие Поляны, ул. Гагарина, д. 28, кабинет 42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2B88" w:rsidTr="00892B88">
        <w:tc>
          <w:tcPr>
            <w:tcW w:w="2943" w:type="dxa"/>
          </w:tcPr>
          <w:p w:rsidR="00892B88" w:rsidRDefault="00892B88" w:rsidP="00892B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b/>
                <w:sz w:val="28"/>
                <w:szCs w:val="28"/>
              </w:rPr>
              <w:t>График работы:</w:t>
            </w:r>
          </w:p>
        </w:tc>
        <w:tc>
          <w:tcPr>
            <w:tcW w:w="3686" w:type="dxa"/>
          </w:tcPr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с понедельника по четверг: с 7.45 до 17.00 часов,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пятницу с 8.00 до 15.45 часов;</w:t>
            </w:r>
          </w:p>
          <w:p w:rsidR="00892B88" w:rsidRPr="003C428C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перерыв с 12.00 до 13.00 часов;</w:t>
            </w:r>
          </w:p>
          <w:p w:rsidR="00892B88" w:rsidRPr="003C428C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В рабочий день, непосредст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 предшествующий нерабочему п</w:t>
            </w: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раздничному дню, с 7.45 до 16.00 часов, перерыв с 12.00 до 13.00 часов.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с понедельника по четверг: с 7.45 до 17.00 часов,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пятницу с 8.00 до 15.45 часов;</w:t>
            </w:r>
          </w:p>
          <w:p w:rsidR="00892B88" w:rsidRPr="003C428C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перерыв с 12.00 до 13.00 часов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92B88" w:rsidRPr="003C428C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В рабочий день, непосредст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 предшествующий нерабочему п</w:t>
            </w: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раздничному дню, с 7.45 до 16.00 часов, перерыв с 12.00 до 13.00 часов.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2B88" w:rsidTr="00892B88">
        <w:tc>
          <w:tcPr>
            <w:tcW w:w="2943" w:type="dxa"/>
          </w:tcPr>
          <w:p w:rsidR="00892B88" w:rsidRDefault="00892B88" w:rsidP="00892B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b/>
                <w:sz w:val="28"/>
                <w:szCs w:val="28"/>
              </w:rPr>
              <w:t>Выходные дни:</w:t>
            </w:r>
          </w:p>
        </w:tc>
        <w:tc>
          <w:tcPr>
            <w:tcW w:w="3686" w:type="dxa"/>
          </w:tcPr>
          <w:p w:rsidR="00892B88" w:rsidRPr="00BF38B2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воскресенье.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92B88" w:rsidRPr="00BF38B2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sz w:val="28"/>
                <w:szCs w:val="28"/>
              </w:rPr>
              <w:t>суббота, воскресенье.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92B88" w:rsidTr="00892B88">
        <w:tc>
          <w:tcPr>
            <w:tcW w:w="2943" w:type="dxa"/>
          </w:tcPr>
          <w:p w:rsidR="00892B88" w:rsidRDefault="00892B88" w:rsidP="00892B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b/>
                <w:sz w:val="28"/>
                <w:szCs w:val="28"/>
              </w:rPr>
              <w:t>Телефоны:</w:t>
            </w:r>
          </w:p>
        </w:tc>
        <w:tc>
          <w:tcPr>
            <w:tcW w:w="3686" w:type="dxa"/>
          </w:tcPr>
          <w:p w:rsidR="00892B88" w:rsidRPr="00BF38B2" w:rsidRDefault="00892B88" w:rsidP="00892B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sz w:val="28"/>
                <w:szCs w:val="28"/>
              </w:rPr>
              <w:t>8(83334) 6-16-01, т/факс 8(83334) 6-16-63.</w:t>
            </w:r>
          </w:p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685" w:type="dxa"/>
          </w:tcPr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8 (83334) 6-15-90, 6-15-71</w:t>
            </w:r>
          </w:p>
        </w:tc>
      </w:tr>
      <w:tr w:rsidR="00892B88" w:rsidTr="00892B88">
        <w:tc>
          <w:tcPr>
            <w:tcW w:w="2943" w:type="dxa"/>
          </w:tcPr>
          <w:p w:rsidR="00892B88" w:rsidRDefault="00892B88" w:rsidP="00892B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b/>
                <w:sz w:val="28"/>
                <w:szCs w:val="28"/>
              </w:rPr>
              <w:t>Официальный сайт в сети Интернет:</w:t>
            </w:r>
          </w:p>
        </w:tc>
        <w:tc>
          <w:tcPr>
            <w:tcW w:w="3686" w:type="dxa"/>
          </w:tcPr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http://www.vpolyansky-rayon.ru/</w:t>
            </w:r>
          </w:p>
        </w:tc>
        <w:tc>
          <w:tcPr>
            <w:tcW w:w="3685" w:type="dxa"/>
          </w:tcPr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color w:val="0070C0"/>
                <w:sz w:val="28"/>
                <w:szCs w:val="28"/>
              </w:rPr>
              <w:t>http://www.vpolyansky-rayon.ru/</w:t>
            </w:r>
          </w:p>
        </w:tc>
      </w:tr>
      <w:tr w:rsidR="00892B88" w:rsidTr="00892B88">
        <w:tc>
          <w:tcPr>
            <w:tcW w:w="2943" w:type="dxa"/>
          </w:tcPr>
          <w:p w:rsidR="00892B88" w:rsidRDefault="00892B88" w:rsidP="00892B8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F38B2">
              <w:rPr>
                <w:rFonts w:ascii="Times New Roman" w:hAnsi="Times New Roman" w:cs="Times New Roman"/>
                <w:b/>
                <w:sz w:val="28"/>
                <w:szCs w:val="28"/>
              </w:rPr>
              <w:t>Адреса электронной почты:</w:t>
            </w:r>
          </w:p>
        </w:tc>
        <w:tc>
          <w:tcPr>
            <w:tcW w:w="3686" w:type="dxa"/>
          </w:tcPr>
          <w:p w:rsidR="004D16A9" w:rsidRPr="004D16A9" w:rsidRDefault="004D16A9" w:rsidP="004D16A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6A9">
              <w:rPr>
                <w:rFonts w:ascii="Times New Roman" w:hAnsi="Times New Roman" w:cs="Times New Roman"/>
                <w:sz w:val="28"/>
                <w:szCs w:val="28"/>
              </w:rPr>
              <w:t>admvyatp@yandex.ru</w:t>
            </w:r>
          </w:p>
          <w:p w:rsidR="00892B88" w:rsidRDefault="004D16A9" w:rsidP="004D16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4D16A9">
              <w:rPr>
                <w:rFonts w:ascii="Times New Roman" w:hAnsi="Times New Roman" w:cs="Times New Roman"/>
                <w:sz w:val="28"/>
                <w:szCs w:val="28"/>
              </w:rPr>
              <w:t>admvyatp@kirovreg.ru</w:t>
            </w:r>
          </w:p>
        </w:tc>
        <w:tc>
          <w:tcPr>
            <w:tcW w:w="3685" w:type="dxa"/>
          </w:tcPr>
          <w:p w:rsidR="00892B88" w:rsidRDefault="00892B88" w:rsidP="00892B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C428C">
              <w:rPr>
                <w:rFonts w:ascii="Times New Roman" w:hAnsi="Times New Roman" w:cs="Times New Roman"/>
                <w:sz w:val="28"/>
                <w:szCs w:val="28"/>
              </w:rPr>
              <w:t>fo07@depfin.kirov.ru</w:t>
            </w:r>
          </w:p>
        </w:tc>
      </w:tr>
    </w:tbl>
    <w:p w:rsidR="00892B88" w:rsidRPr="00BF38B2" w:rsidRDefault="00892B88" w:rsidP="00BF1E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892B88" w:rsidRPr="00BF38B2" w:rsidSect="00BF38B2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1A6"/>
    <w:rsid w:val="003C01A6"/>
    <w:rsid w:val="003C428C"/>
    <w:rsid w:val="004D16A9"/>
    <w:rsid w:val="004F09D0"/>
    <w:rsid w:val="00892B88"/>
    <w:rsid w:val="00BF1E18"/>
    <w:rsid w:val="00BF38B2"/>
    <w:rsid w:val="00C83A92"/>
    <w:rsid w:val="00D36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B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2021-03-01T09:09:00Z</dcterms:created>
  <dcterms:modified xsi:type="dcterms:W3CDTF">2021-03-18T10:02:00Z</dcterms:modified>
</cp:coreProperties>
</file>