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31" w:rsidRDefault="00E91F31" w:rsidP="006D62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8DC92" wp14:editId="6522A90D">
            <wp:simplePos x="0" y="0"/>
            <wp:positionH relativeFrom="column">
              <wp:posOffset>2813685</wp:posOffset>
            </wp:positionH>
            <wp:positionV relativeFrom="paragraph">
              <wp:posOffset>-190500</wp:posOffset>
            </wp:positionV>
            <wp:extent cx="561975" cy="638175"/>
            <wp:effectExtent l="0" t="0" r="9525" b="9525"/>
            <wp:wrapNone/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6268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E91F31" w:rsidRPr="00E91F31" w:rsidRDefault="00E91F31" w:rsidP="00E91F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31">
        <w:rPr>
          <w:rFonts w:ascii="Times New Roman" w:hAnsi="Times New Roman" w:cs="Times New Roman"/>
          <w:b/>
          <w:sz w:val="28"/>
          <w:szCs w:val="28"/>
        </w:rPr>
        <w:t>АДМИНИСТРАЦИЯ ВЯТСКОПОЛЯНСКОГО РАЙОНА</w:t>
      </w:r>
    </w:p>
    <w:p w:rsidR="00E91F31" w:rsidRPr="00E91F31" w:rsidRDefault="00E91F31" w:rsidP="00E9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3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91F31" w:rsidRPr="00E91F31" w:rsidRDefault="00E91F31" w:rsidP="00E9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31" w:rsidRPr="00E91F31" w:rsidRDefault="00E91F31" w:rsidP="00E9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F31" w:rsidRPr="00E91F31" w:rsidRDefault="00E91F31" w:rsidP="00E91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E91F31" w:rsidRPr="006A4D90" w:rsidTr="00E91F31">
        <w:tc>
          <w:tcPr>
            <w:tcW w:w="1843" w:type="dxa"/>
            <w:tcBorders>
              <w:bottom w:val="single" w:sz="4" w:space="0" w:color="auto"/>
            </w:tcBorders>
          </w:tcPr>
          <w:p w:rsidR="00E91F31" w:rsidRPr="00E91F31" w:rsidRDefault="00E91F31" w:rsidP="00E91F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E91F31" w:rsidRPr="00E91F31" w:rsidRDefault="00E91F31" w:rsidP="00E91F31">
            <w:pPr>
              <w:pStyle w:val="a6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E91F31" w:rsidRPr="00E91F31" w:rsidRDefault="00E91F31" w:rsidP="00E91F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1F3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91F31" w:rsidRPr="00E91F31" w:rsidRDefault="00E91F31" w:rsidP="00E91F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31" w:rsidRPr="00AE36A8" w:rsidTr="00E91F31">
        <w:tc>
          <w:tcPr>
            <w:tcW w:w="9360" w:type="dxa"/>
            <w:gridSpan w:val="4"/>
          </w:tcPr>
          <w:p w:rsidR="00E91F31" w:rsidRPr="00E91F31" w:rsidRDefault="00E91F31" w:rsidP="00E91F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31">
              <w:rPr>
                <w:rFonts w:ascii="Times New Roman" w:hAnsi="Times New Roman" w:cs="Times New Roman"/>
                <w:sz w:val="28"/>
                <w:szCs w:val="28"/>
              </w:rPr>
              <w:t>г. Вятские Поляны</w:t>
            </w:r>
          </w:p>
        </w:tc>
      </w:tr>
    </w:tbl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Default="00E91F31" w:rsidP="00E9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3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F3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EC0AD8">
        <w:rPr>
          <w:rFonts w:ascii="Times New Roman" w:hAnsi="Times New Roman" w:cs="Times New Roman"/>
          <w:b/>
          <w:sz w:val="28"/>
          <w:szCs w:val="28"/>
        </w:rPr>
        <w:t>муниципальной услуги «Дача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F31">
        <w:rPr>
          <w:rFonts w:ascii="Times New Roman" w:hAnsi="Times New Roman" w:cs="Times New Roman"/>
          <w:b/>
          <w:sz w:val="28"/>
          <w:szCs w:val="28"/>
        </w:rPr>
        <w:t>письменных разъяснений налогоплательщикам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F31">
        <w:rPr>
          <w:rFonts w:ascii="Times New Roman" w:hAnsi="Times New Roman" w:cs="Times New Roman"/>
          <w:b/>
          <w:sz w:val="28"/>
          <w:szCs w:val="28"/>
        </w:rPr>
        <w:t>вопросам применения</w:t>
      </w:r>
      <w:r w:rsidR="00EC0A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</w:p>
    <w:p w:rsidR="00EC0AD8" w:rsidRDefault="00E91F31" w:rsidP="00E9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E91F31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  <w:r w:rsidR="00823AF7">
        <w:rPr>
          <w:rFonts w:ascii="Times New Roman" w:hAnsi="Times New Roman" w:cs="Times New Roman"/>
          <w:b/>
          <w:sz w:val="28"/>
          <w:szCs w:val="28"/>
        </w:rPr>
        <w:t>»</w:t>
      </w:r>
      <w:r w:rsidR="00EC0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C0A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Вятскополянского района администрация Вятскополянского района ПОСТАНОВЛЯЕТ:</w:t>
      </w:r>
    </w:p>
    <w:p w:rsidR="00E91F31" w:rsidRPr="00E91F31" w:rsidRDefault="00E91F31" w:rsidP="00EC0A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r w:rsidRPr="00823AF7">
        <w:rPr>
          <w:rFonts w:ascii="Times New Roman" w:hAnsi="Times New Roman" w:cs="Times New Roman"/>
          <w:sz w:val="28"/>
          <w:szCs w:val="28"/>
        </w:rPr>
        <w:t>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EC0AD8">
        <w:rPr>
          <w:rFonts w:ascii="Times New Roman" w:hAnsi="Times New Roman" w:cs="Times New Roman"/>
          <w:sz w:val="28"/>
          <w:szCs w:val="28"/>
        </w:rPr>
        <w:t>.</w:t>
      </w:r>
      <w:r w:rsidRPr="00E91F31">
        <w:rPr>
          <w:rFonts w:ascii="Times New Roman" w:hAnsi="Times New Roman" w:cs="Times New Roman"/>
          <w:sz w:val="28"/>
          <w:szCs w:val="28"/>
        </w:rPr>
        <w:t xml:space="preserve"> </w:t>
      </w:r>
      <w:r w:rsidR="00EC0AD8">
        <w:rPr>
          <w:rFonts w:ascii="Times New Roman" w:hAnsi="Times New Roman" w:cs="Times New Roman"/>
          <w:sz w:val="28"/>
          <w:szCs w:val="28"/>
        </w:rPr>
        <w:t>Прилагается</w:t>
      </w:r>
      <w:r w:rsidRPr="00E91F31">
        <w:rPr>
          <w:rFonts w:ascii="Times New Roman" w:hAnsi="Times New Roman" w:cs="Times New Roman"/>
          <w:sz w:val="28"/>
          <w:szCs w:val="28"/>
        </w:rPr>
        <w:t>.</w:t>
      </w:r>
    </w:p>
    <w:p w:rsidR="00FB30DA" w:rsidRDefault="00E91F31" w:rsidP="00FB3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2. </w:t>
      </w:r>
      <w:r w:rsidR="00FB30DA" w:rsidRPr="00FB30DA">
        <w:rPr>
          <w:rFonts w:ascii="Times New Roman" w:hAnsi="Times New Roman" w:cs="Times New Roman"/>
          <w:sz w:val="28"/>
          <w:szCs w:val="28"/>
        </w:rPr>
        <w:t>Начальнику управления по вопросам взаимодействия ОМС, СМИ</w:t>
      </w:r>
      <w:r w:rsidR="00FB30DA">
        <w:rPr>
          <w:rFonts w:ascii="Times New Roman" w:hAnsi="Times New Roman" w:cs="Times New Roman"/>
          <w:sz w:val="28"/>
          <w:szCs w:val="28"/>
        </w:rPr>
        <w:t xml:space="preserve"> Зверевой </w:t>
      </w:r>
      <w:r w:rsidR="00FB30DA" w:rsidRPr="00FB30DA">
        <w:rPr>
          <w:rFonts w:ascii="Times New Roman" w:hAnsi="Times New Roman" w:cs="Times New Roman"/>
          <w:sz w:val="28"/>
          <w:szCs w:val="28"/>
        </w:rPr>
        <w:t>Е.В. опубликовать настоящее постановление в Деловом вестнике</w:t>
      </w:r>
      <w:r w:rsidR="00FB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0DA" w:rsidRPr="00FB30DA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FB30DA" w:rsidRPr="00FB30DA">
        <w:rPr>
          <w:rFonts w:ascii="Times New Roman" w:hAnsi="Times New Roman" w:cs="Times New Roman"/>
          <w:sz w:val="28"/>
          <w:szCs w:val="28"/>
        </w:rPr>
        <w:t xml:space="preserve"> районной Думы и администрации Вятскополянского</w:t>
      </w:r>
      <w:r w:rsidR="00FB30DA">
        <w:rPr>
          <w:rFonts w:ascii="Times New Roman" w:hAnsi="Times New Roman" w:cs="Times New Roman"/>
          <w:sz w:val="28"/>
          <w:szCs w:val="28"/>
        </w:rPr>
        <w:t xml:space="preserve"> </w:t>
      </w:r>
      <w:r w:rsidR="00FB30DA" w:rsidRPr="00FB30DA">
        <w:rPr>
          <w:rFonts w:ascii="Times New Roman" w:hAnsi="Times New Roman" w:cs="Times New Roman"/>
          <w:sz w:val="28"/>
          <w:szCs w:val="28"/>
        </w:rPr>
        <w:t xml:space="preserve">района, заведующему отделом информатизации </w:t>
      </w:r>
      <w:proofErr w:type="spellStart"/>
      <w:r w:rsidR="00FB30DA" w:rsidRPr="00FB30DA">
        <w:rPr>
          <w:rFonts w:ascii="Times New Roman" w:hAnsi="Times New Roman" w:cs="Times New Roman"/>
          <w:sz w:val="28"/>
          <w:szCs w:val="28"/>
        </w:rPr>
        <w:t>Морокуеву</w:t>
      </w:r>
      <w:proofErr w:type="spellEnd"/>
      <w:r w:rsidR="00FB30DA" w:rsidRPr="00FB30DA">
        <w:rPr>
          <w:rFonts w:ascii="Times New Roman" w:hAnsi="Times New Roman" w:cs="Times New Roman"/>
          <w:sz w:val="28"/>
          <w:szCs w:val="28"/>
        </w:rPr>
        <w:t xml:space="preserve"> И.А.</w:t>
      </w:r>
      <w:r w:rsidR="00FB30DA">
        <w:rPr>
          <w:rFonts w:ascii="Times New Roman" w:hAnsi="Times New Roman" w:cs="Times New Roman"/>
          <w:sz w:val="28"/>
          <w:szCs w:val="28"/>
        </w:rPr>
        <w:t xml:space="preserve"> </w:t>
      </w:r>
      <w:r w:rsidR="00FB30DA" w:rsidRPr="00FB30D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</w:t>
      </w:r>
      <w:r w:rsidR="00FB30DA">
        <w:rPr>
          <w:rFonts w:ascii="Times New Roman" w:hAnsi="Times New Roman" w:cs="Times New Roman"/>
          <w:sz w:val="28"/>
          <w:szCs w:val="28"/>
        </w:rPr>
        <w:t xml:space="preserve"> </w:t>
      </w:r>
      <w:r w:rsidR="00FB30DA" w:rsidRPr="00FB30DA">
        <w:rPr>
          <w:rFonts w:ascii="Times New Roman" w:hAnsi="Times New Roman" w:cs="Times New Roman"/>
          <w:sz w:val="28"/>
          <w:szCs w:val="28"/>
        </w:rPr>
        <w:t>муниципального образования Вятскополянский муниципальный район в сети</w:t>
      </w:r>
      <w:r w:rsidR="00FB30DA">
        <w:rPr>
          <w:rFonts w:ascii="Times New Roman" w:hAnsi="Times New Roman" w:cs="Times New Roman"/>
          <w:sz w:val="28"/>
          <w:szCs w:val="28"/>
        </w:rPr>
        <w:t xml:space="preserve"> </w:t>
      </w:r>
      <w:r w:rsidR="00FB30DA" w:rsidRPr="00FB30DA">
        <w:rPr>
          <w:rFonts w:ascii="Times New Roman" w:hAnsi="Times New Roman" w:cs="Times New Roman"/>
          <w:sz w:val="28"/>
          <w:szCs w:val="28"/>
        </w:rPr>
        <w:t>Интернет.</w:t>
      </w:r>
    </w:p>
    <w:p w:rsidR="00E91F31" w:rsidRPr="00E91F31" w:rsidRDefault="00FB30DA" w:rsidP="00EC0A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1F31" w:rsidRPr="00E91F3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E91F31" w:rsidRPr="00E91F31" w:rsidRDefault="00FB30DA" w:rsidP="00EC0A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1F31" w:rsidRPr="00E91F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F31" w:rsidRPr="00E91F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1F31" w:rsidRPr="00E91F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Вятскополянского района по экономике и финансам </w:t>
      </w:r>
      <w:proofErr w:type="spellStart"/>
      <w:r w:rsidR="00E91F31" w:rsidRPr="00E91F31"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 w:rsidR="00E91F31" w:rsidRPr="00E91F31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Глава Вятскополянского района</w:t>
      </w:r>
      <w:r w:rsidRPr="00E91F31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А.Ю. Чернов</w:t>
      </w:r>
    </w:p>
    <w:p w:rsid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D8" w:rsidRDefault="00EC0AD8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C0AD8" w:rsidSect="00F2060E"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администрации Вятскополянского района </w:t>
      </w:r>
      <w:r w:rsidRPr="00E91F31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>И.В. Бабушкина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>В.В. Пелевина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по о</w:t>
      </w:r>
      <w:r w:rsidR="00EC0AD8">
        <w:rPr>
          <w:rFonts w:ascii="Times New Roman" w:hAnsi="Times New Roman" w:cs="Times New Roman"/>
          <w:sz w:val="28"/>
          <w:szCs w:val="28"/>
        </w:rPr>
        <w:t>бщим и организационным вопросам</w:t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>М.Г. Мякишева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по экономике и финансам</w:t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1E2FAD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1E2FAD">
        <w:rPr>
          <w:rFonts w:ascii="Times New Roman" w:hAnsi="Times New Roman" w:cs="Times New Roman"/>
          <w:sz w:val="28"/>
          <w:szCs w:val="28"/>
        </w:rPr>
        <w:t>Шерстнё</w:t>
      </w:r>
      <w:r w:rsidRPr="00E91F31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админи</w:t>
      </w:r>
      <w:r w:rsidR="00EC0AD8">
        <w:rPr>
          <w:rFonts w:ascii="Times New Roman" w:hAnsi="Times New Roman" w:cs="Times New Roman"/>
          <w:sz w:val="28"/>
          <w:szCs w:val="28"/>
        </w:rPr>
        <w:t>страции Вятскополянского района</w:t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>И.Н. Ворончихина</w:t>
      </w:r>
    </w:p>
    <w:p w:rsid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0DA" w:rsidRDefault="00FB30DA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FB30DA">
        <w:rPr>
          <w:rFonts w:ascii="Times New Roman" w:hAnsi="Times New Roman" w:cs="Times New Roman"/>
          <w:sz w:val="28"/>
          <w:szCs w:val="28"/>
          <w:lang w:val="x-none"/>
        </w:rPr>
        <w:t>аведующая</w:t>
      </w:r>
      <w:proofErr w:type="spellEnd"/>
      <w:r w:rsidRPr="00FB30DA">
        <w:rPr>
          <w:rFonts w:ascii="Times New Roman" w:hAnsi="Times New Roman" w:cs="Times New Roman"/>
          <w:sz w:val="28"/>
          <w:szCs w:val="28"/>
          <w:lang w:val="x-none"/>
        </w:rPr>
        <w:t xml:space="preserve"> сектором муниципальных закупок</w:t>
      </w:r>
    </w:p>
    <w:p w:rsidR="00EC0AD8" w:rsidRPr="00FB30DA" w:rsidRDefault="00FB30DA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DA">
        <w:rPr>
          <w:rFonts w:ascii="Times New Roman" w:hAnsi="Times New Roman" w:cs="Times New Roman"/>
          <w:sz w:val="28"/>
          <w:szCs w:val="28"/>
          <w:lang w:val="x-none"/>
        </w:rPr>
        <w:t>администрации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Дектерева</w:t>
      </w:r>
      <w:proofErr w:type="spellEnd"/>
    </w:p>
    <w:p w:rsidR="00EC0AD8" w:rsidRPr="00E91F31" w:rsidRDefault="00EC0AD8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Заведующая юридическим отделом администрации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E91F31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="00EC0AD8">
        <w:rPr>
          <w:rFonts w:ascii="Times New Roman" w:hAnsi="Times New Roman" w:cs="Times New Roman"/>
          <w:sz w:val="28"/>
          <w:szCs w:val="28"/>
        </w:rPr>
        <w:tab/>
      </w:r>
      <w:r w:rsidRPr="00E91F31">
        <w:rPr>
          <w:rFonts w:ascii="Times New Roman" w:hAnsi="Times New Roman" w:cs="Times New Roman"/>
          <w:sz w:val="28"/>
          <w:szCs w:val="28"/>
        </w:rPr>
        <w:t>И.В. Санникова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F31">
        <w:rPr>
          <w:rFonts w:ascii="Times New Roman" w:hAnsi="Times New Roman" w:cs="Times New Roman"/>
          <w:sz w:val="28"/>
          <w:szCs w:val="28"/>
        </w:rPr>
        <w:t xml:space="preserve">Разослать: дело, управление финансов, </w:t>
      </w:r>
      <w:proofErr w:type="gramStart"/>
      <w:r w:rsidRPr="00E91F31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E91F31">
        <w:rPr>
          <w:rFonts w:ascii="Times New Roman" w:hAnsi="Times New Roman" w:cs="Times New Roman"/>
          <w:sz w:val="28"/>
          <w:szCs w:val="28"/>
        </w:rPr>
        <w:t xml:space="preserve"> ФНС России №4 по Кировской области, </w:t>
      </w:r>
      <w:proofErr w:type="spellStart"/>
      <w:r w:rsidRPr="00E91F31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Pr="00E91F31">
        <w:rPr>
          <w:rFonts w:ascii="Times New Roman" w:hAnsi="Times New Roman" w:cs="Times New Roman"/>
          <w:sz w:val="28"/>
          <w:szCs w:val="28"/>
        </w:rPr>
        <w:t xml:space="preserve"> межрайон</w:t>
      </w:r>
      <w:r w:rsidR="00EC0AD8">
        <w:rPr>
          <w:rFonts w:ascii="Times New Roman" w:hAnsi="Times New Roman" w:cs="Times New Roman"/>
          <w:sz w:val="28"/>
          <w:szCs w:val="28"/>
        </w:rPr>
        <w:t>ная прокуратура.</w:t>
      </w: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E91F31" w:rsidRDefault="00E91F31" w:rsidP="00E9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F31" w:rsidRPr="00FB30DA" w:rsidRDefault="00E91F31" w:rsidP="00E9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0DA">
        <w:rPr>
          <w:rFonts w:ascii="Times New Roman" w:hAnsi="Times New Roman" w:cs="Times New Roman"/>
          <w:sz w:val="24"/>
          <w:szCs w:val="24"/>
        </w:rPr>
        <w:t>Гафиева</w:t>
      </w:r>
      <w:proofErr w:type="spellEnd"/>
      <w:r w:rsidRPr="00FB30DA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FB30DA">
        <w:rPr>
          <w:rFonts w:ascii="Times New Roman" w:hAnsi="Times New Roman" w:cs="Times New Roman"/>
          <w:sz w:val="24"/>
          <w:szCs w:val="24"/>
        </w:rPr>
        <w:t>Гарафутдиновна</w:t>
      </w:r>
      <w:proofErr w:type="spellEnd"/>
      <w:r w:rsidRPr="00FB30DA">
        <w:rPr>
          <w:rFonts w:ascii="Times New Roman" w:hAnsi="Times New Roman" w:cs="Times New Roman"/>
          <w:sz w:val="24"/>
          <w:szCs w:val="24"/>
        </w:rPr>
        <w:t>, 6-15-71</w:t>
      </w:r>
    </w:p>
    <w:p w:rsidR="00FB30DA" w:rsidRDefault="00FB30DA" w:rsidP="00EC0AD8">
      <w:pPr>
        <w:spacing w:after="0"/>
        <w:rPr>
          <w:rFonts w:ascii="Times New Roman" w:hAnsi="Times New Roman" w:cs="Times New Roman"/>
          <w:sz w:val="28"/>
          <w:szCs w:val="28"/>
        </w:rPr>
        <w:sectPr w:rsidR="00FB30DA" w:rsidSect="00DA5422">
          <w:pgSz w:w="11906" w:h="16838"/>
          <w:pgMar w:top="567" w:right="707" w:bottom="568" w:left="1134" w:header="708" w:footer="708" w:gutter="0"/>
          <w:cols w:space="708"/>
          <w:docGrid w:linePitch="360"/>
        </w:sectPr>
      </w:pPr>
    </w:p>
    <w:p w:rsidR="00DA5422" w:rsidRDefault="00F2060E" w:rsidP="006A2C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2060E" w:rsidRPr="00BA096F" w:rsidRDefault="00F2060E" w:rsidP="006A2C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5422" w:rsidRPr="00BA096F" w:rsidRDefault="00DA5422" w:rsidP="006A2C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96F">
        <w:rPr>
          <w:rFonts w:ascii="Times New Roman" w:hAnsi="Times New Roman" w:cs="Times New Roman"/>
          <w:sz w:val="28"/>
          <w:szCs w:val="28"/>
        </w:rPr>
        <w:t>остановлени</w:t>
      </w:r>
      <w:r w:rsidR="00FB30DA">
        <w:rPr>
          <w:rFonts w:ascii="Times New Roman" w:hAnsi="Times New Roman" w:cs="Times New Roman"/>
          <w:sz w:val="28"/>
          <w:szCs w:val="28"/>
        </w:rPr>
        <w:t>ем</w:t>
      </w:r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A2CB9" w:rsidRDefault="006A2CB9" w:rsidP="006A2CB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</w:p>
    <w:p w:rsidR="00DA5422" w:rsidRPr="00BA096F" w:rsidRDefault="00DA5422" w:rsidP="006A2CB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C11AD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2021 г.  №___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FAD" w:rsidRPr="00BA096F" w:rsidRDefault="001E2FAD" w:rsidP="00DA5422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DA5422" w:rsidRPr="00BA096F" w:rsidRDefault="00DA5422" w:rsidP="00FB30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A5422" w:rsidRPr="00F2060E" w:rsidRDefault="00DA5422" w:rsidP="00FB3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60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FB30DA" w:rsidRPr="00F2060E" w:rsidRDefault="00DA5422" w:rsidP="00FB3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0E">
        <w:rPr>
          <w:rFonts w:ascii="Times New Roman" w:hAnsi="Times New Roman" w:cs="Times New Roman"/>
          <w:b/>
          <w:sz w:val="28"/>
          <w:szCs w:val="28"/>
        </w:rPr>
        <w:t>«Дача письменных разъяснений</w:t>
      </w:r>
      <w:r w:rsidR="00F64B8A" w:rsidRPr="00F2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60E">
        <w:rPr>
          <w:rFonts w:ascii="Times New Roman" w:hAnsi="Times New Roman" w:cs="Times New Roman"/>
          <w:b/>
          <w:sz w:val="28"/>
          <w:szCs w:val="28"/>
        </w:rPr>
        <w:t xml:space="preserve">налогоплательщикам </w:t>
      </w:r>
      <w:r w:rsidR="00FB30DA" w:rsidRPr="00F2060E">
        <w:rPr>
          <w:rFonts w:ascii="Times New Roman" w:hAnsi="Times New Roman" w:cs="Times New Roman"/>
          <w:b/>
          <w:sz w:val="28"/>
          <w:szCs w:val="28"/>
        </w:rPr>
        <w:t>по вопросам п</w:t>
      </w:r>
      <w:r w:rsidRPr="00F2060E">
        <w:rPr>
          <w:rFonts w:ascii="Times New Roman" w:hAnsi="Times New Roman" w:cs="Times New Roman"/>
          <w:b/>
          <w:sz w:val="28"/>
          <w:szCs w:val="28"/>
        </w:rPr>
        <w:t xml:space="preserve">рименения муниципальных нормативных правовых актов </w:t>
      </w:r>
    </w:p>
    <w:p w:rsidR="00DA5422" w:rsidRPr="00F2060E" w:rsidRDefault="00DA5422" w:rsidP="00FB3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0E">
        <w:rPr>
          <w:rFonts w:ascii="Times New Roman" w:hAnsi="Times New Roman" w:cs="Times New Roman"/>
          <w:b/>
          <w:sz w:val="28"/>
          <w:szCs w:val="28"/>
        </w:rPr>
        <w:t>о местных налогах и сборах»</w:t>
      </w:r>
    </w:p>
    <w:p w:rsidR="00FB30DA" w:rsidRPr="00AF7C35" w:rsidRDefault="00FB30DA" w:rsidP="00FB3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422" w:rsidRDefault="00DA5422" w:rsidP="00FB30DA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30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B30DA" w:rsidRPr="00FB30DA" w:rsidRDefault="00FB30DA" w:rsidP="00FB30D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4B8A" w:rsidRPr="00FB30DA" w:rsidRDefault="00F64B8A" w:rsidP="00FB30DA">
      <w:pPr>
        <w:pStyle w:val="a9"/>
        <w:widowControl w:val="0"/>
        <w:autoSpaceDE w:val="0"/>
        <w:autoSpaceDN w:val="0"/>
        <w:spacing w:after="0"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30DA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DA5422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</w:t>
      </w:r>
      <w:r w:rsidR="00BE21C2">
        <w:rPr>
          <w:rFonts w:ascii="Times New Roman" w:hAnsi="Times New Roman" w:cs="Times New Roman"/>
          <w:sz w:val="28"/>
          <w:szCs w:val="28"/>
        </w:rPr>
        <w:t>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FB30DA">
        <w:rPr>
          <w:rFonts w:ascii="Times New Roman" w:hAnsi="Times New Roman" w:cs="Times New Roman"/>
          <w:sz w:val="28"/>
          <w:szCs w:val="28"/>
        </w:rPr>
        <w:t>: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0DA">
        <w:rPr>
          <w:rFonts w:ascii="Times New Roman" w:hAnsi="Times New Roman" w:cs="Times New Roman"/>
          <w:sz w:val="28"/>
          <w:szCs w:val="28"/>
        </w:rPr>
        <w:t>«Дача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письменных разъяснений налогоплательщикам</w:t>
      </w:r>
      <w:r w:rsidR="00F64B8A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по вопросам применения муниципальных нормативных правовых актов о налогах </w:t>
      </w:r>
      <w:r w:rsidRPr="00823AF7">
        <w:rPr>
          <w:rFonts w:ascii="Times New Roman" w:hAnsi="Times New Roman" w:cs="Times New Roman"/>
          <w:sz w:val="28"/>
          <w:szCs w:val="28"/>
        </w:rPr>
        <w:t>и сборах</w:t>
      </w:r>
      <w:r w:rsidR="00FB30DA" w:rsidRPr="00823AF7">
        <w:rPr>
          <w:rFonts w:ascii="Times New Roman" w:hAnsi="Times New Roman" w:cs="Times New Roman"/>
          <w:sz w:val="28"/>
          <w:szCs w:val="28"/>
        </w:rPr>
        <w:t>»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E21C2">
        <w:rPr>
          <w:rFonts w:ascii="Times New Roman" w:hAnsi="Times New Roman" w:cs="Times New Roman"/>
          <w:sz w:val="28"/>
          <w:szCs w:val="28"/>
        </w:rPr>
        <w:t>–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E21C2">
        <w:rPr>
          <w:rFonts w:ascii="Times New Roman" w:hAnsi="Times New Roman" w:cs="Times New Roman"/>
          <w:sz w:val="28"/>
          <w:szCs w:val="28"/>
        </w:rPr>
        <w:t>муниципальная услуга),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определяет стандарт, состав, сроки и последовательность действий (административных процедур) при исполнении муниципальной услуги по рассмотрению и подготовке письм</w:t>
      </w:r>
      <w:r w:rsidR="000341EE">
        <w:rPr>
          <w:rFonts w:ascii="Times New Roman" w:hAnsi="Times New Roman" w:cs="Times New Roman"/>
          <w:sz w:val="28"/>
          <w:szCs w:val="28"/>
        </w:rPr>
        <w:t xml:space="preserve">енных разъяснений на обращения </w:t>
      </w:r>
      <w:r w:rsidRPr="00C11ADB">
        <w:rPr>
          <w:rFonts w:ascii="Times New Roman" w:hAnsi="Times New Roman" w:cs="Times New Roman"/>
          <w:sz w:val="28"/>
          <w:szCs w:val="28"/>
        </w:rPr>
        <w:t>по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</w:t>
      </w:r>
      <w:r w:rsidR="00BE21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30DA" w:rsidRPr="00BA096F" w:rsidRDefault="00FB30DA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0341EE" w:rsidRDefault="000341EE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0"/>
      <w:bookmarkEnd w:id="1"/>
      <w:r w:rsidRPr="000341EE">
        <w:rPr>
          <w:rFonts w:ascii="Times New Roman" w:hAnsi="Times New Roman" w:cs="Times New Roman"/>
          <w:b/>
          <w:sz w:val="28"/>
          <w:szCs w:val="28"/>
        </w:rPr>
        <w:t>1.2</w:t>
      </w:r>
      <w:r w:rsidR="00DA5422" w:rsidRPr="000341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191" w:rsidRPr="000341EE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Pr="000341EE">
        <w:rPr>
          <w:rFonts w:ascii="Times New Roman" w:hAnsi="Times New Roman" w:cs="Times New Roman"/>
          <w:b/>
          <w:sz w:val="28"/>
          <w:szCs w:val="28"/>
        </w:rPr>
        <w:t>заявителей</w:t>
      </w:r>
    </w:p>
    <w:p w:rsidR="000341EE" w:rsidRDefault="000341EE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341EE">
        <w:rPr>
          <w:rFonts w:ascii="Times New Roman" w:hAnsi="Times New Roman" w:cs="Times New Roman"/>
          <w:sz w:val="28"/>
          <w:szCs w:val="28"/>
        </w:rPr>
        <w:t xml:space="preserve">аявителями на предоставление муниципальной услуги являются </w:t>
      </w:r>
      <w:proofErr w:type="gramStart"/>
      <w:r w:rsidRPr="000341EE">
        <w:rPr>
          <w:rFonts w:ascii="Times New Roman" w:hAnsi="Times New Roman" w:cs="Times New Roman"/>
          <w:sz w:val="28"/>
          <w:szCs w:val="28"/>
        </w:rPr>
        <w:t>налогоплательщики</w:t>
      </w:r>
      <w:proofErr w:type="gramEnd"/>
      <w:r w:rsidRPr="000341EE">
        <w:rPr>
          <w:rFonts w:ascii="Times New Roman" w:hAnsi="Times New Roman" w:cs="Times New Roman"/>
          <w:sz w:val="28"/>
          <w:szCs w:val="28"/>
        </w:rPr>
        <w:t xml:space="preserve"> заинтересованные в п</w:t>
      </w:r>
      <w:r>
        <w:rPr>
          <w:rFonts w:ascii="Times New Roman" w:hAnsi="Times New Roman" w:cs="Times New Roman"/>
          <w:sz w:val="28"/>
          <w:szCs w:val="28"/>
        </w:rPr>
        <w:t>олучении письменных разъяснений по</w:t>
      </w:r>
      <w:r w:rsidRPr="000341EE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341EE">
        <w:rPr>
          <w:rFonts w:ascii="Times New Roman" w:hAnsi="Times New Roman" w:cs="Times New Roman"/>
          <w:sz w:val="28"/>
          <w:szCs w:val="28"/>
        </w:rPr>
        <w:t xml:space="preserve"> применения нормативных правовых актов о мес</w:t>
      </w:r>
      <w:r>
        <w:rPr>
          <w:rFonts w:ascii="Times New Roman" w:hAnsi="Times New Roman" w:cs="Times New Roman"/>
          <w:sz w:val="28"/>
          <w:szCs w:val="28"/>
        </w:rPr>
        <w:t>тных налогах и сборах (далее – З</w:t>
      </w:r>
      <w:r w:rsidRPr="000341EE">
        <w:rPr>
          <w:rFonts w:ascii="Times New Roman" w:hAnsi="Times New Roman" w:cs="Times New Roman"/>
          <w:sz w:val="28"/>
          <w:szCs w:val="28"/>
        </w:rPr>
        <w:t>аявитель). Заявители имеют право на получение муниципальной услуги как лично, так и через уполномоченного представителя. Уполномоченными представителями заявителя признаются лица, выступающие в качестве представителей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0DA" w:rsidRDefault="00FB30DA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DD"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Pr="009A2EDD">
        <w:rPr>
          <w:rFonts w:ascii="Times New Roman" w:hAnsi="Times New Roman" w:cs="Times New Roman"/>
          <w:b/>
          <w:sz w:val="28"/>
          <w:szCs w:val="28"/>
        </w:rPr>
        <w:tab/>
        <w:t>Требования к порядку информирования о предоставлении муниципальной услуги.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1.3.1.</w:t>
      </w:r>
      <w:r w:rsidRPr="009A2EDD">
        <w:rPr>
          <w:rFonts w:ascii="Times New Roman" w:hAnsi="Times New Roman" w:cs="Times New Roman"/>
          <w:sz w:val="28"/>
          <w:szCs w:val="28"/>
        </w:rPr>
        <w:tab/>
        <w:t>Порядок получения информации по вопросам предоставления муниципальной услуги.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 на официальном сайте органа, предоставляющего муниципальную услугу в информационно-телекоммуникационной сети «Интернет» (далее - сеть «Интернет») http://www.vpolyansky-rayon.ru/index.php;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Вятскополянского района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при личном обращении заявителя в администрацию Вятскополянского района;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по телефону.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1.3.2.</w:t>
      </w:r>
      <w:r w:rsidRPr="009A2EDD">
        <w:rPr>
          <w:rFonts w:ascii="Times New Roman" w:hAnsi="Times New Roman" w:cs="Times New Roman"/>
          <w:sz w:val="28"/>
          <w:szCs w:val="28"/>
        </w:rPr>
        <w:tab/>
        <w:t>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1.3.3.</w:t>
      </w:r>
      <w:r w:rsidRPr="009A2EDD">
        <w:rPr>
          <w:rFonts w:ascii="Times New Roman" w:hAnsi="Times New Roman" w:cs="Times New Roman"/>
          <w:sz w:val="28"/>
          <w:szCs w:val="28"/>
        </w:rPr>
        <w:tab/>
        <w:t>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Вятскополянского района с момента приема документов в дни и часы работы органа.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1.3.4.</w:t>
      </w:r>
      <w:r w:rsidRPr="009A2EDD">
        <w:rPr>
          <w:rFonts w:ascii="Times New Roman" w:hAnsi="Times New Roman" w:cs="Times New Roman"/>
          <w:sz w:val="28"/>
          <w:szCs w:val="28"/>
        </w:rPr>
        <w:tab/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1.3.5.</w:t>
      </w:r>
      <w:r w:rsidRPr="009A2EDD">
        <w:rPr>
          <w:rFonts w:ascii="Times New Roman" w:hAnsi="Times New Roman" w:cs="Times New Roman"/>
          <w:sz w:val="28"/>
          <w:szCs w:val="28"/>
        </w:rPr>
        <w:tab/>
        <w:t>Информация о порядке предоставления муниципальной услуги предоставляется бесплатно.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1.3.6.</w:t>
      </w:r>
      <w:r w:rsidRPr="009A2EDD">
        <w:rPr>
          <w:rFonts w:ascii="Times New Roman" w:hAnsi="Times New Roman" w:cs="Times New Roman"/>
          <w:sz w:val="28"/>
          <w:szCs w:val="28"/>
        </w:rPr>
        <w:tab/>
        <w:t>Порядок, форма, место размещения и способы получения справочной информации.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lastRenderedPageBreak/>
        <w:t>Информацию о месте нахождения, графике работы администрации Вятскополянского района, адреса официального сайта, а также электронной почты и (или) формы обратной связи администрации Вятскополянского района, в сети «Интернет», можно получить: на информационном стенде, находящемся в здании администрации Вятскополянского района;</w:t>
      </w:r>
    </w:p>
    <w:p w:rsidR="009A2EDD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Вятскополянский муниципальный район;</w:t>
      </w:r>
    </w:p>
    <w:p w:rsidR="0037369B" w:rsidRPr="009A2EDD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DD">
        <w:rPr>
          <w:rFonts w:ascii="Times New Roman" w:hAnsi="Times New Roman" w:cs="Times New Roman"/>
          <w:sz w:val="28"/>
          <w:szCs w:val="28"/>
        </w:rPr>
        <w:t>1.3.7.</w:t>
      </w:r>
      <w:r w:rsidRPr="009A2EDD">
        <w:rPr>
          <w:rFonts w:ascii="Times New Roman" w:hAnsi="Times New Roman" w:cs="Times New Roman"/>
          <w:sz w:val="28"/>
          <w:szCs w:val="28"/>
        </w:rPr>
        <w:tab/>
        <w:t>Информация о муниципальной услуге внесена в Перечень муниципальных услуг муниципального образования администрация Вятскополянского района Кировской области.</w:t>
      </w:r>
    </w:p>
    <w:p w:rsidR="009A2EDD" w:rsidRPr="00BA096F" w:rsidRDefault="009A2EDD" w:rsidP="009A2E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F2060E" w:rsidRDefault="00DA5422" w:rsidP="00F2060E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060E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7369B" w:rsidRPr="0037369B" w:rsidRDefault="0037369B" w:rsidP="00F2060E">
      <w:pPr>
        <w:pStyle w:val="a9"/>
        <w:widowControl w:val="0"/>
        <w:autoSpaceDE w:val="0"/>
        <w:autoSpaceDN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86FFE" w:rsidRPr="00A86FFE" w:rsidRDefault="00DA5422" w:rsidP="00F2060E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FE">
        <w:rPr>
          <w:rFonts w:ascii="Times New Roman" w:hAnsi="Times New Roman" w:cs="Times New Roman"/>
          <w:b/>
          <w:sz w:val="28"/>
          <w:szCs w:val="28"/>
        </w:rPr>
        <w:t>2.1. На</w:t>
      </w:r>
      <w:r w:rsidR="00A86FFE" w:rsidRPr="00A86FFE">
        <w:rPr>
          <w:rFonts w:ascii="Times New Roman" w:hAnsi="Times New Roman" w:cs="Times New Roman"/>
          <w:b/>
          <w:sz w:val="28"/>
          <w:szCs w:val="28"/>
        </w:rPr>
        <w:t>именование муниципальной услуги</w:t>
      </w:r>
    </w:p>
    <w:p w:rsidR="00DA5422" w:rsidRDefault="009E644F" w:rsidP="00F206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F7">
        <w:rPr>
          <w:rFonts w:ascii="Times New Roman" w:hAnsi="Times New Roman" w:cs="Times New Roman"/>
          <w:sz w:val="28"/>
          <w:szCs w:val="28"/>
        </w:rPr>
        <w:t xml:space="preserve">Муниципальная услуга: </w:t>
      </w:r>
      <w:r w:rsidR="00DA5422" w:rsidRPr="00823AF7">
        <w:rPr>
          <w:rFonts w:ascii="Times New Roman" w:hAnsi="Times New Roman" w:cs="Times New Roman"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сборах».</w:t>
      </w:r>
    </w:p>
    <w:p w:rsidR="0037369B" w:rsidRPr="00BA096F" w:rsidRDefault="0037369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44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4F">
        <w:rPr>
          <w:rFonts w:ascii="Times New Roman" w:hAnsi="Times New Roman" w:cs="Times New Roman"/>
          <w:b/>
          <w:sz w:val="28"/>
          <w:szCs w:val="28"/>
        </w:rPr>
        <w:t>2.2. Наименование органа, предос</w:t>
      </w:r>
      <w:r w:rsidR="009E644F">
        <w:rPr>
          <w:rFonts w:ascii="Times New Roman" w:hAnsi="Times New Roman" w:cs="Times New Roman"/>
          <w:b/>
          <w:sz w:val="28"/>
          <w:szCs w:val="28"/>
        </w:rPr>
        <w:t>тавляющего муниципальную услугу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22" w:rsidRDefault="009E644F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</w:t>
      </w:r>
      <w:r w:rsidR="0037369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Вятскополянского района Кировской области</w:t>
      </w:r>
      <w:r w:rsidR="0037369B">
        <w:rPr>
          <w:rFonts w:ascii="Times New Roman" w:hAnsi="Times New Roman" w:cs="Times New Roman"/>
          <w:sz w:val="28"/>
          <w:szCs w:val="28"/>
        </w:rPr>
        <w:t xml:space="preserve"> (далее – Администрация Вятскополянского района)</w:t>
      </w:r>
      <w:r>
        <w:rPr>
          <w:rFonts w:ascii="Times New Roman" w:hAnsi="Times New Roman" w:cs="Times New Roman"/>
          <w:sz w:val="28"/>
          <w:szCs w:val="28"/>
        </w:rPr>
        <w:t>, непосредственно - У</w:t>
      </w:r>
      <w:r w:rsidR="00DA7B06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7B06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DA7B06" w:rsidRPr="00DA7B06">
        <w:rPr>
          <w:rFonts w:ascii="Times New Roman" w:hAnsi="Times New Roman" w:cs="Times New Roman"/>
          <w:sz w:val="28"/>
          <w:szCs w:val="28"/>
        </w:rPr>
        <w:t>а</w:t>
      </w:r>
      <w:r w:rsidR="00DA5422" w:rsidRPr="00DA7B06">
        <w:rPr>
          <w:rFonts w:ascii="Times New Roman" w:hAnsi="Times New Roman" w:cs="Times New Roman"/>
          <w:sz w:val="28"/>
          <w:szCs w:val="28"/>
        </w:rPr>
        <w:t>дминистрации</w:t>
      </w:r>
      <w:r w:rsidR="00407918" w:rsidRPr="00DA7B06">
        <w:rPr>
          <w:rFonts w:ascii="Times New Roman" w:hAnsi="Times New Roman" w:cs="Times New Roman"/>
          <w:sz w:val="28"/>
          <w:szCs w:val="28"/>
        </w:rPr>
        <w:t xml:space="preserve"> </w:t>
      </w:r>
      <w:r w:rsidR="00A9554F" w:rsidRPr="00DA7B06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финансов)</w:t>
      </w:r>
      <w:r w:rsidR="00DA5422" w:rsidRPr="00DA7B06">
        <w:rPr>
          <w:rFonts w:ascii="Times New Roman" w:hAnsi="Times New Roman" w:cs="Times New Roman"/>
          <w:sz w:val="28"/>
          <w:szCs w:val="28"/>
        </w:rPr>
        <w:t>.</w:t>
      </w:r>
    </w:p>
    <w:p w:rsidR="0051444B" w:rsidRPr="0051444B" w:rsidRDefault="0051444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4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1444B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услуг, Единый</w:t>
      </w:r>
      <w:r w:rsidRPr="0051444B">
        <w:rPr>
          <w:rFonts w:ascii="Times New Roman" w:hAnsi="Times New Roman" w:cs="Times New Roman"/>
          <w:sz w:val="28"/>
          <w:szCs w:val="28"/>
        </w:rPr>
        <w:t xml:space="preserve"> портал, 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4B">
        <w:rPr>
          <w:rFonts w:ascii="Times New Roman" w:hAnsi="Times New Roman" w:cs="Times New Roman"/>
          <w:sz w:val="28"/>
          <w:szCs w:val="28"/>
        </w:rPr>
        <w:t>муниципальных услуг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4B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51444B" w:rsidRPr="00BA096F" w:rsidRDefault="0051444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9E644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4F">
        <w:rPr>
          <w:rFonts w:ascii="Times New Roman" w:hAnsi="Times New Roman" w:cs="Times New Roman"/>
          <w:b/>
          <w:sz w:val="28"/>
          <w:szCs w:val="28"/>
        </w:rPr>
        <w:t>2.3. Результат пред</w:t>
      </w:r>
      <w:r w:rsidR="009E644F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51444B" w:rsidRDefault="00DA5422" w:rsidP="00FB3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Результатом предоставления муниципальной услуги является</w:t>
      </w:r>
      <w:r w:rsidR="0051444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1444B" w:rsidRDefault="0051444B" w:rsidP="00FB3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разъяснение по вопросам применения муниципальных </w:t>
      </w:r>
      <w:r w:rsidR="009E644F">
        <w:rPr>
          <w:rFonts w:ascii="Times New Roman" w:hAnsi="Times New Roman" w:cs="Times New Roman"/>
          <w:sz w:val="28"/>
          <w:szCs w:val="28"/>
          <w:lang w:eastAsia="en-US"/>
        </w:rPr>
        <w:t xml:space="preserve">нормативных 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правовых актов о налогах и </w:t>
      </w:r>
      <w:r w:rsidR="00DA5422" w:rsidRPr="00823AF7">
        <w:rPr>
          <w:rFonts w:ascii="Times New Roman" w:hAnsi="Times New Roman" w:cs="Times New Roman"/>
          <w:sz w:val="28"/>
          <w:szCs w:val="28"/>
          <w:lang w:eastAsia="en-US"/>
        </w:rPr>
        <w:t>сборах</w:t>
      </w:r>
      <w:r w:rsidR="009E644F" w:rsidRPr="00823A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3AF7">
        <w:rPr>
          <w:rFonts w:ascii="Times New Roman" w:hAnsi="Times New Roman" w:cs="Times New Roman"/>
          <w:sz w:val="28"/>
          <w:szCs w:val="28"/>
          <w:lang w:eastAsia="en-US"/>
        </w:rPr>
        <w:t>(далее – муниц</w:t>
      </w:r>
      <w:r>
        <w:rPr>
          <w:rFonts w:ascii="Times New Roman" w:hAnsi="Times New Roman" w:cs="Times New Roman"/>
          <w:sz w:val="28"/>
          <w:szCs w:val="28"/>
          <w:lang w:eastAsia="en-US"/>
        </w:rPr>
        <w:t>ипальные правовые акты);</w:t>
      </w:r>
    </w:p>
    <w:p w:rsidR="00DA5422" w:rsidRDefault="0051444B" w:rsidP="00FB3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1444B">
        <w:rPr>
          <w:rFonts w:ascii="Times New Roman" w:hAnsi="Times New Roman" w:cs="Times New Roman"/>
          <w:sz w:val="28"/>
          <w:szCs w:val="28"/>
          <w:lang w:eastAsia="en-US"/>
        </w:rPr>
        <w:t>отказ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A5422"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4B" w:rsidRPr="00BA096F" w:rsidRDefault="0051444B" w:rsidP="00FB3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9E644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4F">
        <w:rPr>
          <w:rFonts w:ascii="Times New Roman" w:hAnsi="Times New Roman" w:cs="Times New Roman"/>
          <w:b/>
          <w:sz w:val="28"/>
          <w:szCs w:val="28"/>
        </w:rPr>
        <w:t>2.4. Срок пред</w:t>
      </w:r>
      <w:r w:rsidR="009E644F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DA5422" w:rsidRDefault="00DA5422" w:rsidP="00FB3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 заявителей по вопросам применения муниципальных правовых актов рассматриваются </w:t>
      </w:r>
      <w:r w:rsidR="009E644F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Управлением финансов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пределах своей компетенции в течение </w:t>
      </w:r>
      <w:r w:rsidR="00901B69">
        <w:rPr>
          <w:rFonts w:ascii="Times New Roman" w:hAnsi="Times New Roman" w:cs="Times New Roman"/>
          <w:sz w:val="28"/>
          <w:szCs w:val="28"/>
          <w:lang w:eastAsia="en-US"/>
        </w:rPr>
        <w:t>двух месяцев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A2EDD">
        <w:rPr>
          <w:rFonts w:ascii="Times New Roman" w:hAnsi="Times New Roman" w:cs="Times New Roman"/>
          <w:sz w:val="28"/>
          <w:szCs w:val="28"/>
        </w:rPr>
        <w:t>У</w:t>
      </w:r>
      <w:r w:rsidR="009E644F">
        <w:rPr>
          <w:rFonts w:ascii="Times New Roman" w:hAnsi="Times New Roman" w:cs="Times New Roman"/>
          <w:sz w:val="28"/>
          <w:szCs w:val="28"/>
        </w:rPr>
        <w:t>правления финансов</w:t>
      </w:r>
      <w:r w:rsidRPr="00BA096F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37369B" w:rsidRPr="00BA096F" w:rsidRDefault="0037369B" w:rsidP="005B7C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51444B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4B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C609E4" w:rsidRDefault="00C609E4" w:rsidP="00FB30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454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0341EE" w:rsidRPr="001064C2" w:rsidRDefault="000341EE" w:rsidP="00FB3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341EE" w:rsidRPr="001064C2" w:rsidRDefault="000341EE" w:rsidP="00FB3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341EE" w:rsidRPr="001064C2" w:rsidRDefault="000341EE" w:rsidP="00FB3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</w:t>
      </w:r>
      <w:r w:rsidR="00C609E4">
        <w:rPr>
          <w:rFonts w:ascii="Times New Roman" w:hAnsi="Times New Roman" w:cs="Times New Roman"/>
          <w:sz w:val="28"/>
          <w:szCs w:val="28"/>
        </w:rPr>
        <w:t>ФЗ «Об общих принципах о</w:t>
      </w:r>
      <w:r w:rsidRPr="001064C2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C609E4">
        <w:rPr>
          <w:rFonts w:ascii="Times New Roman" w:hAnsi="Times New Roman" w:cs="Times New Roman"/>
          <w:sz w:val="28"/>
          <w:szCs w:val="28"/>
        </w:rPr>
        <w:t>м</w:t>
      </w:r>
      <w:r w:rsidRPr="001064C2">
        <w:rPr>
          <w:rFonts w:ascii="Times New Roman" w:hAnsi="Times New Roman" w:cs="Times New Roman"/>
          <w:sz w:val="28"/>
          <w:szCs w:val="28"/>
        </w:rPr>
        <w:t>естного самоуправления в Российской Федерации»;</w:t>
      </w:r>
    </w:p>
    <w:p w:rsidR="000341EE" w:rsidRDefault="000341EE" w:rsidP="00FB3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</w:t>
      </w:r>
      <w:r w:rsidR="00C609E4">
        <w:rPr>
          <w:rFonts w:ascii="Times New Roman" w:hAnsi="Times New Roman" w:cs="Times New Roman"/>
          <w:sz w:val="28"/>
          <w:szCs w:val="28"/>
        </w:rPr>
        <w:t>г</w:t>
      </w:r>
      <w:r w:rsidRPr="001064C2">
        <w:rPr>
          <w:rFonts w:ascii="Times New Roman" w:hAnsi="Times New Roman" w:cs="Times New Roman"/>
          <w:sz w:val="28"/>
          <w:szCs w:val="28"/>
        </w:rPr>
        <w:t>осударственных и муниципальных услуг»</w:t>
      </w:r>
      <w:bookmarkStart w:id="3" w:name="Par53"/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0341EE" w:rsidRDefault="000341EE" w:rsidP="00FB3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17">
        <w:rPr>
          <w:rFonts w:ascii="Times New Roman" w:hAnsi="Times New Roman" w:cs="Times New Roman"/>
          <w:sz w:val="28"/>
          <w:szCs w:val="28"/>
        </w:rPr>
        <w:t xml:space="preserve">- Федеральный закон от 09.02.2009 № </w:t>
      </w:r>
      <w:r w:rsidR="00C609E4">
        <w:rPr>
          <w:rFonts w:ascii="Times New Roman" w:hAnsi="Times New Roman" w:cs="Times New Roman"/>
          <w:sz w:val="28"/>
          <w:szCs w:val="28"/>
        </w:rPr>
        <w:t>8-ФЗ «</w:t>
      </w:r>
      <w:r w:rsidRPr="00127D17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609E4">
        <w:rPr>
          <w:rFonts w:ascii="Times New Roman" w:hAnsi="Times New Roman" w:cs="Times New Roman"/>
          <w:sz w:val="28"/>
          <w:szCs w:val="28"/>
        </w:rPr>
        <w:t>»;</w:t>
      </w:r>
    </w:p>
    <w:p w:rsidR="00C609E4" w:rsidRDefault="00C609E4" w:rsidP="00FB3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</w:t>
      </w:r>
      <w:r w:rsidR="00C077E6">
        <w:rPr>
          <w:rFonts w:ascii="Times New Roman" w:hAnsi="Times New Roman" w:cs="Times New Roman"/>
          <w:sz w:val="28"/>
          <w:szCs w:val="28"/>
        </w:rPr>
        <w:t>щий административный регламент.</w:t>
      </w:r>
    </w:p>
    <w:p w:rsidR="0037369B" w:rsidRPr="00127D17" w:rsidRDefault="0037369B" w:rsidP="00FB3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C609E4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72"/>
      <w:bookmarkEnd w:id="4"/>
      <w:r w:rsidRPr="00C609E4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</w:t>
      </w:r>
      <w:r w:rsidR="00C609E4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</w:t>
      </w:r>
      <w:r w:rsidR="00C609E4">
        <w:rPr>
          <w:rFonts w:ascii="Times New Roman" w:hAnsi="Times New Roman" w:cs="Times New Roman"/>
          <w:sz w:val="28"/>
          <w:szCs w:val="28"/>
        </w:rPr>
        <w:t>З</w:t>
      </w:r>
      <w:r w:rsidRPr="00BA096F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C609E4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 w:rsidR="00C609E4" w:rsidRPr="00C609E4">
        <w:rPr>
          <w:rFonts w:ascii="Times New Roman" w:hAnsi="Times New Roman" w:cs="Times New Roman"/>
          <w:sz w:val="28"/>
          <w:szCs w:val="28"/>
        </w:rPr>
        <w:t>дминистрацию</w:t>
      </w:r>
      <w:r w:rsidRPr="00C609E4">
        <w:rPr>
          <w:rFonts w:ascii="Times New Roman" w:hAnsi="Times New Roman" w:cs="Times New Roman"/>
          <w:sz w:val="28"/>
          <w:szCs w:val="28"/>
        </w:rPr>
        <w:t xml:space="preserve"> </w:t>
      </w:r>
      <w:r w:rsidR="00A9554F" w:rsidRPr="00C609E4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C609E4">
        <w:rPr>
          <w:rFonts w:ascii="Times New Roman" w:hAnsi="Times New Roman" w:cs="Times New Roman"/>
          <w:sz w:val="28"/>
          <w:szCs w:val="28"/>
        </w:rPr>
        <w:t xml:space="preserve"> обращение о даче письменных разъяснений </w:t>
      </w:r>
      <w:r w:rsidR="0037369B">
        <w:rPr>
          <w:rFonts w:ascii="Times New Roman" w:hAnsi="Times New Roman" w:cs="Times New Roman"/>
          <w:sz w:val="28"/>
          <w:szCs w:val="28"/>
        </w:rPr>
        <w:t xml:space="preserve">налогоплательщикам </w:t>
      </w:r>
      <w:r w:rsidRPr="00C609E4">
        <w:rPr>
          <w:rFonts w:ascii="Times New Roman" w:hAnsi="Times New Roman" w:cs="Times New Roman"/>
          <w:sz w:val="28"/>
          <w:szCs w:val="28"/>
        </w:rPr>
        <w:t>по вопросам применения муниципальных</w:t>
      </w:r>
      <w:r w:rsidR="00C077E6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FB50F8">
        <w:rPr>
          <w:rFonts w:ascii="Times New Roman" w:hAnsi="Times New Roman" w:cs="Times New Roman"/>
          <w:sz w:val="28"/>
          <w:szCs w:val="28"/>
        </w:rPr>
        <w:t>правовых актов о налогах и сборах (</w:t>
      </w:r>
      <w:r w:rsidRPr="00BA096F">
        <w:rPr>
          <w:rFonts w:ascii="Times New Roman" w:hAnsi="Times New Roman" w:cs="Times New Roman"/>
          <w:sz w:val="28"/>
          <w:szCs w:val="28"/>
        </w:rPr>
        <w:t>далее - обращение)</w:t>
      </w:r>
      <w:r w:rsidR="00C077E6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r w:rsidR="00C07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</w:t>
      </w:r>
      <w:r w:rsidR="008130BA">
        <w:rPr>
          <w:rFonts w:ascii="Times New Roman" w:hAnsi="Times New Roman" w:cs="Times New Roman"/>
          <w:sz w:val="28"/>
          <w:szCs w:val="28"/>
        </w:rPr>
        <w:t>2</w:t>
      </w:r>
      <w:r w:rsidRPr="00BA096F">
        <w:rPr>
          <w:rFonts w:ascii="Times New Roman" w:hAnsi="Times New Roman" w:cs="Times New Roman"/>
          <w:sz w:val="28"/>
          <w:szCs w:val="28"/>
        </w:rPr>
        <w:t>. Заявитель в своем письменном обращении в обязательном порядке указывает: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</w:t>
      </w:r>
      <w:r w:rsidR="00C077E6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заявителя, по которому должен быть направлен ответ;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DA5422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40A6E" w:rsidRPr="00A40A6E" w:rsidRDefault="00A40A6E" w:rsidP="00A40A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A40A6E">
        <w:rPr>
          <w:rFonts w:ascii="Times New Roman" w:hAnsi="Times New Roman" w:cs="Times New Roman"/>
          <w:sz w:val="28"/>
          <w:szCs w:val="28"/>
        </w:rPr>
        <w:t>При личном приеме заявитель предъявляет документ, удостоверяющий его личность, и излагает содержание своего устного обращения.</w:t>
      </w:r>
    </w:p>
    <w:p w:rsidR="00A40A6E" w:rsidRDefault="00A40A6E" w:rsidP="00A40A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уполномоченного представителя заявителя предъявляется документ, удостоверяющий личность уполномоченного представителя заявителя и подтверждающий полномочия на предоставление интересов заявителя.</w:t>
      </w:r>
    </w:p>
    <w:p w:rsidR="00DA5422" w:rsidRPr="00BA096F" w:rsidRDefault="00A40A6E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</w:t>
      </w:r>
      <w:r w:rsidR="00DA5422" w:rsidRPr="00BA096F">
        <w:rPr>
          <w:rFonts w:ascii="Times New Roman" w:hAnsi="Times New Roman" w:cs="Times New Roman"/>
          <w:sz w:val="28"/>
          <w:szCs w:val="28"/>
        </w:rPr>
        <w:t>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B50F8" w:rsidRPr="00FB50F8" w:rsidRDefault="00DA5422" w:rsidP="00FB50F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</w:t>
      </w:r>
      <w:r w:rsidR="00A40A6E">
        <w:rPr>
          <w:rFonts w:ascii="Times New Roman" w:hAnsi="Times New Roman" w:cs="Times New Roman"/>
          <w:sz w:val="28"/>
          <w:szCs w:val="28"/>
        </w:rPr>
        <w:t>5</w:t>
      </w:r>
      <w:r w:rsidRPr="00FB50F8">
        <w:rPr>
          <w:rFonts w:ascii="Times New Roman" w:hAnsi="Times New Roman" w:cs="Times New Roman"/>
          <w:sz w:val="28"/>
          <w:szCs w:val="28"/>
        </w:rPr>
        <w:t xml:space="preserve">. </w:t>
      </w:r>
      <w:r w:rsidR="00FB50F8" w:rsidRPr="00FB50F8">
        <w:rPr>
          <w:rFonts w:ascii="Times New Roman" w:hAnsi="Times New Roman" w:cs="Times New Roman"/>
          <w:sz w:val="28"/>
          <w:szCs w:val="28"/>
        </w:rPr>
        <w:t xml:space="preserve"> Заявитель вправе направить обращение и прилагаемые документы в электронной форме.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40A6E" w:rsidRDefault="00A40A6E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BA" w:rsidRPr="00BA096F" w:rsidRDefault="008130BA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A40A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Обращение</w:t>
      </w:r>
      <w:r w:rsidRPr="008130BA">
        <w:rPr>
          <w:rFonts w:ascii="Times New Roman" w:hAnsi="Times New Roman" w:cs="Times New Roman"/>
          <w:sz w:val="28"/>
          <w:szCs w:val="28"/>
        </w:rPr>
        <w:t xml:space="preserve"> и документы, прилагаемые к </w:t>
      </w:r>
      <w:r>
        <w:rPr>
          <w:rFonts w:ascii="Times New Roman" w:hAnsi="Times New Roman" w:cs="Times New Roman"/>
          <w:sz w:val="28"/>
          <w:szCs w:val="28"/>
        </w:rPr>
        <w:t xml:space="preserve">обращению </w:t>
      </w:r>
      <w:r w:rsidRPr="008130BA">
        <w:rPr>
          <w:rFonts w:ascii="Times New Roman" w:hAnsi="Times New Roman" w:cs="Times New Roman"/>
          <w:sz w:val="28"/>
          <w:szCs w:val="28"/>
        </w:rPr>
        <w:t>(или их копии), должны быть составлены на русском языке</w:t>
      </w:r>
      <w:r w:rsidR="009A2EDD">
        <w:rPr>
          <w:rFonts w:ascii="Times New Roman" w:hAnsi="Times New Roman" w:cs="Times New Roman"/>
          <w:sz w:val="28"/>
          <w:szCs w:val="28"/>
        </w:rPr>
        <w:t xml:space="preserve"> и заверены подписью заявителя</w:t>
      </w:r>
      <w:r w:rsidRPr="008130BA">
        <w:rPr>
          <w:rFonts w:ascii="Times New Roman" w:hAnsi="Times New Roman" w:cs="Times New Roman"/>
          <w:sz w:val="28"/>
          <w:szCs w:val="28"/>
        </w:rPr>
        <w:t>.</w:t>
      </w:r>
    </w:p>
    <w:p w:rsidR="00DA5422" w:rsidRDefault="008130BA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2.6.7. </w:t>
      </w:r>
      <w:r w:rsidR="00DA5422" w:rsidRPr="00BA096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2060E" w:rsidRPr="00BA096F" w:rsidRDefault="00F2060E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8130BA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88"/>
      <w:bookmarkEnd w:id="5"/>
      <w:r w:rsidRPr="008130BA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</w:t>
      </w:r>
      <w:r w:rsidR="008130BA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DA5422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</w:t>
      </w:r>
      <w:r w:rsidR="007206B0">
        <w:rPr>
          <w:rFonts w:ascii="Times New Roman" w:hAnsi="Times New Roman" w:cs="Times New Roman"/>
          <w:sz w:val="28"/>
          <w:szCs w:val="28"/>
        </w:rPr>
        <w:t xml:space="preserve">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 w:rsidR="008130BA">
        <w:rPr>
          <w:rFonts w:ascii="Times New Roman" w:hAnsi="Times New Roman" w:cs="Times New Roman"/>
          <w:sz w:val="28"/>
          <w:szCs w:val="28"/>
        </w:rPr>
        <w:t>дминистрацией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9554F" w:rsidRPr="007206B0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муниципальной услуги, законодательством Российской Федерации не предусмотрено.</w:t>
      </w:r>
    </w:p>
    <w:p w:rsidR="0037369B" w:rsidRPr="00BA096F" w:rsidRDefault="0037369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8130BA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BA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пред</w:t>
      </w:r>
      <w:r w:rsidR="008130BA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D67BDA" w:rsidRPr="00D67BDA" w:rsidRDefault="009A2EDD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D67BDA">
        <w:rPr>
          <w:rFonts w:ascii="Times New Roman" w:hAnsi="Times New Roman" w:cs="Times New Roman"/>
          <w:sz w:val="28"/>
          <w:szCs w:val="28"/>
        </w:rPr>
        <w:t>Ответ на обращение не дается:</w:t>
      </w:r>
    </w:p>
    <w:p w:rsidR="00D67BDA" w:rsidRPr="00D67BDA" w:rsidRDefault="00D67BDA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BDA">
        <w:rPr>
          <w:rFonts w:ascii="Times New Roman" w:hAnsi="Times New Roman" w:cs="Times New Roman"/>
          <w:sz w:val="28"/>
          <w:szCs w:val="28"/>
        </w:rPr>
        <w:t>- если в письменном обращении не указана фамилия заявителя, направившего обращение, или не указан почтовый адрес, по которо</w:t>
      </w:r>
      <w:r>
        <w:rPr>
          <w:rFonts w:ascii="Times New Roman" w:hAnsi="Times New Roman" w:cs="Times New Roman"/>
          <w:sz w:val="28"/>
          <w:szCs w:val="28"/>
        </w:rPr>
        <w:t>му должен быть направлен ответ;</w:t>
      </w:r>
    </w:p>
    <w:p w:rsidR="00D67BDA" w:rsidRPr="00D67BDA" w:rsidRDefault="00D67BDA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BDA">
        <w:rPr>
          <w:rFonts w:ascii="Times New Roman" w:hAnsi="Times New Roman" w:cs="Times New Roman"/>
          <w:sz w:val="28"/>
          <w:szCs w:val="28"/>
        </w:rPr>
        <w:t xml:space="preserve">- если текст письменного обращения не поддается </w:t>
      </w:r>
      <w:proofErr w:type="gramStart"/>
      <w:r w:rsidRPr="00D67BDA">
        <w:rPr>
          <w:rFonts w:ascii="Times New Roman" w:hAnsi="Times New Roman" w:cs="Times New Roman"/>
          <w:sz w:val="28"/>
          <w:szCs w:val="28"/>
        </w:rPr>
        <w:t>прочтению</w:t>
      </w:r>
      <w:proofErr w:type="gramEnd"/>
      <w:r w:rsidRPr="00D67BDA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</w:t>
      </w:r>
      <w:r w:rsidR="00116557">
        <w:rPr>
          <w:rFonts w:ascii="Times New Roman" w:hAnsi="Times New Roman" w:cs="Times New Roman"/>
          <w:sz w:val="28"/>
          <w:szCs w:val="28"/>
        </w:rPr>
        <w:t>в У</w:t>
      </w:r>
      <w:r w:rsidR="00AD4F43">
        <w:rPr>
          <w:rFonts w:ascii="Times New Roman" w:hAnsi="Times New Roman" w:cs="Times New Roman"/>
          <w:sz w:val="28"/>
          <w:szCs w:val="28"/>
        </w:rPr>
        <w:t>правлени</w:t>
      </w:r>
      <w:r w:rsidR="00116557">
        <w:rPr>
          <w:rFonts w:ascii="Times New Roman" w:hAnsi="Times New Roman" w:cs="Times New Roman"/>
          <w:sz w:val="28"/>
          <w:szCs w:val="28"/>
        </w:rPr>
        <w:t>е</w:t>
      </w:r>
      <w:r w:rsidR="00AD4F43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D67BDA">
        <w:rPr>
          <w:rFonts w:ascii="Times New Roman" w:hAnsi="Times New Roman" w:cs="Times New Roman"/>
          <w:sz w:val="28"/>
          <w:szCs w:val="28"/>
        </w:rPr>
        <w:t>, о чем в течение семи дней сообщается заявителю, направившему обращение, если его фамилия и почт</w:t>
      </w:r>
      <w:r>
        <w:rPr>
          <w:rFonts w:ascii="Times New Roman" w:hAnsi="Times New Roman" w:cs="Times New Roman"/>
          <w:sz w:val="28"/>
          <w:szCs w:val="28"/>
        </w:rPr>
        <w:t>овый адрес поддаются прочтению;</w:t>
      </w:r>
    </w:p>
    <w:p w:rsidR="00D67BDA" w:rsidRPr="00D67BDA" w:rsidRDefault="00D67BDA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BDA">
        <w:rPr>
          <w:rFonts w:ascii="Times New Roman" w:hAnsi="Times New Roman" w:cs="Times New Roman"/>
          <w:sz w:val="28"/>
          <w:szCs w:val="28"/>
        </w:rPr>
        <w:t xml:space="preserve">- если в письменном обращении заявителя содержится вопрос, на который ему </w:t>
      </w:r>
      <w:r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D67BDA">
        <w:rPr>
          <w:rFonts w:ascii="Times New Roman" w:hAnsi="Times New Roman" w:cs="Times New Roman"/>
          <w:sz w:val="28"/>
          <w:szCs w:val="28"/>
        </w:rPr>
        <w:t xml:space="preserve">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AD4F43">
        <w:rPr>
          <w:rFonts w:ascii="Times New Roman" w:hAnsi="Times New Roman" w:cs="Times New Roman"/>
          <w:sz w:val="28"/>
          <w:szCs w:val="28"/>
        </w:rPr>
        <w:t>глава Вятскополянского района</w:t>
      </w:r>
      <w:r w:rsidRPr="00D67BDA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D67BDA">
        <w:rPr>
          <w:rFonts w:ascii="Times New Roman" w:hAnsi="Times New Roman" w:cs="Times New Roman"/>
          <w:sz w:val="28"/>
          <w:szCs w:val="28"/>
        </w:rPr>
        <w:t xml:space="preserve"> направляемые обращения направлялись в </w:t>
      </w:r>
      <w:r w:rsidR="009A2EDD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D4F43">
        <w:rPr>
          <w:rFonts w:ascii="Times New Roman" w:hAnsi="Times New Roman" w:cs="Times New Roman"/>
          <w:sz w:val="28"/>
          <w:szCs w:val="28"/>
        </w:rPr>
        <w:t>дминистрацию Вятскополянского района</w:t>
      </w:r>
      <w:r w:rsidRPr="00D67BDA">
        <w:rPr>
          <w:rFonts w:ascii="Times New Roman" w:hAnsi="Times New Roman" w:cs="Times New Roman"/>
          <w:sz w:val="28"/>
          <w:szCs w:val="28"/>
        </w:rPr>
        <w:t>. О данном решении уведомляется за</w:t>
      </w:r>
      <w:r w:rsidR="00AD4F43">
        <w:rPr>
          <w:rFonts w:ascii="Times New Roman" w:hAnsi="Times New Roman" w:cs="Times New Roman"/>
          <w:sz w:val="28"/>
          <w:szCs w:val="28"/>
        </w:rPr>
        <w:t>явитель, направивший обращение;</w:t>
      </w:r>
    </w:p>
    <w:p w:rsidR="00D67BDA" w:rsidRPr="00D67BDA" w:rsidRDefault="00D67BDA" w:rsidP="00885F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BDA">
        <w:rPr>
          <w:rFonts w:ascii="Times New Roman" w:hAnsi="Times New Roman" w:cs="Times New Roman"/>
          <w:sz w:val="28"/>
          <w:szCs w:val="28"/>
        </w:rPr>
        <w:t xml:space="preserve"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</w:t>
      </w:r>
      <w:r w:rsidR="00885F81">
        <w:rPr>
          <w:rFonts w:ascii="Times New Roman" w:hAnsi="Times New Roman" w:cs="Times New Roman"/>
          <w:sz w:val="28"/>
          <w:szCs w:val="28"/>
        </w:rPr>
        <w:t>разглашения указанных сведений;</w:t>
      </w:r>
    </w:p>
    <w:p w:rsidR="00AD4F43" w:rsidRDefault="00D67BDA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BDA">
        <w:rPr>
          <w:rFonts w:ascii="Times New Roman" w:hAnsi="Times New Roman" w:cs="Times New Roman"/>
          <w:sz w:val="28"/>
          <w:szCs w:val="28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DA5422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</w:t>
      </w:r>
      <w:r w:rsidR="009A2EDD">
        <w:rPr>
          <w:rFonts w:ascii="Times New Roman" w:hAnsi="Times New Roman" w:cs="Times New Roman"/>
          <w:sz w:val="28"/>
          <w:szCs w:val="28"/>
        </w:rPr>
        <w:t>2</w:t>
      </w:r>
      <w:r w:rsidRPr="00BA096F">
        <w:rPr>
          <w:rFonts w:ascii="Times New Roman" w:hAnsi="Times New Roman" w:cs="Times New Roman"/>
          <w:sz w:val="28"/>
          <w:szCs w:val="28"/>
        </w:rPr>
        <w:t xml:space="preserve">. Заявитель вправе вновь направить обращение в </w:t>
      </w:r>
      <w:r w:rsidR="007206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AD4F4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54F" w:rsidRPr="007206B0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885F81" w:rsidRDefault="00885F8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950" w:rsidRPr="00635950" w:rsidRDefault="00635950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50">
        <w:rPr>
          <w:rFonts w:ascii="Times New Roman" w:hAnsi="Times New Roman" w:cs="Times New Roman"/>
          <w:b/>
          <w:sz w:val="28"/>
          <w:szCs w:val="28"/>
        </w:rPr>
        <w:t>2.9. Перечень услуг, которые являются необходимыми и обязательными для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635950" w:rsidRDefault="00635950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50">
        <w:rPr>
          <w:rFonts w:ascii="Times New Roman" w:hAnsi="Times New Roman" w:cs="Times New Roman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885F81" w:rsidRPr="00BA096F" w:rsidRDefault="00885F8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AD4F43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3">
        <w:rPr>
          <w:rFonts w:ascii="Times New Roman" w:hAnsi="Times New Roman" w:cs="Times New Roman"/>
          <w:b/>
          <w:sz w:val="28"/>
          <w:szCs w:val="28"/>
        </w:rPr>
        <w:t>2.</w:t>
      </w:r>
      <w:r w:rsidR="00635950">
        <w:rPr>
          <w:rFonts w:ascii="Times New Roman" w:hAnsi="Times New Roman" w:cs="Times New Roman"/>
          <w:b/>
          <w:sz w:val="28"/>
          <w:szCs w:val="28"/>
        </w:rPr>
        <w:t>10</w:t>
      </w:r>
      <w:r w:rsidRPr="00AD4F43">
        <w:rPr>
          <w:rFonts w:ascii="Times New Roman" w:hAnsi="Times New Roman" w:cs="Times New Roman"/>
          <w:b/>
          <w:sz w:val="28"/>
          <w:szCs w:val="28"/>
        </w:rPr>
        <w:t>. Размер платы, взимаемой с заявителя при пред</w:t>
      </w:r>
      <w:r w:rsidR="00AD4F43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DA5422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885F81" w:rsidRPr="00BA096F" w:rsidRDefault="00885F8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C27" w:rsidRPr="00AD4F43" w:rsidRDefault="007206B0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3">
        <w:rPr>
          <w:rFonts w:ascii="Times New Roman" w:hAnsi="Times New Roman" w:cs="Times New Roman"/>
          <w:b/>
          <w:sz w:val="28"/>
          <w:szCs w:val="28"/>
        </w:rPr>
        <w:t>2.1</w:t>
      </w:r>
      <w:r w:rsidR="00635950">
        <w:rPr>
          <w:rFonts w:ascii="Times New Roman" w:hAnsi="Times New Roman" w:cs="Times New Roman"/>
          <w:b/>
          <w:sz w:val="28"/>
          <w:szCs w:val="28"/>
        </w:rPr>
        <w:t>1</w:t>
      </w:r>
      <w:r w:rsidRPr="00AD4F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C27" w:rsidRPr="00AD4F4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42C27" w:rsidRDefault="00A42C27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1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885F81" w:rsidRPr="00127D17" w:rsidRDefault="00885F8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C27" w:rsidRPr="00AD4F43" w:rsidRDefault="007206B0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3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635950">
        <w:rPr>
          <w:rFonts w:ascii="Times New Roman" w:hAnsi="Times New Roman" w:cs="Times New Roman"/>
          <w:b/>
          <w:sz w:val="28"/>
          <w:szCs w:val="28"/>
        </w:rPr>
        <w:t>2</w:t>
      </w:r>
      <w:r w:rsidR="00DA5422" w:rsidRPr="00AD4F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C27" w:rsidRPr="00AD4F43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о предоставлении муниципальной услуги, </w:t>
      </w:r>
      <w:r w:rsidR="00AD4F43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A42C27" w:rsidRPr="00127D17" w:rsidRDefault="00885F8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 w:rsidR="00A42C27" w:rsidRPr="00127D17">
        <w:rPr>
          <w:rFonts w:ascii="Times New Roman" w:hAnsi="Times New Roman" w:cs="Times New Roman"/>
          <w:sz w:val="28"/>
          <w:szCs w:val="28"/>
        </w:rPr>
        <w:t xml:space="preserve">, представленное в письменной форме, при личном обращении регистрируется в установленном порядке, в день обращения заявителя в течение 1 рабочего дня. </w:t>
      </w:r>
    </w:p>
    <w:p w:rsidR="00A42C27" w:rsidRDefault="00885F8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 w:rsidR="00A42C27" w:rsidRPr="00127D17">
        <w:rPr>
          <w:rFonts w:ascii="Times New Roman" w:hAnsi="Times New Roman" w:cs="Times New Roman"/>
          <w:sz w:val="28"/>
          <w:szCs w:val="28"/>
        </w:rPr>
        <w:t>, поступившее посредством почтовой или электронной связи, в том числе через официальный сайт</w:t>
      </w:r>
      <w:r w:rsidR="00A42C27" w:rsidRPr="007206B0">
        <w:rPr>
          <w:rFonts w:ascii="Times New Roman" w:hAnsi="Times New Roman" w:cs="Times New Roman"/>
          <w:sz w:val="28"/>
          <w:szCs w:val="28"/>
        </w:rPr>
        <w:t>, подлежит обязательной регистрации в течение 1 рабочего д</w:t>
      </w:r>
      <w:r w:rsidR="009A2EDD">
        <w:rPr>
          <w:rFonts w:ascii="Times New Roman" w:hAnsi="Times New Roman" w:cs="Times New Roman"/>
          <w:sz w:val="28"/>
          <w:szCs w:val="28"/>
        </w:rPr>
        <w:t>ня с момента поступления его в А</w:t>
      </w:r>
      <w:r w:rsidR="00A42C27" w:rsidRPr="007206B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9554F" w:rsidRPr="007206B0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A42C27" w:rsidRPr="007206B0">
        <w:rPr>
          <w:rFonts w:ascii="Times New Roman" w:hAnsi="Times New Roman" w:cs="Times New Roman"/>
          <w:sz w:val="28"/>
          <w:szCs w:val="28"/>
        </w:rPr>
        <w:t>.</w:t>
      </w:r>
    </w:p>
    <w:p w:rsidR="00F2060E" w:rsidRPr="00127D17" w:rsidRDefault="00F2060E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AD4F43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3">
        <w:rPr>
          <w:rFonts w:ascii="Times New Roman" w:hAnsi="Times New Roman" w:cs="Times New Roman"/>
          <w:b/>
          <w:sz w:val="28"/>
          <w:szCs w:val="28"/>
        </w:rPr>
        <w:t>2.1</w:t>
      </w:r>
      <w:r w:rsidR="00635950">
        <w:rPr>
          <w:rFonts w:ascii="Times New Roman" w:hAnsi="Times New Roman" w:cs="Times New Roman"/>
          <w:b/>
          <w:sz w:val="28"/>
          <w:szCs w:val="28"/>
        </w:rPr>
        <w:t>3</w:t>
      </w:r>
      <w:r w:rsidRPr="00AD4F43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</w:t>
      </w:r>
      <w:r w:rsidR="00AD4F43">
        <w:rPr>
          <w:rFonts w:ascii="Times New Roman" w:hAnsi="Times New Roman" w:cs="Times New Roman"/>
          <w:b/>
          <w:sz w:val="28"/>
          <w:szCs w:val="28"/>
        </w:rPr>
        <w:t>ния каждой муниципальной услуги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</w:t>
      </w:r>
      <w:r w:rsidR="00AD4F43">
        <w:rPr>
          <w:rFonts w:ascii="Times New Roman" w:hAnsi="Times New Roman" w:cs="Times New Roman"/>
          <w:sz w:val="28"/>
          <w:szCs w:val="28"/>
        </w:rPr>
        <w:t>нтов. На информационных стендах или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85A6F">
        <w:rPr>
          <w:rFonts w:ascii="Times New Roman" w:hAnsi="Times New Roman" w:cs="Times New Roman"/>
          <w:sz w:val="28"/>
          <w:szCs w:val="28"/>
        </w:rPr>
        <w:t>размещаются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часы приема специалистов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</w:t>
      </w:r>
      <w:r w:rsidR="00AD4F43">
        <w:rPr>
          <w:rFonts w:ascii="Times New Roman" w:hAnsi="Times New Roman" w:cs="Times New Roman"/>
          <w:sz w:val="28"/>
          <w:szCs w:val="28"/>
        </w:rPr>
        <w:t xml:space="preserve"> Вятскополянского района и </w:t>
      </w:r>
      <w:r w:rsidR="00116557">
        <w:rPr>
          <w:rFonts w:ascii="Times New Roman" w:hAnsi="Times New Roman" w:cs="Times New Roman"/>
          <w:sz w:val="28"/>
          <w:szCs w:val="28"/>
        </w:rPr>
        <w:t>У</w:t>
      </w:r>
      <w:r w:rsidR="00AD4F43">
        <w:rPr>
          <w:rFonts w:ascii="Times New Roman" w:hAnsi="Times New Roman" w:cs="Times New Roman"/>
          <w:sz w:val="28"/>
          <w:szCs w:val="28"/>
        </w:rPr>
        <w:t>правления финансов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DA5422" w:rsidRPr="00BA096F" w:rsidRDefault="00AD4F43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написания письменных</w:t>
      </w:r>
      <w:r w:rsidR="00DA542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DA5422" w:rsidRPr="00BA096F">
        <w:rPr>
          <w:rFonts w:ascii="Times New Roman" w:hAnsi="Times New Roman" w:cs="Times New Roman"/>
          <w:sz w:val="28"/>
          <w:szCs w:val="28"/>
        </w:rPr>
        <w:t>, ожидания и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DA5422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</w:t>
      </w:r>
      <w:r w:rsidR="00AD4F43">
        <w:rPr>
          <w:rFonts w:ascii="Times New Roman" w:hAnsi="Times New Roman" w:cs="Times New Roman"/>
          <w:sz w:val="28"/>
          <w:szCs w:val="28"/>
        </w:rPr>
        <w:t>специалиста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оборудуется средствами компьютерной техники и оргтехникой, позволяющими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предоставление муниципальной услуги в полном объеме. </w:t>
      </w:r>
    </w:p>
    <w:p w:rsidR="00F2060E" w:rsidRDefault="0003293F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A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 w:rsidR="00C906A2" w:rsidRPr="00C906A2">
        <w:rPr>
          <w:rFonts w:ascii="Times New Roman" w:hAnsi="Times New Roman" w:cs="Times New Roman"/>
          <w:sz w:val="28"/>
          <w:szCs w:val="28"/>
        </w:rPr>
        <w:t>дминистрация Вятскополянского района обеспечивает: оборудование здания администрации пандусами, специальными ограждениями, перилами; создание на территории, прилегающей к зданию администрации специальных мест для парковки транспортных средств инвалидов; допуск в здание собаки-проводника при наличии документа, подтверждающего ее специальное обучение;</w:t>
      </w:r>
      <w:proofErr w:type="gramEnd"/>
      <w:r w:rsidR="00C906A2" w:rsidRPr="00C906A2">
        <w:rPr>
          <w:rFonts w:ascii="Times New Roman" w:hAnsi="Times New Roman" w:cs="Times New Roman"/>
          <w:sz w:val="28"/>
          <w:szCs w:val="28"/>
        </w:rPr>
        <w:t xml:space="preserve"> оказание специалистами, предоставляющими муниципальную услугу, помощи инвалидам в преодолении барьеров, мешающих получению ими услуг</w:t>
      </w:r>
      <w:r w:rsidR="00C906A2">
        <w:rPr>
          <w:rFonts w:ascii="Times New Roman" w:hAnsi="Times New Roman" w:cs="Times New Roman"/>
          <w:sz w:val="28"/>
          <w:szCs w:val="28"/>
        </w:rPr>
        <w:t>и наравне с другими лицами.</w:t>
      </w:r>
    </w:p>
    <w:p w:rsidR="00C906A2" w:rsidRPr="00BA096F" w:rsidRDefault="00C906A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635950" w:rsidRDefault="00DA5422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50">
        <w:rPr>
          <w:rFonts w:ascii="Times New Roman" w:hAnsi="Times New Roman" w:cs="Times New Roman"/>
          <w:b/>
          <w:sz w:val="28"/>
          <w:szCs w:val="28"/>
        </w:rPr>
        <w:t>2.1</w:t>
      </w:r>
      <w:r w:rsidR="00885F81">
        <w:rPr>
          <w:rFonts w:ascii="Times New Roman" w:hAnsi="Times New Roman" w:cs="Times New Roman"/>
          <w:b/>
          <w:sz w:val="28"/>
          <w:szCs w:val="28"/>
        </w:rPr>
        <w:t>4</w:t>
      </w:r>
      <w:r w:rsidRPr="00635950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</w:t>
      </w:r>
      <w:r w:rsidR="00635950">
        <w:rPr>
          <w:rFonts w:ascii="Times New Roman" w:hAnsi="Times New Roman" w:cs="Times New Roman"/>
          <w:b/>
          <w:sz w:val="28"/>
          <w:szCs w:val="28"/>
        </w:rPr>
        <w:t>и качества муниципальной услуги</w:t>
      </w:r>
    </w:p>
    <w:p w:rsidR="000B5EC1" w:rsidRDefault="00635950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454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Показателем доступности и качества муниципальной услуги является</w:t>
      </w:r>
      <w:r w:rsidR="000B5E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Pr="006454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0B5EC1" w:rsidRDefault="00DA5422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  <w:r w:rsidR="000B5EC1" w:rsidRPr="000B5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22" w:rsidRPr="00BA096F" w:rsidRDefault="000B5EC1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1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DA5422" w:rsidRPr="00BA096F" w:rsidRDefault="00DA5422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DA5422" w:rsidRPr="00BA096F" w:rsidRDefault="00DA5422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DA5422" w:rsidRPr="00BA096F" w:rsidRDefault="00DA5422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DA5422" w:rsidRPr="00BA096F" w:rsidRDefault="00DA5422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DA5422" w:rsidRPr="00BA096F" w:rsidRDefault="00DA5422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профессиональная подготовка специалистов </w:t>
      </w:r>
      <w:r w:rsidR="000B5EC1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</w:t>
      </w:r>
      <w:r w:rsidR="0003293F">
        <w:rPr>
          <w:rFonts w:ascii="Times New Roman" w:hAnsi="Times New Roman" w:cs="Times New Roman"/>
          <w:sz w:val="28"/>
          <w:szCs w:val="28"/>
        </w:rPr>
        <w:t>их муниципальную услугу;</w:t>
      </w:r>
    </w:p>
    <w:p w:rsidR="000B5EC1" w:rsidRPr="000B5EC1" w:rsidRDefault="000B5EC1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1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заявителя о х</w:t>
      </w:r>
      <w:r>
        <w:rPr>
          <w:rFonts w:ascii="Times New Roman" w:hAnsi="Times New Roman" w:cs="Times New Roman"/>
          <w:sz w:val="28"/>
          <w:szCs w:val="28"/>
        </w:rPr>
        <w:t>оде рассмотрения его обращения;</w:t>
      </w:r>
    </w:p>
    <w:p w:rsidR="000B5EC1" w:rsidRDefault="000B5EC1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1">
        <w:rPr>
          <w:rFonts w:ascii="Times New Roman" w:hAnsi="Times New Roman" w:cs="Times New Roman"/>
          <w:sz w:val="28"/>
          <w:szCs w:val="28"/>
        </w:rPr>
        <w:t>- удобство и доступность получения заявителем информации о порядке предоставления муниципальной услуги.</w:t>
      </w:r>
    </w:p>
    <w:p w:rsidR="00885F81" w:rsidRPr="00BA096F" w:rsidRDefault="00885F81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F2060E" w:rsidRDefault="00DA5422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0E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административных процедур по предоставлению муниципальной услуги, требования к порядку </w:t>
      </w:r>
      <w:r w:rsidRPr="00F2060E">
        <w:rPr>
          <w:rFonts w:ascii="Times New Roman" w:hAnsi="Times New Roman" w:cs="Times New Roman"/>
          <w:b/>
          <w:sz w:val="28"/>
          <w:szCs w:val="28"/>
        </w:rPr>
        <w:lastRenderedPageBreak/>
        <w:t>их выполнения, в том числе особенности выполнения административных процедур в электронной форме</w:t>
      </w:r>
    </w:p>
    <w:p w:rsidR="00F2060E" w:rsidRPr="007C0241" w:rsidRDefault="00F2060E" w:rsidP="00FB30DA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422" w:rsidRPr="000B5EC1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EC1">
        <w:rPr>
          <w:rFonts w:ascii="Times New Roman" w:hAnsi="Times New Roman" w:cs="Times New Roman"/>
          <w:b/>
          <w:sz w:val="28"/>
          <w:szCs w:val="28"/>
        </w:rPr>
        <w:t>3.1. Последователь</w:t>
      </w:r>
      <w:r w:rsidR="000B5EC1">
        <w:rPr>
          <w:rFonts w:ascii="Times New Roman" w:hAnsi="Times New Roman" w:cs="Times New Roman"/>
          <w:b/>
          <w:sz w:val="28"/>
          <w:szCs w:val="28"/>
        </w:rPr>
        <w:t>ность административных процедур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3F7CB7" w:rsidRPr="003F7CB7" w:rsidRDefault="003F7CB7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CB7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3F7CB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документов;</w:t>
      </w:r>
    </w:p>
    <w:p w:rsidR="003F7CB7" w:rsidRPr="003F7CB7" w:rsidRDefault="003F7CB7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B7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3F7CB7">
        <w:rPr>
          <w:rFonts w:ascii="Times New Roman" w:hAnsi="Times New Roman" w:cs="Times New Roman"/>
          <w:sz w:val="28"/>
          <w:szCs w:val="28"/>
        </w:rPr>
        <w:t xml:space="preserve"> и документов, принятие решения о даче письменных разъяснений по вопросам применения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CB7" w:rsidRPr="003F7CB7" w:rsidRDefault="003F7CB7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B7">
        <w:rPr>
          <w:rFonts w:ascii="Times New Roman" w:hAnsi="Times New Roman" w:cs="Times New Roman"/>
          <w:sz w:val="28"/>
          <w:szCs w:val="28"/>
        </w:rPr>
        <w:t>- направление резу</w:t>
      </w:r>
      <w:r>
        <w:rPr>
          <w:rFonts w:ascii="Times New Roman" w:hAnsi="Times New Roman" w:cs="Times New Roman"/>
          <w:sz w:val="28"/>
          <w:szCs w:val="28"/>
        </w:rPr>
        <w:t>льтатов рассмотрения заявления:</w:t>
      </w:r>
    </w:p>
    <w:p w:rsidR="003F7CB7" w:rsidRPr="003F7CB7" w:rsidRDefault="003F7CB7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B7">
        <w:rPr>
          <w:rFonts w:ascii="Times New Roman" w:hAnsi="Times New Roman" w:cs="Times New Roman"/>
          <w:sz w:val="28"/>
          <w:szCs w:val="28"/>
        </w:rPr>
        <w:t>письменное разъяснение по вопросам применения муниципальных правовых актов;</w:t>
      </w:r>
    </w:p>
    <w:p w:rsidR="003F7CB7" w:rsidRDefault="003F7CB7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7CB7">
        <w:rPr>
          <w:rFonts w:ascii="Times New Roman" w:hAnsi="Times New Roman" w:cs="Times New Roman"/>
          <w:sz w:val="28"/>
          <w:szCs w:val="28"/>
        </w:rPr>
        <w:t>исьменный отказ в предоставлении муниципальной услуги.</w:t>
      </w:r>
    </w:p>
    <w:p w:rsidR="00885F81" w:rsidRDefault="00885F8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3F7CB7" w:rsidRDefault="003F7CB7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B7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 и регистрация обращений</w:t>
      </w:r>
    </w:p>
    <w:p w:rsidR="00014675" w:rsidRDefault="00081CBE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64B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Обращение</w:t>
      </w:r>
      <w:r w:rsidR="003F7CB7" w:rsidRPr="003F7CB7">
        <w:rPr>
          <w:rFonts w:ascii="Times New Roman" w:hAnsi="Times New Roman" w:cs="Times New Roman"/>
          <w:sz w:val="28"/>
          <w:szCs w:val="28"/>
        </w:rPr>
        <w:t>, поступившее непосредственно от заявителя, посредством факсимильной или почтовой</w:t>
      </w:r>
      <w:r w:rsidR="007E26F5">
        <w:rPr>
          <w:rFonts w:ascii="Times New Roman" w:hAnsi="Times New Roman" w:cs="Times New Roman"/>
          <w:sz w:val="28"/>
          <w:szCs w:val="28"/>
        </w:rPr>
        <w:t xml:space="preserve"> (электронной)</w:t>
      </w:r>
      <w:r w:rsidR="003F7CB7" w:rsidRPr="003F7CB7">
        <w:rPr>
          <w:rFonts w:ascii="Times New Roman" w:hAnsi="Times New Roman" w:cs="Times New Roman"/>
          <w:sz w:val="28"/>
          <w:szCs w:val="28"/>
        </w:rPr>
        <w:t xml:space="preserve"> связи принимается и регистрируется в день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 Вятскополянского района</w:t>
      </w:r>
      <w:r w:rsidR="003F7CB7" w:rsidRPr="003F7CB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Вятскополянского района</w:t>
      </w:r>
      <w:r w:rsidR="003F7CB7" w:rsidRPr="003F7CB7">
        <w:rPr>
          <w:rFonts w:ascii="Times New Roman" w:hAnsi="Times New Roman" w:cs="Times New Roman"/>
          <w:sz w:val="28"/>
          <w:szCs w:val="28"/>
        </w:rPr>
        <w:t>, ответственным за прием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7CB7" w:rsidRPr="003F7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B7" w:rsidRPr="003F7CB7" w:rsidRDefault="003F7CB7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B7">
        <w:rPr>
          <w:rFonts w:ascii="Times New Roman" w:hAnsi="Times New Roman" w:cs="Times New Roman"/>
          <w:sz w:val="28"/>
          <w:szCs w:val="28"/>
        </w:rPr>
        <w:t>При личном обращении заявителя в</w:t>
      </w:r>
      <w:r w:rsidR="00014675">
        <w:rPr>
          <w:rFonts w:ascii="Times New Roman" w:hAnsi="Times New Roman" w:cs="Times New Roman"/>
          <w:sz w:val="28"/>
          <w:szCs w:val="28"/>
        </w:rPr>
        <w:t xml:space="preserve">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 w:rsidR="00014675">
        <w:rPr>
          <w:rFonts w:ascii="Times New Roman" w:hAnsi="Times New Roman" w:cs="Times New Roman"/>
          <w:sz w:val="28"/>
          <w:szCs w:val="28"/>
        </w:rPr>
        <w:t>дминистрацию Вятскополянского района</w:t>
      </w:r>
      <w:r w:rsidRPr="003F7CB7">
        <w:rPr>
          <w:rFonts w:ascii="Times New Roman" w:hAnsi="Times New Roman" w:cs="Times New Roman"/>
          <w:sz w:val="28"/>
          <w:szCs w:val="28"/>
        </w:rPr>
        <w:t xml:space="preserve"> по его просьбе делается отметка о приеме заявления на копии или втором экземпляре с у</w:t>
      </w:r>
      <w:r w:rsidR="00014675">
        <w:rPr>
          <w:rFonts w:ascii="Times New Roman" w:hAnsi="Times New Roman" w:cs="Times New Roman"/>
          <w:sz w:val="28"/>
          <w:szCs w:val="28"/>
        </w:rPr>
        <w:t>казанием даты приема заявления.</w:t>
      </w:r>
    </w:p>
    <w:p w:rsidR="00364BDC" w:rsidRDefault="00364BDC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7E26F5"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7E26F5">
        <w:rPr>
          <w:rFonts w:ascii="Times New Roman" w:hAnsi="Times New Roman" w:cs="Times New Roman"/>
          <w:sz w:val="28"/>
          <w:szCs w:val="28"/>
        </w:rPr>
        <w:t xml:space="preserve">ращения </w:t>
      </w:r>
      <w:r w:rsidR="007E26F5" w:rsidRPr="00A304D9">
        <w:rPr>
          <w:rFonts w:ascii="Times New Roman" w:hAnsi="Times New Roman" w:cs="Times New Roman"/>
          <w:sz w:val="28"/>
          <w:szCs w:val="28"/>
        </w:rPr>
        <w:t>передаются Главе Вятскополянского района</w:t>
      </w:r>
      <w:r w:rsidRPr="00A304D9">
        <w:rPr>
          <w:rFonts w:ascii="Times New Roman" w:hAnsi="Times New Roman" w:cs="Times New Roman"/>
          <w:sz w:val="28"/>
          <w:szCs w:val="28"/>
        </w:rPr>
        <w:t xml:space="preserve"> для наложения соответствующей визы.</w:t>
      </w:r>
    </w:p>
    <w:p w:rsidR="007E26F5" w:rsidRPr="00BA096F" w:rsidRDefault="007E26F5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</w:t>
      </w:r>
      <w:r w:rsidR="00364BDC">
        <w:rPr>
          <w:rFonts w:ascii="Times New Roman" w:hAnsi="Times New Roman" w:cs="Times New Roman"/>
          <w:sz w:val="28"/>
          <w:szCs w:val="28"/>
        </w:rPr>
        <w:t xml:space="preserve">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 w:rsidR="00364BDC">
        <w:rPr>
          <w:rFonts w:ascii="Times New Roman" w:hAnsi="Times New Roman" w:cs="Times New Roman"/>
          <w:sz w:val="28"/>
          <w:szCs w:val="28"/>
        </w:rPr>
        <w:t>дминистрации Вятскополянского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в течение </w:t>
      </w:r>
      <w:r w:rsidR="00C906A2">
        <w:rPr>
          <w:rFonts w:ascii="Times New Roman" w:hAnsi="Times New Roman" w:cs="Times New Roman"/>
          <w:sz w:val="28"/>
          <w:szCs w:val="28"/>
        </w:rPr>
        <w:t>2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906A2">
        <w:rPr>
          <w:rFonts w:ascii="Times New Roman" w:hAnsi="Times New Roman" w:cs="Times New Roman"/>
          <w:sz w:val="28"/>
          <w:szCs w:val="28"/>
        </w:rPr>
        <w:t>их</w:t>
      </w:r>
      <w:r w:rsidRPr="00BA096F">
        <w:rPr>
          <w:rFonts w:ascii="Times New Roman" w:hAnsi="Times New Roman" w:cs="Times New Roman"/>
          <w:sz w:val="28"/>
          <w:szCs w:val="28"/>
        </w:rPr>
        <w:t xml:space="preserve"> дн</w:t>
      </w:r>
      <w:r w:rsidR="00C906A2">
        <w:rPr>
          <w:rFonts w:ascii="Times New Roman" w:hAnsi="Times New Roman" w:cs="Times New Roman"/>
          <w:sz w:val="28"/>
          <w:szCs w:val="28"/>
        </w:rPr>
        <w:t>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 момента переда</w:t>
      </w:r>
      <w:r>
        <w:rPr>
          <w:rFonts w:ascii="Times New Roman" w:hAnsi="Times New Roman" w:cs="Times New Roman"/>
          <w:sz w:val="28"/>
          <w:szCs w:val="28"/>
        </w:rPr>
        <w:t xml:space="preserve">чи (поступления) </w:t>
      </w:r>
      <w:r w:rsidRPr="00A304D9">
        <w:rPr>
          <w:rFonts w:ascii="Times New Roman" w:hAnsi="Times New Roman" w:cs="Times New Roman"/>
          <w:sz w:val="28"/>
          <w:szCs w:val="28"/>
        </w:rPr>
        <w:t xml:space="preserve">документов от Главы Вятскополянского района передает обращение для рассмотрения по существу вместе с приложенными документами </w:t>
      </w:r>
      <w:r w:rsidR="00364BDC" w:rsidRPr="00A304D9">
        <w:rPr>
          <w:rFonts w:ascii="Times New Roman" w:hAnsi="Times New Roman" w:cs="Times New Roman"/>
          <w:sz w:val="28"/>
          <w:szCs w:val="28"/>
        </w:rPr>
        <w:t>в У</w:t>
      </w:r>
      <w:r w:rsidRPr="00A304D9">
        <w:rPr>
          <w:rFonts w:ascii="Times New Roman" w:hAnsi="Times New Roman" w:cs="Times New Roman"/>
          <w:sz w:val="28"/>
          <w:szCs w:val="28"/>
        </w:rPr>
        <w:t>правлени</w:t>
      </w:r>
      <w:r w:rsidR="00364BDC" w:rsidRPr="00A304D9">
        <w:rPr>
          <w:rFonts w:ascii="Times New Roman" w:hAnsi="Times New Roman" w:cs="Times New Roman"/>
          <w:sz w:val="28"/>
          <w:szCs w:val="28"/>
        </w:rPr>
        <w:t>е</w:t>
      </w:r>
      <w:r w:rsidR="00364BD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7E26F5" w:rsidRDefault="00364BDC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3F7CB7" w:rsidRPr="003F7CB7">
        <w:rPr>
          <w:rFonts w:ascii="Times New Roman" w:hAnsi="Times New Roman" w:cs="Times New Roman"/>
          <w:sz w:val="28"/>
          <w:szCs w:val="28"/>
        </w:rPr>
        <w:t xml:space="preserve">. При личном обращении заявитель предварительно может получить консультацию </w:t>
      </w:r>
      <w:r w:rsidR="00014675">
        <w:rPr>
          <w:rFonts w:ascii="Times New Roman" w:hAnsi="Times New Roman" w:cs="Times New Roman"/>
          <w:sz w:val="28"/>
          <w:szCs w:val="28"/>
        </w:rPr>
        <w:t>специалиста Управления финансов</w:t>
      </w:r>
      <w:r w:rsidR="003F7CB7" w:rsidRPr="003F7CB7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="003F7CB7" w:rsidRPr="003F7CB7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информирование, в отношении порядка представления и правильности оформления </w:t>
      </w:r>
      <w:r w:rsidR="00014675">
        <w:rPr>
          <w:rFonts w:ascii="Times New Roman" w:hAnsi="Times New Roman" w:cs="Times New Roman"/>
          <w:sz w:val="28"/>
          <w:szCs w:val="28"/>
        </w:rPr>
        <w:t>обращения.</w:t>
      </w:r>
    </w:p>
    <w:p w:rsidR="00885F81" w:rsidRPr="003F7CB7" w:rsidRDefault="00885F8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7E26F5" w:rsidRDefault="007E26F5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64B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Рассмотрение обращений</w:t>
      </w:r>
      <w:r w:rsidR="003A0486">
        <w:rPr>
          <w:rFonts w:ascii="Times New Roman" w:hAnsi="Times New Roman" w:cs="Times New Roman"/>
          <w:b/>
          <w:sz w:val="28"/>
          <w:szCs w:val="28"/>
        </w:rPr>
        <w:t>, подготовка и направление ответов на обращение</w:t>
      </w:r>
    </w:p>
    <w:p w:rsidR="00364BDC" w:rsidRDefault="00364BDC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</w:t>
      </w:r>
      <w:r w:rsidR="00885F81">
        <w:rPr>
          <w:rFonts w:ascii="Times New Roman" w:hAnsi="Times New Roman" w:cs="Times New Roman"/>
          <w:sz w:val="28"/>
          <w:szCs w:val="28"/>
        </w:rPr>
        <w:t xml:space="preserve">управлением финансов </w:t>
      </w: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муниципальной услуги является поступление обращения от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Вятскополянского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0B5E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 финансов.</w:t>
      </w:r>
    </w:p>
    <w:p w:rsidR="00DA5422" w:rsidRPr="00BA096F" w:rsidRDefault="00364BDC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Начальник управления финансов</w:t>
      </w:r>
      <w:r w:rsidR="00DA5422" w:rsidRPr="00BA096F">
        <w:rPr>
          <w:rFonts w:ascii="Times New Roman" w:hAnsi="Times New Roman" w:cs="Times New Roman"/>
          <w:sz w:val="28"/>
          <w:szCs w:val="28"/>
        </w:rPr>
        <w:t xml:space="preserve"> по результатам ознакомления с текстом обращения, прилагаемыми к нему документами в течение 1 рабочего дня с момента их поступления</w:t>
      </w:r>
      <w:r w:rsidR="009A2EDD">
        <w:rPr>
          <w:rFonts w:ascii="Times New Roman" w:hAnsi="Times New Roman" w:cs="Times New Roman"/>
          <w:sz w:val="28"/>
          <w:szCs w:val="28"/>
        </w:rPr>
        <w:t xml:space="preserve"> от А</w:t>
      </w:r>
      <w:r>
        <w:rPr>
          <w:rFonts w:ascii="Times New Roman" w:hAnsi="Times New Roman" w:cs="Times New Roman"/>
          <w:sz w:val="28"/>
          <w:szCs w:val="28"/>
        </w:rPr>
        <w:t>дминистрации Вятскополянского района</w:t>
      </w:r>
      <w:r w:rsidR="00DA5422" w:rsidRPr="00BA096F">
        <w:rPr>
          <w:rFonts w:ascii="Times New Roman" w:hAnsi="Times New Roman" w:cs="Times New Roman"/>
          <w:sz w:val="28"/>
          <w:szCs w:val="28"/>
        </w:rPr>
        <w:t>: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>
        <w:rPr>
          <w:rFonts w:ascii="Times New Roman" w:hAnsi="Times New Roman" w:cs="Times New Roman"/>
          <w:sz w:val="28"/>
          <w:szCs w:val="28"/>
        </w:rPr>
        <w:t xml:space="preserve">ет, относится ли к компетенции </w:t>
      </w:r>
      <w:r w:rsidR="00364BDC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рассмотрение поставленных в обращении вопросов;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определяет </w:t>
      </w:r>
      <w:r w:rsidR="009A2EDD">
        <w:rPr>
          <w:rFonts w:ascii="Times New Roman" w:hAnsi="Times New Roman" w:cs="Times New Roman"/>
          <w:sz w:val="28"/>
          <w:szCs w:val="28"/>
        </w:rPr>
        <w:t>специалиста У</w:t>
      </w:r>
      <w:r w:rsidR="001C2446">
        <w:rPr>
          <w:rFonts w:ascii="Times New Roman" w:hAnsi="Times New Roman" w:cs="Times New Roman"/>
          <w:sz w:val="28"/>
          <w:szCs w:val="28"/>
        </w:rPr>
        <w:t>правления финансов, ответственного за рассмотрение заявления (далее – ответственное должностное лицо)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DA5422" w:rsidRPr="00BA096F" w:rsidRDefault="003A0486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1C2446">
        <w:rPr>
          <w:rFonts w:ascii="Times New Roman" w:hAnsi="Times New Roman" w:cs="Times New Roman"/>
          <w:sz w:val="28"/>
          <w:szCs w:val="28"/>
        </w:rPr>
        <w:t>Ответственное должностное лицо</w:t>
      </w:r>
      <w:r w:rsidR="00B23AE5">
        <w:rPr>
          <w:rFonts w:ascii="Times New Roman" w:hAnsi="Times New Roman" w:cs="Times New Roman"/>
          <w:sz w:val="28"/>
          <w:szCs w:val="28"/>
        </w:rPr>
        <w:t xml:space="preserve"> </w:t>
      </w:r>
      <w:r w:rsidR="00DA5422" w:rsidRPr="00BA096F">
        <w:rPr>
          <w:rFonts w:ascii="Times New Roman" w:hAnsi="Times New Roman" w:cs="Times New Roman"/>
          <w:sz w:val="28"/>
          <w:szCs w:val="28"/>
        </w:rPr>
        <w:t xml:space="preserve">рассматривает поступившее </w:t>
      </w:r>
      <w:r w:rsidR="005B7C91">
        <w:rPr>
          <w:rFonts w:ascii="Times New Roman" w:hAnsi="Times New Roman" w:cs="Times New Roman"/>
          <w:sz w:val="28"/>
          <w:szCs w:val="28"/>
        </w:rPr>
        <w:t>обращение</w:t>
      </w:r>
      <w:r w:rsidR="00DA5422" w:rsidRPr="00BA096F">
        <w:rPr>
          <w:rFonts w:ascii="Times New Roman" w:hAnsi="Times New Roman" w:cs="Times New Roman"/>
          <w:sz w:val="28"/>
          <w:szCs w:val="28"/>
        </w:rPr>
        <w:t xml:space="preserve"> и оформляет письменное разъяснение.</w:t>
      </w:r>
      <w:r w:rsidR="001C2446">
        <w:rPr>
          <w:rFonts w:ascii="Times New Roman" w:hAnsi="Times New Roman" w:cs="Times New Roman"/>
          <w:sz w:val="28"/>
          <w:szCs w:val="28"/>
        </w:rPr>
        <w:t xml:space="preserve"> </w:t>
      </w:r>
      <w:r w:rsidR="001C2446" w:rsidRPr="001C2446">
        <w:rPr>
          <w:rFonts w:ascii="Times New Roman" w:hAnsi="Times New Roman" w:cs="Times New Roman"/>
          <w:sz w:val="28"/>
          <w:szCs w:val="28"/>
        </w:rPr>
        <w:t xml:space="preserve">При рассмотрении обращения </w:t>
      </w:r>
      <w:r w:rsidR="001C2446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 w:rsidR="001C2446" w:rsidRPr="001C2446">
        <w:rPr>
          <w:rFonts w:ascii="Times New Roman" w:hAnsi="Times New Roman" w:cs="Times New Roman"/>
          <w:sz w:val="28"/>
          <w:szCs w:val="28"/>
        </w:rPr>
        <w:t xml:space="preserve">вправе привлекать иных </w:t>
      </w:r>
      <w:r w:rsidR="001C2446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9A2EDD">
        <w:rPr>
          <w:rFonts w:ascii="Times New Roman" w:hAnsi="Times New Roman" w:cs="Times New Roman"/>
          <w:sz w:val="28"/>
          <w:szCs w:val="28"/>
        </w:rPr>
        <w:t>У</w:t>
      </w:r>
      <w:r w:rsidR="001C2446">
        <w:rPr>
          <w:rFonts w:ascii="Times New Roman" w:hAnsi="Times New Roman" w:cs="Times New Roman"/>
          <w:sz w:val="28"/>
          <w:szCs w:val="28"/>
        </w:rPr>
        <w:t>правления финансов</w:t>
      </w:r>
      <w:r w:rsidR="001C2446" w:rsidRPr="001C2446">
        <w:rPr>
          <w:rFonts w:ascii="Times New Roman" w:hAnsi="Times New Roman" w:cs="Times New Roman"/>
          <w:sz w:val="28"/>
          <w:szCs w:val="28"/>
        </w:rPr>
        <w:t xml:space="preserve"> для оказания методической и консультативной помощи.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>
        <w:rPr>
          <w:rFonts w:ascii="Times New Roman" w:hAnsi="Times New Roman" w:cs="Times New Roman"/>
          <w:sz w:val="28"/>
          <w:szCs w:val="28"/>
        </w:rPr>
        <w:t xml:space="preserve">й и понятной форме за </w:t>
      </w:r>
      <w:r w:rsidRPr="00E57DC5">
        <w:rPr>
          <w:rFonts w:ascii="Times New Roman" w:hAnsi="Times New Roman" w:cs="Times New Roman"/>
          <w:sz w:val="28"/>
          <w:szCs w:val="28"/>
        </w:rPr>
        <w:t xml:space="preserve">подписью Главы </w:t>
      </w:r>
      <w:r w:rsidR="00A9554F" w:rsidRPr="00E57DC5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E57DC5">
        <w:rPr>
          <w:rFonts w:ascii="Times New Roman" w:hAnsi="Times New Roman" w:cs="Times New Roman"/>
          <w:sz w:val="28"/>
          <w:szCs w:val="28"/>
        </w:rPr>
        <w:t xml:space="preserve"> либо лица, его замещающего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9123C2" w:rsidRDefault="001C2446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DA5422" w:rsidRPr="00BA096F">
        <w:rPr>
          <w:rFonts w:ascii="Times New Roman" w:hAnsi="Times New Roman" w:cs="Times New Roman"/>
          <w:sz w:val="28"/>
          <w:szCs w:val="28"/>
        </w:rPr>
        <w:t xml:space="preserve">После подписания ответа </w:t>
      </w:r>
      <w:r w:rsidR="009123C2">
        <w:rPr>
          <w:rFonts w:ascii="Times New Roman" w:hAnsi="Times New Roman" w:cs="Times New Roman"/>
          <w:sz w:val="28"/>
          <w:szCs w:val="28"/>
        </w:rPr>
        <w:t>ответственное должностное лицо</w:t>
      </w:r>
      <w:r w:rsidR="00DA5422" w:rsidRPr="00BA096F">
        <w:rPr>
          <w:rFonts w:ascii="Times New Roman" w:hAnsi="Times New Roman" w:cs="Times New Roman"/>
          <w:sz w:val="28"/>
          <w:szCs w:val="28"/>
        </w:rPr>
        <w:t xml:space="preserve"> регистрирует ответ в журнале регистрации корреспонденции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 w:rsidR="009123C2">
        <w:rPr>
          <w:rFonts w:ascii="Times New Roman" w:hAnsi="Times New Roman" w:cs="Times New Roman"/>
          <w:sz w:val="28"/>
          <w:szCs w:val="28"/>
        </w:rPr>
        <w:t xml:space="preserve">дминистрации Вятскополянского района </w:t>
      </w:r>
      <w:r w:rsidR="00DA5422" w:rsidRPr="00BA096F">
        <w:rPr>
          <w:rFonts w:ascii="Times New Roman" w:hAnsi="Times New Roman" w:cs="Times New Roman"/>
          <w:sz w:val="28"/>
          <w:szCs w:val="28"/>
        </w:rPr>
        <w:t>с присвоением исходящего номера</w:t>
      </w:r>
      <w:r w:rsidR="006B4633">
        <w:rPr>
          <w:rFonts w:ascii="Times New Roman" w:hAnsi="Times New Roman" w:cs="Times New Roman"/>
          <w:sz w:val="28"/>
          <w:szCs w:val="28"/>
        </w:rPr>
        <w:t xml:space="preserve"> </w:t>
      </w:r>
      <w:r w:rsidR="009123C2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DA5422" w:rsidRPr="00BA096F">
        <w:rPr>
          <w:rFonts w:ascii="Times New Roman" w:hAnsi="Times New Roman" w:cs="Times New Roman"/>
          <w:sz w:val="28"/>
          <w:szCs w:val="28"/>
        </w:rPr>
        <w:t>адресату по по</w:t>
      </w:r>
      <w:r w:rsidR="009123C2">
        <w:rPr>
          <w:rFonts w:ascii="Times New Roman" w:hAnsi="Times New Roman" w:cs="Times New Roman"/>
          <w:sz w:val="28"/>
          <w:szCs w:val="28"/>
        </w:rPr>
        <w:t xml:space="preserve">чте либо вручает адресату лично. </w:t>
      </w:r>
    </w:p>
    <w:p w:rsidR="00DA5422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</w:t>
      </w:r>
      <w:r w:rsidR="005B7C91">
        <w:rPr>
          <w:rFonts w:ascii="Times New Roman" w:hAnsi="Times New Roman" w:cs="Times New Roman"/>
          <w:sz w:val="28"/>
          <w:szCs w:val="28"/>
        </w:rPr>
        <w:t xml:space="preserve">ившее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указанному в обращении.</w:t>
      </w:r>
    </w:p>
    <w:p w:rsidR="00EA6CA3" w:rsidRPr="00BA096F" w:rsidRDefault="00EA6CA3" w:rsidP="00EA6CA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C2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9123C2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обращения об исправлении допущенных опечаток и ошибок в выданных в результате предоставления муниципальной услуги документах составляет пять дней со дня поступления в Управление финансов указанного</w:t>
      </w:r>
      <w:r w:rsidRPr="00B4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415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C91" w:rsidRPr="00BA096F" w:rsidRDefault="005B7C9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91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5B7C9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B7C91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B7C91" w:rsidRPr="005B7C91" w:rsidRDefault="005B7C91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46" w:rsidRPr="005B7C91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91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1C2446" w:rsidRPr="005B7C91"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proofErr w:type="gramStart"/>
      <w:r w:rsidR="001C2446" w:rsidRPr="005B7C9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1C2446" w:rsidRPr="005B7C91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415CD" w:rsidRPr="006454B7" w:rsidRDefault="00B415CD" w:rsidP="00FB30D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454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Текущий </w:t>
      </w:r>
      <w:proofErr w:type="gramStart"/>
      <w:r w:rsidRPr="006454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6454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должностным лицом, курирующим соответствующее направление деятельности,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начальником управления финансов</w:t>
      </w:r>
      <w:r w:rsidRPr="006454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415CD" w:rsidRDefault="00B415CD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Pr="001C2446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46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</w:t>
      </w:r>
      <w:r w:rsidR="001C2446">
        <w:rPr>
          <w:rFonts w:ascii="Times New Roman" w:hAnsi="Times New Roman" w:cs="Times New Roman"/>
          <w:b/>
          <w:sz w:val="28"/>
          <w:szCs w:val="28"/>
        </w:rPr>
        <w:t>луги</w:t>
      </w:r>
    </w:p>
    <w:p w:rsidR="005753DF" w:rsidRDefault="005753DF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DF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3DF">
        <w:rPr>
          <w:rFonts w:ascii="Times New Roman" w:hAnsi="Times New Roman" w:cs="Times New Roman"/>
          <w:sz w:val="28"/>
          <w:szCs w:val="28"/>
        </w:rPr>
        <w:t>услуги включает в себя проведение проверок, выявление и 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3DF">
        <w:rPr>
          <w:rFonts w:ascii="Times New Roman" w:hAnsi="Times New Roman" w:cs="Times New Roman"/>
          <w:sz w:val="28"/>
          <w:szCs w:val="28"/>
        </w:rPr>
        <w:t>нарушений прав заявителей, рассмотрение, принятие решений и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3DF">
        <w:rPr>
          <w:rFonts w:ascii="Times New Roman" w:hAnsi="Times New Roman" w:cs="Times New Roman"/>
          <w:sz w:val="28"/>
          <w:szCs w:val="28"/>
        </w:rPr>
        <w:t>ответов на обращения заявителей, содержащие жалобы на решения,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3DF">
        <w:rPr>
          <w:rFonts w:ascii="Times New Roman" w:hAnsi="Times New Roman" w:cs="Times New Roman"/>
          <w:sz w:val="28"/>
          <w:szCs w:val="28"/>
        </w:rPr>
        <w:t xml:space="preserve">(бездействие) </w:t>
      </w:r>
      <w:r w:rsidR="001C2446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5753DF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194348" w:rsidRDefault="00194348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Pr="001E2FAD">
        <w:rPr>
          <w:rFonts w:ascii="Times New Roman" w:hAnsi="Times New Roman" w:cs="Times New Roman"/>
          <w:sz w:val="28"/>
          <w:szCs w:val="28"/>
        </w:rPr>
        <w:t xml:space="preserve">. Проведение плановых проверок осуществляется в соответствии с планом работы </w:t>
      </w:r>
      <w:r w:rsidR="009A2EDD">
        <w:rPr>
          <w:rFonts w:ascii="Times New Roman" w:hAnsi="Times New Roman" w:cs="Times New Roman"/>
          <w:sz w:val="28"/>
          <w:szCs w:val="28"/>
        </w:rPr>
        <w:t>А</w:t>
      </w:r>
      <w:r w:rsidRPr="001E2FAD">
        <w:rPr>
          <w:rFonts w:ascii="Times New Roman" w:hAnsi="Times New Roman" w:cs="Times New Roman"/>
          <w:sz w:val="28"/>
          <w:szCs w:val="28"/>
        </w:rPr>
        <w:t>дминистрации Вятскополянского района. Основанием</w:t>
      </w:r>
      <w:r w:rsidRPr="005753DF">
        <w:rPr>
          <w:rFonts w:ascii="Times New Roman" w:hAnsi="Times New Roman" w:cs="Times New Roman"/>
          <w:sz w:val="28"/>
          <w:szCs w:val="28"/>
        </w:rPr>
        <w:t xml:space="preserve"> для проведения внеплановой проверки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EDD">
        <w:rPr>
          <w:rFonts w:ascii="Times New Roman" w:hAnsi="Times New Roman" w:cs="Times New Roman"/>
          <w:sz w:val="28"/>
          <w:szCs w:val="28"/>
        </w:rPr>
        <w:t>поступление в А</w:t>
      </w:r>
      <w:r w:rsidRPr="005753DF">
        <w:rPr>
          <w:rFonts w:ascii="Times New Roman" w:hAnsi="Times New Roman" w:cs="Times New Roman"/>
          <w:sz w:val="28"/>
          <w:szCs w:val="28"/>
        </w:rPr>
        <w:t>дминистрацию Вятскополянского района 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3DF">
        <w:rPr>
          <w:rFonts w:ascii="Times New Roman" w:hAnsi="Times New Roman" w:cs="Times New Roman"/>
          <w:sz w:val="28"/>
          <w:szCs w:val="28"/>
        </w:rPr>
        <w:t>связанного с нарушением</w:t>
      </w:r>
      <w:r w:rsidR="009A2EDD">
        <w:rPr>
          <w:rFonts w:ascii="Times New Roman" w:hAnsi="Times New Roman" w:cs="Times New Roman"/>
          <w:sz w:val="28"/>
          <w:szCs w:val="28"/>
        </w:rPr>
        <w:t xml:space="preserve"> прав заявителя или нарушением У</w:t>
      </w:r>
      <w:r w:rsidRPr="005753DF"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5753DF">
        <w:rPr>
          <w:rFonts w:ascii="Times New Roman" w:hAnsi="Times New Roman" w:cs="Times New Roman"/>
          <w:sz w:val="28"/>
          <w:szCs w:val="28"/>
        </w:rPr>
        <w:t xml:space="preserve"> или его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</w:t>
      </w:r>
      <w:r w:rsidRPr="005753DF">
        <w:rPr>
          <w:rFonts w:ascii="Times New Roman" w:hAnsi="Times New Roman" w:cs="Times New Roman"/>
          <w:sz w:val="28"/>
          <w:szCs w:val="28"/>
        </w:rPr>
        <w:t>должностными лицами положений 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3D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3DF">
        <w:rPr>
          <w:rFonts w:ascii="Times New Roman" w:hAnsi="Times New Roman" w:cs="Times New Roman"/>
          <w:sz w:val="28"/>
          <w:szCs w:val="28"/>
        </w:rPr>
        <w:t>требования к предоставлению муниципальной услуги, выраженного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3DF">
        <w:rPr>
          <w:rFonts w:ascii="Times New Roman" w:hAnsi="Times New Roman" w:cs="Times New Roman"/>
          <w:sz w:val="28"/>
          <w:szCs w:val="28"/>
        </w:rPr>
        <w:t>письменной или электронной форме.</w:t>
      </w:r>
    </w:p>
    <w:p w:rsidR="00194348" w:rsidRDefault="00194348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Проверки осуществляю</w:t>
      </w:r>
      <w:r w:rsidRPr="005753DF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575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753DF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575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3DF">
        <w:rPr>
          <w:rFonts w:ascii="Times New Roman" w:hAnsi="Times New Roman" w:cs="Times New Roman"/>
          <w:sz w:val="28"/>
          <w:szCs w:val="28"/>
        </w:rPr>
        <w:t>Результаты проверки оформляются актом, в котором отмечаются выявленные недостатки и предложения по их устранению.</w:t>
      </w:r>
    </w:p>
    <w:p w:rsidR="00194348" w:rsidRDefault="00194348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4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94348">
        <w:rPr>
          <w:rFonts w:ascii="Times New Roman" w:hAnsi="Times New Roman" w:cs="Times New Roman"/>
          <w:sz w:val="28"/>
          <w:szCs w:val="28"/>
        </w:rPr>
        <w:t>3.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194348" w:rsidRPr="00194348" w:rsidRDefault="00194348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Ответственные д</w:t>
      </w:r>
      <w:r w:rsidRPr="00194348">
        <w:rPr>
          <w:rFonts w:ascii="Times New Roman" w:hAnsi="Times New Roman" w:cs="Times New Roman"/>
          <w:sz w:val="28"/>
          <w:szCs w:val="28"/>
        </w:rPr>
        <w:t>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 Российской Федерации.</w:t>
      </w:r>
    </w:p>
    <w:p w:rsidR="00DA5422" w:rsidRDefault="00194348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4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9434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94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434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юридических лиц, их объединений осуществляется путем направления обращений, а также путем обжалования действий (бездействия) и решений, осуществляемых и принятых в ходе испо</w:t>
      </w:r>
      <w:r w:rsidR="009A2EDD">
        <w:rPr>
          <w:rFonts w:ascii="Times New Roman" w:hAnsi="Times New Roman" w:cs="Times New Roman"/>
          <w:sz w:val="28"/>
          <w:szCs w:val="28"/>
        </w:rPr>
        <w:t>лнения настоящего а</w:t>
      </w:r>
      <w:r w:rsidRPr="0019434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B7C91" w:rsidRPr="005B7C91" w:rsidRDefault="005B7C9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22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7C91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9760BD" w:rsidRPr="005B7C9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</w:p>
    <w:p w:rsidR="00F2060E" w:rsidRPr="005B7C91" w:rsidRDefault="00F2060E" w:rsidP="00FB30DA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F35701">
        <w:rPr>
          <w:rFonts w:ascii="Times New Roman" w:hAnsi="Times New Roman" w:cs="Times New Roman"/>
          <w:sz w:val="28"/>
          <w:szCs w:val="28"/>
          <w:lang w:eastAsia="en-US"/>
        </w:rPr>
        <w:t>, либо муниципального служащего</w:t>
      </w:r>
      <w:r w:rsidR="005B7C91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нарушение срока регистрации 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>обращения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заявителя о предоставлении муниципальной услуги;</w:t>
      </w:r>
    </w:p>
    <w:p w:rsidR="00DA5422" w:rsidRPr="00BA096F" w:rsidRDefault="00F35701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1795E">
        <w:rPr>
          <w:rFonts w:ascii="Times New Roman" w:hAnsi="Times New Roman" w:cs="Times New Roman"/>
          <w:sz w:val="28"/>
          <w:szCs w:val="28"/>
          <w:lang w:eastAsia="en-US"/>
        </w:rPr>
        <w:t>Кировской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DA5422" w:rsidRPr="00BA096F" w:rsidRDefault="00781F6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91795E">
        <w:rPr>
          <w:rFonts w:ascii="Times New Roman" w:hAnsi="Times New Roman" w:cs="Times New Roman"/>
          <w:sz w:val="28"/>
          <w:szCs w:val="28"/>
          <w:lang w:eastAsia="en-US"/>
        </w:rPr>
        <w:t>Кировской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DA5422" w:rsidRPr="00BA096F" w:rsidRDefault="00781F6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91795E">
        <w:rPr>
          <w:rFonts w:ascii="Times New Roman" w:hAnsi="Times New Roman" w:cs="Times New Roman"/>
          <w:sz w:val="28"/>
          <w:szCs w:val="28"/>
          <w:lang w:eastAsia="en-US"/>
        </w:rPr>
        <w:t xml:space="preserve">Кировской 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>област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A5422" w:rsidRPr="00BA096F" w:rsidRDefault="00781F6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1795E">
        <w:rPr>
          <w:rFonts w:ascii="Times New Roman" w:hAnsi="Times New Roman" w:cs="Times New Roman"/>
          <w:sz w:val="28"/>
          <w:szCs w:val="28"/>
          <w:lang w:eastAsia="en-US"/>
        </w:rPr>
        <w:t>Кировской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DA5422" w:rsidRPr="00BA096F" w:rsidRDefault="00781F6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) отказ </w:t>
      </w:r>
      <w:r w:rsidR="009A2ED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Вятскополянского района, </w:t>
      </w:r>
      <w:r w:rsidR="009A2EDD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>правления финансов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ответственного 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>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срока таких исправлений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DA5422" w:rsidRPr="00BA096F" w:rsidRDefault="00781F6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>) нарушение срока или порядка выдачи документов по результатам предоставления муниципальной услуги;</w:t>
      </w:r>
    </w:p>
    <w:p w:rsidR="00DA5422" w:rsidRPr="00BA096F" w:rsidRDefault="00781F6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1795E">
        <w:rPr>
          <w:rFonts w:ascii="Times New Roman" w:hAnsi="Times New Roman" w:cs="Times New Roman"/>
          <w:sz w:val="28"/>
          <w:szCs w:val="28"/>
          <w:lang w:eastAsia="en-US"/>
        </w:rPr>
        <w:t>Кировской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муниципальными правовыми актами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DA5422" w:rsidRPr="00F2060E" w:rsidRDefault="00781F6B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DA5422"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A5422" w:rsidRPr="00F2060E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услуги, либо в предоставлении муниципальной </w:t>
      </w:r>
      <w:r w:rsidR="00DA5422" w:rsidRPr="00F2060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услуги, за исключением случаев, предусмотренных пунктом 4 части 1 статьи 7 Федерального закона № 210-ФЗ.</w:t>
      </w:r>
    </w:p>
    <w:p w:rsidR="00040708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060E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</w:t>
      </w:r>
      <w:r w:rsidR="00040708" w:rsidRPr="00F2060E">
        <w:rPr>
          <w:rFonts w:ascii="Times New Roman" w:hAnsi="Times New Roman" w:cs="Times New Roman"/>
          <w:sz w:val="28"/>
          <w:szCs w:val="28"/>
          <w:lang w:eastAsia="en-US"/>
        </w:rPr>
        <w:t>осителе, в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электронной форме в </w:t>
      </w:r>
      <w:r w:rsidR="009A2ED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>дминистрацию Вятскополянского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>управления финансов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должностного лица может быть направлена по почте, с использованием информационно-телекоммуникационной сети «Интернет», официального сайта </w:t>
      </w:r>
      <w:r w:rsidR="009A2ED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>дминистрации Вятскополянского района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может быть принята при личном приеме заявителя. </w:t>
      </w:r>
    </w:p>
    <w:p w:rsidR="00DA5422" w:rsidRPr="00F2060E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060E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F2060E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F2060E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060E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781F6B">
        <w:rPr>
          <w:rFonts w:ascii="Times New Roman" w:hAnsi="Times New Roman" w:cs="Times New Roman"/>
          <w:sz w:val="28"/>
          <w:szCs w:val="28"/>
          <w:lang w:eastAsia="en-US"/>
        </w:rPr>
        <w:t>тавляющего муниципальную услугу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</w:t>
      </w:r>
      <w:r w:rsidR="00781F6B">
        <w:rPr>
          <w:rFonts w:ascii="Times New Roman" w:hAnsi="Times New Roman" w:cs="Times New Roman"/>
          <w:sz w:val="28"/>
          <w:szCs w:val="28"/>
          <w:lang w:eastAsia="en-US"/>
        </w:rPr>
        <w:t xml:space="preserve">авляющего муниципальную услугу.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</w:t>
      </w:r>
      <w:r w:rsidRPr="00F2060E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F2060E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F2060E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Жалоба, поступившая в </w:t>
      </w:r>
      <w:r w:rsidR="009A2ED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>дминистрацию Вятскополянского района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подлежит </w:t>
      </w:r>
      <w:r w:rsidRPr="00F2060E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рассмотрению в течение пятнадцати рабочих дней со дня ее регистрации, а в случае обжалования отказа </w:t>
      </w:r>
      <w:r w:rsidR="00040708" w:rsidRPr="00F2060E">
        <w:rPr>
          <w:rFonts w:ascii="Times New Roman" w:hAnsi="Times New Roman" w:cs="Times New Roman"/>
          <w:sz w:val="28"/>
          <w:szCs w:val="28"/>
          <w:lang w:eastAsia="en-US"/>
        </w:rPr>
        <w:t>Управления финансов</w:t>
      </w:r>
      <w:r w:rsidRPr="00F2060E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</w:t>
      </w:r>
      <w:r w:rsidR="0091795E">
        <w:rPr>
          <w:rFonts w:ascii="Times New Roman" w:hAnsi="Times New Roman" w:cs="Times New Roman"/>
          <w:sz w:val="28"/>
          <w:szCs w:val="28"/>
          <w:lang w:eastAsia="en-US"/>
        </w:rPr>
        <w:t>тавления муниципальной услуги до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кументах, возврата заявителю денежных средств, взимание которых не предусмотрено нормативными правовыми актами Российской Федерации, нормативным</w:t>
      </w:r>
      <w:r w:rsidR="001022E6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Кировской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</w:t>
      </w:r>
      <w:r w:rsidR="00040708">
        <w:rPr>
          <w:rFonts w:ascii="Times New Roman" w:hAnsi="Times New Roman" w:cs="Times New Roman"/>
          <w:sz w:val="28"/>
          <w:szCs w:val="28"/>
          <w:lang w:eastAsia="en-US"/>
        </w:rPr>
        <w:t>управлением финансов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5422" w:rsidRPr="00BA096F" w:rsidRDefault="00DA5422" w:rsidP="00FB30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рассмотрения жалобы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A5422" w:rsidRPr="00BA096F" w:rsidRDefault="009A2EDD" w:rsidP="009A2ED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DA5422" w:rsidRPr="00BA096F" w:rsidSect="009D39F0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72DDC"/>
    <w:multiLevelType w:val="multilevel"/>
    <w:tmpl w:val="6D3898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B2"/>
    <w:rsid w:val="00014675"/>
    <w:rsid w:val="0003293F"/>
    <w:rsid w:val="000341EE"/>
    <w:rsid w:val="00040708"/>
    <w:rsid w:val="00081CBE"/>
    <w:rsid w:val="000A6191"/>
    <w:rsid w:val="000B5EC1"/>
    <w:rsid w:val="000E5EB2"/>
    <w:rsid w:val="001022E6"/>
    <w:rsid w:val="00104418"/>
    <w:rsid w:val="00116557"/>
    <w:rsid w:val="00127D17"/>
    <w:rsid w:val="00185E2A"/>
    <w:rsid w:val="00194348"/>
    <w:rsid w:val="001C2446"/>
    <w:rsid w:val="001E2FAD"/>
    <w:rsid w:val="00285A6F"/>
    <w:rsid w:val="00296A5C"/>
    <w:rsid w:val="002B48FE"/>
    <w:rsid w:val="0030154C"/>
    <w:rsid w:val="00364BDC"/>
    <w:rsid w:val="0037369B"/>
    <w:rsid w:val="003A0486"/>
    <w:rsid w:val="003C77F3"/>
    <w:rsid w:val="003F7CB7"/>
    <w:rsid w:val="0040437E"/>
    <w:rsid w:val="00407918"/>
    <w:rsid w:val="00496AE0"/>
    <w:rsid w:val="0051444B"/>
    <w:rsid w:val="005753DF"/>
    <w:rsid w:val="005B7C91"/>
    <w:rsid w:val="00635950"/>
    <w:rsid w:val="006576EA"/>
    <w:rsid w:val="00685D76"/>
    <w:rsid w:val="006A2CB9"/>
    <w:rsid w:val="006B4633"/>
    <w:rsid w:val="006B4B63"/>
    <w:rsid w:val="006D6268"/>
    <w:rsid w:val="006E1836"/>
    <w:rsid w:val="006F51EA"/>
    <w:rsid w:val="007206B0"/>
    <w:rsid w:val="0073177A"/>
    <w:rsid w:val="00772D1B"/>
    <w:rsid w:val="00781F6B"/>
    <w:rsid w:val="007C0241"/>
    <w:rsid w:val="007E26F5"/>
    <w:rsid w:val="00803790"/>
    <w:rsid w:val="008130BA"/>
    <w:rsid w:val="00817C79"/>
    <w:rsid w:val="00823AF7"/>
    <w:rsid w:val="00885F81"/>
    <w:rsid w:val="008E252A"/>
    <w:rsid w:val="00901B69"/>
    <w:rsid w:val="00905B2D"/>
    <w:rsid w:val="009123C2"/>
    <w:rsid w:val="0091795E"/>
    <w:rsid w:val="009576E0"/>
    <w:rsid w:val="009760BD"/>
    <w:rsid w:val="009863F4"/>
    <w:rsid w:val="00997A6E"/>
    <w:rsid w:val="009A2EDD"/>
    <w:rsid w:val="009A3913"/>
    <w:rsid w:val="009D39F0"/>
    <w:rsid w:val="009E644F"/>
    <w:rsid w:val="00A304D9"/>
    <w:rsid w:val="00A40A6E"/>
    <w:rsid w:val="00A42C27"/>
    <w:rsid w:val="00A76479"/>
    <w:rsid w:val="00A86FFE"/>
    <w:rsid w:val="00A9554F"/>
    <w:rsid w:val="00AD4F43"/>
    <w:rsid w:val="00B10C05"/>
    <w:rsid w:val="00B23AE5"/>
    <w:rsid w:val="00B415CD"/>
    <w:rsid w:val="00BE21C2"/>
    <w:rsid w:val="00C077E6"/>
    <w:rsid w:val="00C11ADB"/>
    <w:rsid w:val="00C300FD"/>
    <w:rsid w:val="00C609E4"/>
    <w:rsid w:val="00C818A3"/>
    <w:rsid w:val="00C906A2"/>
    <w:rsid w:val="00D67BDA"/>
    <w:rsid w:val="00D700B2"/>
    <w:rsid w:val="00D73275"/>
    <w:rsid w:val="00DA5422"/>
    <w:rsid w:val="00DA7B06"/>
    <w:rsid w:val="00DC550B"/>
    <w:rsid w:val="00E57DC5"/>
    <w:rsid w:val="00E91F31"/>
    <w:rsid w:val="00EA6CA3"/>
    <w:rsid w:val="00EC0AD8"/>
    <w:rsid w:val="00F2060E"/>
    <w:rsid w:val="00F35701"/>
    <w:rsid w:val="00F50406"/>
    <w:rsid w:val="00F64B8A"/>
    <w:rsid w:val="00F74E45"/>
    <w:rsid w:val="00FB30DA"/>
    <w:rsid w:val="00F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A5422"/>
    <w:rPr>
      <w:rFonts w:ascii="Arial" w:hAnsi="Arial" w:cs="Arial"/>
    </w:rPr>
  </w:style>
  <w:style w:type="character" w:customStyle="1" w:styleId="a3">
    <w:name w:val="Основной текст_"/>
    <w:link w:val="1"/>
    <w:uiPriority w:val="99"/>
    <w:locked/>
    <w:rsid w:val="00DA5422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A5422"/>
    <w:pPr>
      <w:widowControl w:val="0"/>
      <w:shd w:val="clear" w:color="auto" w:fill="FFFFFF"/>
      <w:spacing w:after="720" w:line="240" w:lineRule="atLeast"/>
      <w:jc w:val="both"/>
    </w:pPr>
    <w:rPr>
      <w:rFonts w:eastAsiaTheme="minorHAnsi"/>
      <w:spacing w:val="1"/>
      <w:sz w:val="27"/>
      <w:lang w:eastAsia="en-US"/>
    </w:rPr>
  </w:style>
  <w:style w:type="paragraph" w:customStyle="1" w:styleId="ConsPlusNonformat">
    <w:name w:val="ConsPlusNonformat"/>
    <w:uiPriority w:val="99"/>
    <w:rsid w:val="00DA54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A54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A54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A5422"/>
    <w:rPr>
      <w:rFonts w:ascii="Times New Roman" w:hAnsi="Times New Roman" w:cs="Times New Roman"/>
    </w:rPr>
  </w:style>
  <w:style w:type="paragraph" w:customStyle="1" w:styleId="a4">
    <w:name w:val="Содержимое врезки"/>
    <w:basedOn w:val="a"/>
    <w:uiPriority w:val="99"/>
    <w:rsid w:val="00DA5422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104418"/>
    <w:rPr>
      <w:color w:val="0000FF" w:themeColor="hyperlink"/>
      <w:u w:val="single"/>
    </w:rPr>
  </w:style>
  <w:style w:type="paragraph" w:styleId="a6">
    <w:name w:val="No Spacing"/>
    <w:uiPriority w:val="1"/>
    <w:qFormat/>
    <w:rsid w:val="0030154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8A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8A3"/>
    <w:rPr>
      <w:rFonts w:ascii="Calibri" w:eastAsiaTheme="minorEastAsia" w:hAnsi="Calibri"/>
      <w:sz w:val="16"/>
      <w:szCs w:val="16"/>
      <w:lang w:eastAsia="ru-RU"/>
    </w:rPr>
  </w:style>
  <w:style w:type="paragraph" w:customStyle="1" w:styleId="formattext">
    <w:name w:val="formattext"/>
    <w:basedOn w:val="a"/>
    <w:rsid w:val="00F6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64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A5422"/>
    <w:rPr>
      <w:rFonts w:ascii="Arial" w:hAnsi="Arial" w:cs="Arial"/>
    </w:rPr>
  </w:style>
  <w:style w:type="character" w:customStyle="1" w:styleId="a3">
    <w:name w:val="Основной текст_"/>
    <w:link w:val="1"/>
    <w:uiPriority w:val="99"/>
    <w:locked/>
    <w:rsid w:val="00DA5422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A5422"/>
    <w:pPr>
      <w:widowControl w:val="0"/>
      <w:shd w:val="clear" w:color="auto" w:fill="FFFFFF"/>
      <w:spacing w:after="720" w:line="240" w:lineRule="atLeast"/>
      <w:jc w:val="both"/>
    </w:pPr>
    <w:rPr>
      <w:rFonts w:eastAsiaTheme="minorHAnsi"/>
      <w:spacing w:val="1"/>
      <w:sz w:val="27"/>
      <w:lang w:eastAsia="en-US"/>
    </w:rPr>
  </w:style>
  <w:style w:type="paragraph" w:customStyle="1" w:styleId="ConsPlusNonformat">
    <w:name w:val="ConsPlusNonformat"/>
    <w:uiPriority w:val="99"/>
    <w:rsid w:val="00DA54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A54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A54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A5422"/>
    <w:rPr>
      <w:rFonts w:ascii="Times New Roman" w:hAnsi="Times New Roman" w:cs="Times New Roman"/>
    </w:rPr>
  </w:style>
  <w:style w:type="paragraph" w:customStyle="1" w:styleId="a4">
    <w:name w:val="Содержимое врезки"/>
    <w:basedOn w:val="a"/>
    <w:uiPriority w:val="99"/>
    <w:rsid w:val="00DA5422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104418"/>
    <w:rPr>
      <w:color w:val="0000FF" w:themeColor="hyperlink"/>
      <w:u w:val="single"/>
    </w:rPr>
  </w:style>
  <w:style w:type="paragraph" w:styleId="a6">
    <w:name w:val="No Spacing"/>
    <w:uiPriority w:val="1"/>
    <w:qFormat/>
    <w:rsid w:val="0030154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8A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8A3"/>
    <w:rPr>
      <w:rFonts w:ascii="Calibri" w:eastAsiaTheme="minorEastAsia" w:hAnsi="Calibri"/>
      <w:sz w:val="16"/>
      <w:szCs w:val="16"/>
      <w:lang w:eastAsia="ru-RU"/>
    </w:rPr>
  </w:style>
  <w:style w:type="paragraph" w:customStyle="1" w:styleId="formattext">
    <w:name w:val="formattext"/>
    <w:basedOn w:val="a"/>
    <w:rsid w:val="00F6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6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472AFB53350FF3510EEF2i0E5E" TargetMode="External"/><Relationship Id="rId13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EED7C1C697517D7841349696251A89C77DABB73B03A83741BBFC00358B66D66D6F5E4DEC2C8CFDi6E8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EED7C1C697517D7841349696251A89C77DAFB23D0FA83741BBFC0035i8E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EED7C1C697517D7841349696251A89C77DAEB23C0FA83741BBFC0035i8E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FAB8-95ED-4998-B1EB-65140E85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Ivan</cp:lastModifiedBy>
  <cp:revision>11</cp:revision>
  <cp:lastPrinted>2021-03-11T10:47:00Z</cp:lastPrinted>
  <dcterms:created xsi:type="dcterms:W3CDTF">2021-03-02T14:47:00Z</dcterms:created>
  <dcterms:modified xsi:type="dcterms:W3CDTF">2021-03-18T10:11:00Z</dcterms:modified>
</cp:coreProperties>
</file>