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CE" w:rsidRDefault="00137BCE" w:rsidP="00137BCE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ВЯТСКОПОЛЯНСКОГО РАЙОНА </w:t>
      </w:r>
    </w:p>
    <w:p w:rsidR="00137BCE" w:rsidRDefault="00137BCE" w:rsidP="00137BCE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КИРОВСКОЙ ОБЛАСИ </w:t>
      </w:r>
    </w:p>
    <w:p w:rsidR="00137BCE" w:rsidRDefault="00137BCE" w:rsidP="00137BCE">
      <w:pPr>
        <w:rPr>
          <w:color w:val="000000"/>
        </w:rPr>
      </w:pPr>
    </w:p>
    <w:p w:rsidR="00137BCE" w:rsidRDefault="0083743E" w:rsidP="00137BCE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137BCE" w:rsidRDefault="00137BCE" w:rsidP="00137BCE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37BCE" w:rsidTr="00077E8F">
        <w:tc>
          <w:tcPr>
            <w:tcW w:w="3436" w:type="dxa"/>
          </w:tcPr>
          <w:p w:rsidR="00137BCE" w:rsidRPr="0004596C" w:rsidRDefault="00ED0C90" w:rsidP="00820F6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20F65">
              <w:rPr>
                <w:color w:val="000000"/>
              </w:rPr>
              <w:t>8</w:t>
            </w:r>
            <w:r w:rsidR="000747DF" w:rsidRPr="0004596C">
              <w:rPr>
                <w:color w:val="000000"/>
              </w:rPr>
              <w:t>.0</w:t>
            </w:r>
            <w:r w:rsidR="004A1EA9">
              <w:rPr>
                <w:color w:val="000000"/>
              </w:rPr>
              <w:t>2</w:t>
            </w:r>
            <w:r w:rsidR="000747DF" w:rsidRPr="0004596C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  <w:tc>
          <w:tcPr>
            <w:tcW w:w="3107" w:type="dxa"/>
          </w:tcPr>
          <w:p w:rsidR="00137BCE" w:rsidRPr="0004596C" w:rsidRDefault="00137BCE" w:rsidP="00077E8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137BCE" w:rsidRPr="0004596C" w:rsidRDefault="00137BCE" w:rsidP="00820F65">
            <w:pPr>
              <w:rPr>
                <w:color w:val="000000"/>
              </w:rPr>
            </w:pPr>
            <w:r w:rsidRPr="0004596C">
              <w:rPr>
                <w:color w:val="000000"/>
              </w:rPr>
              <w:t xml:space="preserve">№ </w:t>
            </w:r>
            <w:r w:rsidR="00820F65">
              <w:rPr>
                <w:color w:val="000000"/>
              </w:rPr>
              <w:t>7</w:t>
            </w:r>
            <w:r w:rsidR="00BE4AEF">
              <w:rPr>
                <w:color w:val="000000"/>
              </w:rPr>
              <w:t>/</w:t>
            </w:r>
            <w:r w:rsidR="00820F65">
              <w:rPr>
                <w:color w:val="000000"/>
              </w:rPr>
              <w:t>42</w:t>
            </w:r>
          </w:p>
        </w:tc>
      </w:tr>
    </w:tbl>
    <w:p w:rsidR="00137BCE" w:rsidRPr="0004596C" w:rsidRDefault="00137BCE" w:rsidP="00137BCE">
      <w:pPr>
        <w:spacing w:before="240"/>
        <w:rPr>
          <w:b/>
          <w:color w:val="000000"/>
          <w:sz w:val="24"/>
        </w:rPr>
      </w:pPr>
      <w:r w:rsidRPr="0004596C">
        <w:rPr>
          <w:b/>
          <w:color w:val="000000"/>
          <w:sz w:val="24"/>
        </w:rPr>
        <w:t>г. Вятские Поляны</w:t>
      </w:r>
    </w:p>
    <w:p w:rsidR="0004596C" w:rsidRDefault="0004596C" w:rsidP="00137BCE">
      <w:pPr>
        <w:spacing w:before="240"/>
        <w:rPr>
          <w:color w:val="000000"/>
        </w:rPr>
      </w:pPr>
    </w:p>
    <w:p w:rsidR="0004596C" w:rsidRPr="0004596C" w:rsidRDefault="0004596C" w:rsidP="0004596C">
      <w:pPr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820F65">
        <w:rPr>
          <w:b/>
          <w:bCs/>
          <w:szCs w:val="28"/>
        </w:rPr>
        <w:t>б аннулировании</w:t>
      </w:r>
      <w:r>
        <w:rPr>
          <w:b/>
          <w:bCs/>
          <w:szCs w:val="28"/>
        </w:rPr>
        <w:t xml:space="preserve"> регистрации кандидата</w:t>
      </w:r>
    </w:p>
    <w:p w:rsidR="0004596C" w:rsidRDefault="0004596C" w:rsidP="0004596C">
      <w:pPr>
        <w:rPr>
          <w:b/>
          <w:bCs/>
          <w:szCs w:val="28"/>
        </w:rPr>
      </w:pPr>
      <w:r>
        <w:rPr>
          <w:b/>
          <w:bCs/>
          <w:szCs w:val="28"/>
        </w:rPr>
        <w:t>на должность главы муниципального образования</w:t>
      </w:r>
    </w:p>
    <w:p w:rsidR="0004596C" w:rsidRDefault="00544F1F" w:rsidP="0004596C">
      <w:pPr>
        <w:rPr>
          <w:b/>
          <w:bCs/>
          <w:szCs w:val="28"/>
        </w:rPr>
      </w:pPr>
      <w:r>
        <w:rPr>
          <w:b/>
          <w:bCs/>
          <w:szCs w:val="28"/>
        </w:rPr>
        <w:t>Сосновское городское</w:t>
      </w:r>
      <w:r w:rsidR="0004596C">
        <w:rPr>
          <w:b/>
          <w:bCs/>
          <w:szCs w:val="28"/>
        </w:rPr>
        <w:t>поселение</w:t>
      </w:r>
    </w:p>
    <w:p w:rsidR="0004596C" w:rsidRDefault="0004596C" w:rsidP="0004596C">
      <w:pPr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Вятскополянского</w:t>
      </w:r>
      <w:proofErr w:type="spellEnd"/>
      <w:r>
        <w:rPr>
          <w:b/>
          <w:bCs/>
          <w:szCs w:val="28"/>
        </w:rPr>
        <w:t xml:space="preserve"> района Кировской области</w:t>
      </w:r>
    </w:p>
    <w:p w:rsidR="00ED0C90" w:rsidRDefault="00544F1F" w:rsidP="003B555A">
      <w:pPr>
        <w:spacing w:line="360" w:lineRule="auto"/>
        <w:rPr>
          <w:b/>
          <w:szCs w:val="28"/>
        </w:rPr>
      </w:pPr>
      <w:proofErr w:type="spellStart"/>
      <w:r>
        <w:rPr>
          <w:b/>
          <w:szCs w:val="28"/>
        </w:rPr>
        <w:t>Завиялова</w:t>
      </w:r>
      <w:proofErr w:type="spellEnd"/>
      <w:r w:rsidR="00573EFC">
        <w:rPr>
          <w:b/>
          <w:szCs w:val="28"/>
        </w:rPr>
        <w:t xml:space="preserve"> </w:t>
      </w:r>
      <w:r w:rsidR="00FD623F">
        <w:rPr>
          <w:b/>
          <w:szCs w:val="28"/>
        </w:rPr>
        <w:t xml:space="preserve">Александра </w:t>
      </w:r>
      <w:r>
        <w:rPr>
          <w:b/>
          <w:szCs w:val="28"/>
        </w:rPr>
        <w:t>Николаевича</w:t>
      </w:r>
    </w:p>
    <w:p w:rsidR="004A1EA9" w:rsidRPr="003B555A" w:rsidRDefault="004A1EA9" w:rsidP="003B555A">
      <w:pPr>
        <w:spacing w:line="360" w:lineRule="auto"/>
        <w:rPr>
          <w:b/>
          <w:szCs w:val="28"/>
        </w:rPr>
      </w:pPr>
    </w:p>
    <w:p w:rsidR="00E04C4C" w:rsidRDefault="00006783" w:rsidP="00006783">
      <w:pPr>
        <w:widowControl w:val="0"/>
        <w:tabs>
          <w:tab w:val="left" w:pos="2280"/>
          <w:tab w:val="left" w:pos="9360"/>
        </w:tabs>
        <w:spacing w:line="276" w:lineRule="auto"/>
        <w:ind w:right="99" w:firstLine="720"/>
        <w:jc w:val="both"/>
        <w:rPr>
          <w:rStyle w:val="a9"/>
          <w:b w:val="0"/>
          <w:i w:val="0"/>
          <w:color w:val="000000" w:themeColor="text1"/>
          <w:szCs w:val="28"/>
        </w:rPr>
      </w:pPr>
      <w:r>
        <w:rPr>
          <w:szCs w:val="28"/>
        </w:rPr>
        <w:t>05 февраля 2016 года</w:t>
      </w:r>
      <w:r w:rsidR="00596652">
        <w:rPr>
          <w:szCs w:val="28"/>
        </w:rPr>
        <w:t xml:space="preserve"> </w:t>
      </w:r>
      <w:r>
        <w:rPr>
          <w:szCs w:val="28"/>
        </w:rPr>
        <w:t xml:space="preserve">зарегистрированным кандидатом на должность главы </w:t>
      </w:r>
      <w:r>
        <w:rPr>
          <w:bCs/>
          <w:szCs w:val="28"/>
        </w:rPr>
        <w:t xml:space="preserve">муниципального образования Сосновское городское поселение </w:t>
      </w:r>
      <w:proofErr w:type="spellStart"/>
      <w:r>
        <w:rPr>
          <w:bCs/>
          <w:szCs w:val="28"/>
        </w:rPr>
        <w:t>Вятскополянского</w:t>
      </w:r>
      <w:proofErr w:type="spellEnd"/>
      <w:r>
        <w:rPr>
          <w:bCs/>
          <w:szCs w:val="28"/>
        </w:rPr>
        <w:t xml:space="preserve"> района Кировской области</w:t>
      </w:r>
      <w:r w:rsidR="00596652">
        <w:rPr>
          <w:bCs/>
          <w:szCs w:val="28"/>
        </w:rPr>
        <w:t xml:space="preserve"> </w:t>
      </w:r>
      <w:proofErr w:type="spellStart"/>
      <w:r>
        <w:rPr>
          <w:szCs w:val="28"/>
        </w:rPr>
        <w:t>Завияловым</w:t>
      </w:r>
      <w:proofErr w:type="spellEnd"/>
      <w:r>
        <w:rPr>
          <w:szCs w:val="28"/>
        </w:rPr>
        <w:t xml:space="preserve"> Александром Николаевичем, выдвинутым </w:t>
      </w:r>
      <w:r w:rsidRPr="00544F1F">
        <w:rPr>
          <w:rStyle w:val="a9"/>
          <w:b w:val="0"/>
          <w:i w:val="0"/>
          <w:color w:val="000000" w:themeColor="text1"/>
          <w:szCs w:val="28"/>
        </w:rPr>
        <w:t xml:space="preserve">избирательным объединением </w:t>
      </w:r>
      <w:proofErr w:type="spellStart"/>
      <w:r w:rsidRPr="00544F1F">
        <w:rPr>
          <w:rStyle w:val="a9"/>
          <w:b w:val="0"/>
          <w:i w:val="0"/>
          <w:color w:val="000000" w:themeColor="text1"/>
          <w:szCs w:val="28"/>
        </w:rPr>
        <w:t>Вятскополянское</w:t>
      </w:r>
      <w:proofErr w:type="spellEnd"/>
      <w:r w:rsidRPr="00544F1F">
        <w:rPr>
          <w:rStyle w:val="a9"/>
          <w:b w:val="0"/>
          <w:i w:val="0"/>
          <w:color w:val="000000" w:themeColor="text1"/>
          <w:szCs w:val="28"/>
        </w:rPr>
        <w:t xml:space="preserve"> местное отделение Кировского регионального отделения Политической партии ЛДПР – Либерально-демократическая партия России</w:t>
      </w:r>
      <w:r>
        <w:rPr>
          <w:rStyle w:val="a9"/>
          <w:b w:val="0"/>
          <w:i w:val="0"/>
          <w:color w:val="000000" w:themeColor="text1"/>
          <w:szCs w:val="28"/>
        </w:rPr>
        <w:t xml:space="preserve"> было подано </w:t>
      </w:r>
      <w:r w:rsidR="00820F65" w:rsidRPr="00006783">
        <w:rPr>
          <w:szCs w:val="28"/>
        </w:rPr>
        <w:t>заявление</w:t>
      </w:r>
      <w:r w:rsidRPr="00006783">
        <w:rPr>
          <w:szCs w:val="28"/>
        </w:rPr>
        <w:t xml:space="preserve"> об отказе от дальнейшего участия в выборах</w:t>
      </w:r>
      <w:r w:rsidR="0041594D">
        <w:rPr>
          <w:szCs w:val="28"/>
        </w:rPr>
        <w:t xml:space="preserve"> по личным обстоятельствам</w:t>
      </w:r>
      <w:r w:rsidR="00E04C4C">
        <w:rPr>
          <w:szCs w:val="28"/>
        </w:rPr>
        <w:t>.</w:t>
      </w:r>
    </w:p>
    <w:p w:rsidR="00A02E5D" w:rsidRPr="00006783" w:rsidRDefault="00E04C4C" w:rsidP="00006783">
      <w:pPr>
        <w:widowControl w:val="0"/>
        <w:tabs>
          <w:tab w:val="left" w:pos="2280"/>
          <w:tab w:val="left" w:pos="9360"/>
        </w:tabs>
        <w:spacing w:line="276" w:lineRule="auto"/>
        <w:ind w:right="99" w:firstLine="720"/>
        <w:jc w:val="both"/>
        <w:rPr>
          <w:sz w:val="22"/>
          <w:szCs w:val="22"/>
        </w:rPr>
      </w:pPr>
      <w:r>
        <w:rPr>
          <w:rStyle w:val="a9"/>
          <w:b w:val="0"/>
          <w:i w:val="0"/>
          <w:color w:val="000000" w:themeColor="text1"/>
          <w:szCs w:val="28"/>
        </w:rPr>
        <w:t>Р</w:t>
      </w:r>
      <w:r w:rsidR="00820F65">
        <w:rPr>
          <w:rStyle w:val="a9"/>
          <w:b w:val="0"/>
          <w:i w:val="0"/>
          <w:color w:val="000000" w:themeColor="text1"/>
          <w:szCs w:val="28"/>
        </w:rPr>
        <w:t>уководствуясь пунктом 30 статьи 38</w:t>
      </w:r>
      <w:r w:rsidR="00955098">
        <w:rPr>
          <w:bCs/>
          <w:szCs w:val="28"/>
        </w:rPr>
        <w:t xml:space="preserve"> Федерального закона «Об основных гарантиях избирательных прав и права на участие в референдум</w:t>
      </w:r>
      <w:r w:rsidR="002F7EEE">
        <w:rPr>
          <w:bCs/>
          <w:szCs w:val="28"/>
        </w:rPr>
        <w:t>е граждан Российской Федерации»</w:t>
      </w:r>
      <w:r w:rsidR="00C943F2">
        <w:rPr>
          <w:bCs/>
          <w:szCs w:val="28"/>
        </w:rPr>
        <w:t>,</w:t>
      </w:r>
      <w:r w:rsidR="00596652">
        <w:rPr>
          <w:bCs/>
          <w:szCs w:val="28"/>
        </w:rPr>
        <w:t xml:space="preserve"> </w:t>
      </w:r>
      <w:r w:rsidR="00820F65">
        <w:rPr>
          <w:sz w:val="26"/>
          <w:szCs w:val="26"/>
        </w:rPr>
        <w:t xml:space="preserve">частью 29 статьи 30 </w:t>
      </w:r>
      <w:r w:rsidR="00955098">
        <w:rPr>
          <w:bCs/>
          <w:szCs w:val="28"/>
        </w:rPr>
        <w:t xml:space="preserve">Закона Кировской области </w:t>
      </w:r>
      <w:r w:rsidR="00955098">
        <w:rPr>
          <w:szCs w:val="28"/>
        </w:rPr>
        <w:t xml:space="preserve">«О выборах депутатов представительных органов и глав муниципальных образований в Кировской области», </w:t>
      </w:r>
      <w:r w:rsidR="00A02E5D">
        <w:rPr>
          <w:szCs w:val="28"/>
        </w:rPr>
        <w:t xml:space="preserve">территориальная избирательная комиссия </w:t>
      </w:r>
      <w:proofErr w:type="spellStart"/>
      <w:r w:rsidR="00A02E5D">
        <w:rPr>
          <w:szCs w:val="28"/>
        </w:rPr>
        <w:t>Вятскополянского</w:t>
      </w:r>
      <w:proofErr w:type="spellEnd"/>
      <w:r w:rsidR="00A02E5D">
        <w:rPr>
          <w:szCs w:val="28"/>
        </w:rPr>
        <w:t xml:space="preserve"> района Кировской области ПОСТАНОВЛЯЕТ:</w:t>
      </w:r>
    </w:p>
    <w:p w:rsidR="0004596C" w:rsidRPr="00D64855" w:rsidRDefault="00367B17" w:rsidP="00006783">
      <w:pPr>
        <w:spacing w:line="276" w:lineRule="auto"/>
        <w:ind w:firstLine="708"/>
        <w:jc w:val="both"/>
        <w:rPr>
          <w:bCs/>
          <w:i/>
          <w:iCs/>
        </w:rPr>
      </w:pPr>
      <w:r>
        <w:t xml:space="preserve">1. </w:t>
      </w:r>
      <w:proofErr w:type="gramStart"/>
      <w:r w:rsidR="00820F65">
        <w:t>Аннулировать регистрацию</w:t>
      </w:r>
      <w:r w:rsidR="0004596C" w:rsidRPr="00D64855">
        <w:t>,</w:t>
      </w:r>
      <w:r w:rsidR="00596652">
        <w:t xml:space="preserve"> </w:t>
      </w:r>
      <w:proofErr w:type="spellStart"/>
      <w:r w:rsidR="00544F1F" w:rsidRPr="00544F1F">
        <w:t>Завиялова</w:t>
      </w:r>
      <w:proofErr w:type="spellEnd"/>
      <w:r w:rsidR="00544F1F" w:rsidRPr="00544F1F">
        <w:t xml:space="preserve"> Александра Николаевича</w:t>
      </w:r>
      <w:r w:rsidR="00D15468" w:rsidRPr="00D64855">
        <w:t>,</w:t>
      </w:r>
      <w:r w:rsidR="00011C7D" w:rsidRPr="00D64855">
        <w:t>1</w:t>
      </w:r>
      <w:r w:rsidR="00011C7D" w:rsidRPr="00C3359B">
        <w:t>978</w:t>
      </w:r>
      <w:r w:rsidR="00596652">
        <w:t xml:space="preserve"> </w:t>
      </w:r>
      <w:r w:rsidR="00011C7D" w:rsidRPr="00D64855">
        <w:t>года рождения,</w:t>
      </w:r>
      <w:r w:rsidR="00596652">
        <w:t xml:space="preserve"> </w:t>
      </w:r>
      <w:r w:rsidR="00011C7D" w:rsidRPr="00544F1F">
        <w:t>инженера по техническому надзору</w:t>
      </w:r>
      <w:r w:rsidR="00596652">
        <w:t xml:space="preserve"> </w:t>
      </w:r>
      <w:r w:rsidR="00011C7D" w:rsidRPr="00544F1F">
        <w:t>ОАО «Сосновский судостроительный завод»,  проживающего</w:t>
      </w:r>
      <w:r w:rsidR="000509C5">
        <w:t xml:space="preserve"> </w:t>
      </w:r>
      <w:r w:rsidR="00011C7D" w:rsidRPr="00544F1F">
        <w:t xml:space="preserve">в г. </w:t>
      </w:r>
      <w:r w:rsidR="00011C7D">
        <w:t xml:space="preserve">Сосновка </w:t>
      </w:r>
      <w:proofErr w:type="spellStart"/>
      <w:r w:rsidR="00011C7D">
        <w:t>Вятскополянского</w:t>
      </w:r>
      <w:proofErr w:type="spellEnd"/>
      <w:r w:rsidR="00011C7D">
        <w:t xml:space="preserve"> района Кировской области, </w:t>
      </w:r>
      <w:r w:rsidR="002F7EEE">
        <w:t xml:space="preserve">зарегистрированного постановлением территориальной избирательной комиссии </w:t>
      </w:r>
      <w:proofErr w:type="spellStart"/>
      <w:r w:rsidR="002F7EEE">
        <w:t>Вятскополянского</w:t>
      </w:r>
      <w:proofErr w:type="spellEnd"/>
      <w:r w:rsidR="002F7EEE">
        <w:t xml:space="preserve"> района Кировской области 02.02.2016</w:t>
      </w:r>
      <w:r w:rsidR="00011C7D">
        <w:t xml:space="preserve"> года </w:t>
      </w:r>
      <w:r w:rsidR="002F7EEE">
        <w:t xml:space="preserve"> № 5/26 </w:t>
      </w:r>
      <w:r w:rsidR="00006783" w:rsidRPr="00D64855">
        <w:t>в  16</w:t>
      </w:r>
      <w:r w:rsidR="00596652">
        <w:t xml:space="preserve"> </w:t>
      </w:r>
      <w:r w:rsidR="00006783" w:rsidRPr="00D64855">
        <w:t xml:space="preserve">часов </w:t>
      </w:r>
      <w:r w:rsidR="00006783">
        <w:t xml:space="preserve">10 </w:t>
      </w:r>
      <w:r w:rsidR="00006783" w:rsidRPr="00D64855">
        <w:t>минут</w:t>
      </w:r>
      <w:r w:rsidR="00596652">
        <w:t xml:space="preserve"> </w:t>
      </w:r>
      <w:r w:rsidR="0004596C" w:rsidRPr="00544F1F">
        <w:t>кандидатом на должность</w:t>
      </w:r>
      <w:r w:rsidR="0004596C" w:rsidRPr="00D64855">
        <w:t xml:space="preserve"> главы </w:t>
      </w:r>
      <w:r w:rsidR="0004596C" w:rsidRPr="00D64855">
        <w:rPr>
          <w:bCs/>
        </w:rPr>
        <w:t xml:space="preserve">муниципального </w:t>
      </w:r>
      <w:r w:rsidR="0004596C" w:rsidRPr="00D64855">
        <w:rPr>
          <w:bCs/>
        </w:rPr>
        <w:lastRenderedPageBreak/>
        <w:t xml:space="preserve">образования </w:t>
      </w:r>
      <w:r w:rsidR="00544F1F" w:rsidRPr="00544F1F">
        <w:rPr>
          <w:bCs/>
        </w:rPr>
        <w:t xml:space="preserve">Сосновское городское </w:t>
      </w:r>
      <w:r w:rsidR="0004596C" w:rsidRPr="00D64855">
        <w:rPr>
          <w:bCs/>
        </w:rPr>
        <w:t xml:space="preserve">поселение </w:t>
      </w:r>
      <w:proofErr w:type="spellStart"/>
      <w:r w:rsidR="0004596C" w:rsidRPr="00D64855">
        <w:rPr>
          <w:bCs/>
        </w:rPr>
        <w:t>Вятскополянского</w:t>
      </w:r>
      <w:proofErr w:type="spellEnd"/>
      <w:r w:rsidR="0004596C" w:rsidRPr="00D64855">
        <w:rPr>
          <w:bCs/>
        </w:rPr>
        <w:t xml:space="preserve"> района Кировской области</w:t>
      </w:r>
      <w:r w:rsidR="00F85511" w:rsidRPr="00D64855">
        <w:t>.</w:t>
      </w:r>
      <w:proofErr w:type="gramEnd"/>
    </w:p>
    <w:p w:rsidR="00F85511" w:rsidRDefault="00011C7D" w:rsidP="00006783">
      <w:pPr>
        <w:spacing w:line="276" w:lineRule="auto"/>
        <w:ind w:firstLine="708"/>
        <w:jc w:val="both"/>
      </w:pPr>
      <w:r>
        <w:t>2. Аннулировать у</w:t>
      </w:r>
      <w:r w:rsidR="002F7EEE" w:rsidRPr="000747DF">
        <w:t>достоверение о регистрации</w:t>
      </w:r>
      <w:r w:rsidR="00E04C4C">
        <w:t xml:space="preserve"> № 02 от 02.02.2016 года</w:t>
      </w:r>
      <w:r w:rsidR="00596652">
        <w:t xml:space="preserve"> </w:t>
      </w:r>
      <w:r>
        <w:t xml:space="preserve">выданное </w:t>
      </w:r>
      <w:proofErr w:type="spellStart"/>
      <w:r w:rsidR="00544F1F">
        <w:t>Завиялов</w:t>
      </w:r>
      <w:r>
        <w:t>у</w:t>
      </w:r>
      <w:proofErr w:type="spellEnd"/>
      <w:r w:rsidR="00544F1F">
        <w:t xml:space="preserve"> Александр</w:t>
      </w:r>
      <w:r>
        <w:t>у</w:t>
      </w:r>
      <w:r w:rsidR="00544F1F">
        <w:t xml:space="preserve"> Николаевич</w:t>
      </w:r>
      <w:r>
        <w:t>у</w:t>
      </w:r>
      <w:r w:rsidR="00E04C4C">
        <w:t>.</w:t>
      </w:r>
    </w:p>
    <w:p w:rsidR="002F7EEE" w:rsidRPr="00006783" w:rsidRDefault="002F7EEE" w:rsidP="00006783">
      <w:pPr>
        <w:pStyle w:val="14"/>
        <w:tabs>
          <w:tab w:val="left" w:pos="709"/>
          <w:tab w:val="left" w:pos="851"/>
        </w:tabs>
        <w:spacing w:line="276" w:lineRule="auto"/>
        <w:ind w:firstLine="709"/>
        <w:jc w:val="both"/>
        <w:rPr>
          <w:b w:val="0"/>
          <w:bCs w:val="0"/>
        </w:rPr>
      </w:pPr>
      <w:r w:rsidRPr="00006783">
        <w:rPr>
          <w:b w:val="0"/>
        </w:rPr>
        <w:t>3.</w:t>
      </w:r>
      <w:r w:rsidR="00596652">
        <w:rPr>
          <w:b w:val="0"/>
        </w:rPr>
        <w:t xml:space="preserve"> </w:t>
      </w:r>
      <w:r w:rsidRPr="00006783">
        <w:rPr>
          <w:b w:val="0"/>
          <w:bCs w:val="0"/>
        </w:rPr>
        <w:t xml:space="preserve">Направить уведомление в </w:t>
      </w:r>
      <w:r w:rsidRPr="00006783">
        <w:rPr>
          <w:b w:val="0"/>
          <w:bCs w:val="0"/>
          <w:color w:val="000000"/>
        </w:rPr>
        <w:t>дополнительный офис № 8612/0400 Кировского отделения № 8612  П</w:t>
      </w:r>
      <w:r w:rsidRPr="00006783">
        <w:rPr>
          <w:b w:val="0"/>
          <w:bCs w:val="0"/>
        </w:rPr>
        <w:t xml:space="preserve">АО «Сбербанк России» о прекращении финансовых операций по оплате расходов со специального избирательного счета </w:t>
      </w:r>
      <w:proofErr w:type="spellStart"/>
      <w:r w:rsidRPr="00006783">
        <w:rPr>
          <w:b w:val="0"/>
          <w:bCs w:val="0"/>
        </w:rPr>
        <w:t>Завиялова</w:t>
      </w:r>
      <w:proofErr w:type="spellEnd"/>
      <w:r w:rsidRPr="00006783">
        <w:rPr>
          <w:b w:val="0"/>
          <w:bCs w:val="0"/>
        </w:rPr>
        <w:t xml:space="preserve"> Александра Николаевича.</w:t>
      </w:r>
    </w:p>
    <w:p w:rsidR="00F85511" w:rsidRPr="008F1450" w:rsidRDefault="00006783" w:rsidP="00006783">
      <w:pPr>
        <w:pStyle w:val="a3"/>
        <w:tabs>
          <w:tab w:val="right" w:pos="993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1450">
        <w:rPr>
          <w:sz w:val="28"/>
          <w:szCs w:val="28"/>
        </w:rPr>
        <w:t xml:space="preserve">. </w:t>
      </w:r>
      <w:r w:rsidR="00F85511" w:rsidRPr="008F1450">
        <w:rPr>
          <w:sz w:val="28"/>
          <w:szCs w:val="28"/>
        </w:rPr>
        <w:t>Сведения о</w:t>
      </w:r>
      <w:r w:rsidR="002F7EEE">
        <w:rPr>
          <w:sz w:val="28"/>
          <w:szCs w:val="28"/>
        </w:rPr>
        <w:t>б аннулировании регистрации</w:t>
      </w:r>
      <w:r w:rsidR="00F85511" w:rsidRPr="008F1450">
        <w:rPr>
          <w:sz w:val="28"/>
          <w:szCs w:val="28"/>
        </w:rPr>
        <w:t xml:space="preserve"> кандидат</w:t>
      </w:r>
      <w:r w:rsidR="002F7EEE">
        <w:rPr>
          <w:sz w:val="28"/>
          <w:szCs w:val="28"/>
        </w:rPr>
        <w:t>а</w:t>
      </w:r>
      <w:r w:rsidR="00F85511" w:rsidRPr="008F1450">
        <w:rPr>
          <w:sz w:val="28"/>
          <w:szCs w:val="28"/>
        </w:rPr>
        <w:t xml:space="preserve"> передать для опубликования в информационном бюллетене </w:t>
      </w:r>
      <w:r w:rsidR="00544F1F">
        <w:rPr>
          <w:sz w:val="28"/>
          <w:szCs w:val="28"/>
        </w:rPr>
        <w:t xml:space="preserve">Сосновского городского </w:t>
      </w:r>
      <w:r w:rsidR="00F85511" w:rsidRPr="008F1450">
        <w:rPr>
          <w:sz w:val="28"/>
          <w:szCs w:val="28"/>
        </w:rPr>
        <w:t>поселени</w:t>
      </w:r>
      <w:r w:rsidR="002945FD">
        <w:rPr>
          <w:sz w:val="28"/>
          <w:szCs w:val="28"/>
        </w:rPr>
        <w:t>я</w:t>
      </w:r>
      <w:r w:rsidR="00F85511" w:rsidRPr="008F1450">
        <w:rPr>
          <w:sz w:val="28"/>
          <w:szCs w:val="28"/>
        </w:rPr>
        <w:t xml:space="preserve">, разместить на странице территориальной избирательной комиссии </w:t>
      </w:r>
      <w:proofErr w:type="spellStart"/>
      <w:r w:rsidR="00F85511" w:rsidRPr="008F1450">
        <w:rPr>
          <w:sz w:val="28"/>
          <w:szCs w:val="28"/>
        </w:rPr>
        <w:t>Вятскополянского</w:t>
      </w:r>
      <w:proofErr w:type="spellEnd"/>
      <w:r w:rsidR="00F85511" w:rsidRPr="008F1450">
        <w:rPr>
          <w:sz w:val="28"/>
          <w:szCs w:val="28"/>
        </w:rPr>
        <w:t xml:space="preserve"> района Кировской области сайта муниципального образования </w:t>
      </w:r>
      <w:proofErr w:type="spellStart"/>
      <w:r w:rsidR="00F85511" w:rsidRPr="008F1450">
        <w:rPr>
          <w:sz w:val="28"/>
          <w:szCs w:val="28"/>
        </w:rPr>
        <w:t>Вятскополянского</w:t>
      </w:r>
      <w:proofErr w:type="spellEnd"/>
      <w:r w:rsidR="00F85511" w:rsidRPr="008F1450">
        <w:rPr>
          <w:sz w:val="28"/>
          <w:szCs w:val="28"/>
        </w:rPr>
        <w:t xml:space="preserve"> района</w:t>
      </w:r>
      <w:r w:rsidR="008F1450" w:rsidRPr="008F1450">
        <w:rPr>
          <w:color w:val="000000"/>
          <w:sz w:val="28"/>
          <w:szCs w:val="28"/>
          <w:shd w:val="clear" w:color="auto" w:fill="FFFFFF"/>
        </w:rPr>
        <w:t xml:space="preserve"> в информационно - телекоммуникационной сети «Интернет» </w:t>
      </w:r>
      <w:r w:rsidR="002945FD">
        <w:rPr>
          <w:sz w:val="28"/>
          <w:szCs w:val="28"/>
        </w:rPr>
        <w:t>в установленный законом срок</w:t>
      </w:r>
      <w:r w:rsidR="00F85511" w:rsidRPr="008F1450">
        <w:rPr>
          <w:sz w:val="28"/>
          <w:szCs w:val="28"/>
        </w:rPr>
        <w:t>.</w:t>
      </w:r>
    </w:p>
    <w:p w:rsidR="00F85511" w:rsidRPr="00374EAE" w:rsidRDefault="00F85511" w:rsidP="00006783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EA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040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4EAE">
        <w:rPr>
          <w:rFonts w:ascii="Times New Roman" w:hAnsi="Times New Roman" w:cs="Times New Roman"/>
          <w:sz w:val="28"/>
          <w:szCs w:val="28"/>
        </w:rPr>
        <w:t xml:space="preserve">постановления возложить на секретаря территориальной избирательной комиссии </w:t>
      </w:r>
      <w:proofErr w:type="spellStart"/>
      <w:r w:rsidRPr="00374EAE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Pr="00374EAE">
        <w:rPr>
          <w:rFonts w:ascii="Times New Roman" w:hAnsi="Times New Roman" w:cs="Times New Roman"/>
          <w:sz w:val="28"/>
          <w:szCs w:val="28"/>
        </w:rPr>
        <w:t xml:space="preserve"> района Кировской области Санникову</w:t>
      </w:r>
      <w:r w:rsidR="00596652">
        <w:rPr>
          <w:rFonts w:ascii="Times New Roman" w:hAnsi="Times New Roman" w:cs="Times New Roman"/>
          <w:sz w:val="28"/>
          <w:szCs w:val="28"/>
        </w:rPr>
        <w:t xml:space="preserve"> </w:t>
      </w:r>
      <w:r w:rsidR="00CA656E">
        <w:rPr>
          <w:rFonts w:ascii="Times New Roman" w:hAnsi="Times New Roman" w:cs="Times New Roman"/>
          <w:sz w:val="28"/>
          <w:szCs w:val="28"/>
        </w:rPr>
        <w:t>Е.Н</w:t>
      </w:r>
      <w:r w:rsidR="00F120CB">
        <w:rPr>
          <w:rFonts w:ascii="Times New Roman" w:hAnsi="Times New Roman" w:cs="Times New Roman"/>
          <w:sz w:val="28"/>
          <w:szCs w:val="28"/>
        </w:rPr>
        <w:t>.</w:t>
      </w:r>
    </w:p>
    <w:p w:rsidR="007576DB" w:rsidRPr="000747DF" w:rsidRDefault="007576DB" w:rsidP="00F83FE8">
      <w:pPr>
        <w:tabs>
          <w:tab w:val="left" w:pos="7110"/>
          <w:tab w:val="right" w:pos="9380"/>
        </w:tabs>
        <w:spacing w:line="360" w:lineRule="auto"/>
        <w:ind w:firstLine="700"/>
        <w:jc w:val="both"/>
        <w:rPr>
          <w:szCs w:val="28"/>
        </w:rPr>
      </w:pPr>
    </w:p>
    <w:p w:rsidR="00730EC5" w:rsidRDefault="00730EC5" w:rsidP="00137BCE">
      <w:pPr>
        <w:rPr>
          <w:b/>
          <w:noProof/>
          <w:color w:val="00000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367B17" w:rsidTr="00367B1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67B17" w:rsidRPr="000747DF" w:rsidRDefault="00367B17" w:rsidP="00227DF3">
            <w:pPr>
              <w:tabs>
                <w:tab w:val="left" w:pos="6946"/>
              </w:tabs>
              <w:ind w:right="33"/>
              <w:rPr>
                <w:szCs w:val="28"/>
              </w:rPr>
            </w:pPr>
            <w:r w:rsidRPr="000747DF">
              <w:rPr>
                <w:szCs w:val="28"/>
              </w:rPr>
              <w:t xml:space="preserve">Председатель  </w:t>
            </w:r>
            <w:proofErr w:type="gramStart"/>
            <w:r w:rsidRPr="000747DF">
              <w:rPr>
                <w:szCs w:val="28"/>
              </w:rPr>
              <w:t>территориальной</w:t>
            </w:r>
            <w:proofErr w:type="gramEnd"/>
          </w:p>
          <w:p w:rsidR="00367B17" w:rsidRPr="000747DF" w:rsidRDefault="00367B17" w:rsidP="00227DF3">
            <w:pPr>
              <w:tabs>
                <w:tab w:val="left" w:pos="6946"/>
              </w:tabs>
              <w:ind w:right="33"/>
              <w:rPr>
                <w:szCs w:val="28"/>
              </w:rPr>
            </w:pPr>
            <w:r w:rsidRPr="000747DF">
              <w:rPr>
                <w:szCs w:val="28"/>
              </w:rPr>
              <w:t>избирательной комиссии</w:t>
            </w:r>
          </w:p>
          <w:p w:rsidR="00367B17" w:rsidRDefault="00367B17" w:rsidP="00227DF3">
            <w:pPr>
              <w:ind w:right="33"/>
              <w:rPr>
                <w:szCs w:val="28"/>
              </w:rPr>
            </w:pPr>
            <w:proofErr w:type="spellStart"/>
            <w:r w:rsidRPr="000747DF">
              <w:rPr>
                <w:szCs w:val="28"/>
              </w:rPr>
              <w:t>Вятскополянского</w:t>
            </w:r>
            <w:proofErr w:type="spellEnd"/>
            <w:r w:rsidRPr="000747DF">
              <w:rPr>
                <w:szCs w:val="28"/>
              </w:rPr>
              <w:t xml:space="preserve"> района</w:t>
            </w:r>
          </w:p>
          <w:p w:rsidR="00367B17" w:rsidRDefault="00367B17" w:rsidP="00227DF3">
            <w:pPr>
              <w:ind w:right="33"/>
              <w:rPr>
                <w:b/>
                <w:noProof/>
                <w:color w:val="000000"/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594D" w:rsidRDefault="0041594D" w:rsidP="00227DF3">
            <w:pPr>
              <w:rPr>
                <w:szCs w:val="28"/>
              </w:rPr>
            </w:pPr>
          </w:p>
          <w:p w:rsidR="0041594D" w:rsidRDefault="0041594D" w:rsidP="00227DF3">
            <w:pPr>
              <w:rPr>
                <w:szCs w:val="28"/>
              </w:rPr>
            </w:pPr>
          </w:p>
          <w:p w:rsidR="0041594D" w:rsidRDefault="0041594D" w:rsidP="00227DF3">
            <w:pPr>
              <w:rPr>
                <w:szCs w:val="28"/>
              </w:rPr>
            </w:pPr>
          </w:p>
          <w:p w:rsidR="0041594D" w:rsidRDefault="0041594D" w:rsidP="00227DF3">
            <w:pPr>
              <w:rPr>
                <w:szCs w:val="28"/>
              </w:rPr>
            </w:pPr>
          </w:p>
          <w:p w:rsidR="00367B17" w:rsidRDefault="0041594D" w:rsidP="0041594D">
            <w:pPr>
              <w:jc w:val="both"/>
              <w:rPr>
                <w:b/>
                <w:noProof/>
                <w:color w:val="000000"/>
                <w:szCs w:val="28"/>
              </w:rPr>
            </w:pPr>
            <w:r w:rsidRPr="000747DF">
              <w:rPr>
                <w:szCs w:val="28"/>
              </w:rPr>
              <w:t>О.А. Щелко</w:t>
            </w:r>
            <w:bookmarkStart w:id="0" w:name="_GoBack"/>
            <w:bookmarkEnd w:id="0"/>
            <w:r w:rsidRPr="000747DF">
              <w:rPr>
                <w:szCs w:val="28"/>
              </w:rPr>
              <w:t>ногова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67B17" w:rsidRDefault="00367B17" w:rsidP="00227DF3">
            <w:pPr>
              <w:jc w:val="left"/>
              <w:rPr>
                <w:szCs w:val="28"/>
              </w:rPr>
            </w:pPr>
          </w:p>
          <w:p w:rsidR="00367B17" w:rsidRDefault="00367B17" w:rsidP="00227DF3">
            <w:pPr>
              <w:jc w:val="left"/>
              <w:rPr>
                <w:szCs w:val="28"/>
              </w:rPr>
            </w:pPr>
          </w:p>
          <w:p w:rsidR="00367B17" w:rsidRDefault="00367B17" w:rsidP="00227DF3">
            <w:pPr>
              <w:jc w:val="left"/>
              <w:rPr>
                <w:szCs w:val="28"/>
              </w:rPr>
            </w:pPr>
          </w:p>
          <w:p w:rsidR="00367B17" w:rsidRDefault="00367B17" w:rsidP="00227DF3">
            <w:pPr>
              <w:jc w:val="left"/>
              <w:rPr>
                <w:szCs w:val="28"/>
              </w:rPr>
            </w:pPr>
          </w:p>
          <w:p w:rsidR="00367B17" w:rsidRDefault="00367B17" w:rsidP="00227DF3">
            <w:pPr>
              <w:jc w:val="left"/>
              <w:rPr>
                <w:b/>
                <w:noProof/>
                <w:color w:val="000000"/>
                <w:szCs w:val="28"/>
              </w:rPr>
            </w:pPr>
          </w:p>
        </w:tc>
      </w:tr>
      <w:tr w:rsidR="00367B17" w:rsidTr="00367B1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67B17" w:rsidRDefault="00367B17" w:rsidP="00227DF3">
            <w:pPr>
              <w:ind w:right="33"/>
              <w:rPr>
                <w:b/>
                <w:noProof/>
                <w:color w:val="000000"/>
                <w:szCs w:val="28"/>
              </w:rPr>
            </w:pPr>
          </w:p>
          <w:p w:rsidR="00367B17" w:rsidRDefault="00367B17" w:rsidP="00227DF3">
            <w:pPr>
              <w:ind w:right="33"/>
              <w:rPr>
                <w:b/>
                <w:noProof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7B17" w:rsidRDefault="00367B17" w:rsidP="00227DF3">
            <w:pPr>
              <w:rPr>
                <w:b/>
                <w:noProof/>
                <w:color w:val="000000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67B17" w:rsidRDefault="00367B17" w:rsidP="00227DF3">
            <w:pPr>
              <w:jc w:val="left"/>
              <w:rPr>
                <w:b/>
                <w:noProof/>
                <w:color w:val="000000"/>
                <w:szCs w:val="28"/>
              </w:rPr>
            </w:pPr>
          </w:p>
        </w:tc>
      </w:tr>
      <w:tr w:rsidR="00367B17" w:rsidTr="00367B1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67B17" w:rsidRPr="000747DF" w:rsidRDefault="00367B17" w:rsidP="00227DF3">
            <w:pPr>
              <w:tabs>
                <w:tab w:val="left" w:pos="6946"/>
                <w:tab w:val="left" w:pos="7230"/>
              </w:tabs>
              <w:ind w:right="33"/>
              <w:rPr>
                <w:szCs w:val="28"/>
              </w:rPr>
            </w:pPr>
            <w:r w:rsidRPr="000747DF">
              <w:rPr>
                <w:szCs w:val="28"/>
              </w:rPr>
              <w:t xml:space="preserve">Секретарь  </w:t>
            </w:r>
            <w:proofErr w:type="gramStart"/>
            <w:r w:rsidRPr="000747DF">
              <w:rPr>
                <w:szCs w:val="28"/>
              </w:rPr>
              <w:t>территориальной</w:t>
            </w:r>
            <w:proofErr w:type="gramEnd"/>
          </w:p>
          <w:p w:rsidR="00367B17" w:rsidRPr="000747DF" w:rsidRDefault="00367B17" w:rsidP="00227DF3">
            <w:pPr>
              <w:tabs>
                <w:tab w:val="left" w:pos="6946"/>
                <w:tab w:val="left" w:pos="7230"/>
              </w:tabs>
              <w:ind w:right="33"/>
              <w:rPr>
                <w:szCs w:val="28"/>
              </w:rPr>
            </w:pPr>
            <w:r w:rsidRPr="000747DF">
              <w:rPr>
                <w:szCs w:val="28"/>
              </w:rPr>
              <w:t>избирательной комиссии</w:t>
            </w:r>
          </w:p>
          <w:p w:rsidR="00367B17" w:rsidRDefault="00367B17" w:rsidP="00227DF3">
            <w:pPr>
              <w:tabs>
                <w:tab w:val="left" w:pos="6946"/>
              </w:tabs>
              <w:ind w:right="33"/>
              <w:rPr>
                <w:szCs w:val="28"/>
              </w:rPr>
            </w:pPr>
            <w:proofErr w:type="spellStart"/>
            <w:r w:rsidRPr="000747DF">
              <w:rPr>
                <w:szCs w:val="28"/>
              </w:rPr>
              <w:t>Вятскополянского</w:t>
            </w:r>
            <w:proofErr w:type="spellEnd"/>
            <w:r w:rsidRPr="000747DF">
              <w:rPr>
                <w:szCs w:val="28"/>
              </w:rPr>
              <w:t xml:space="preserve"> района</w:t>
            </w:r>
          </w:p>
          <w:p w:rsidR="00367B17" w:rsidRDefault="00367B17" w:rsidP="00227DF3">
            <w:pPr>
              <w:ind w:right="33"/>
              <w:rPr>
                <w:b/>
                <w:noProof/>
                <w:color w:val="000000"/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594D" w:rsidRDefault="0041594D" w:rsidP="0041594D">
            <w:pPr>
              <w:tabs>
                <w:tab w:val="left" w:pos="0"/>
              </w:tabs>
              <w:ind w:right="-1"/>
              <w:jc w:val="left"/>
              <w:rPr>
                <w:szCs w:val="28"/>
              </w:rPr>
            </w:pPr>
          </w:p>
          <w:p w:rsidR="0041594D" w:rsidRDefault="0041594D" w:rsidP="0041594D">
            <w:pPr>
              <w:tabs>
                <w:tab w:val="left" w:pos="0"/>
              </w:tabs>
              <w:ind w:right="-1"/>
              <w:jc w:val="left"/>
              <w:rPr>
                <w:szCs w:val="28"/>
              </w:rPr>
            </w:pPr>
          </w:p>
          <w:p w:rsidR="0041594D" w:rsidRDefault="0041594D" w:rsidP="0041594D">
            <w:pPr>
              <w:tabs>
                <w:tab w:val="left" w:pos="0"/>
              </w:tabs>
              <w:ind w:right="-1"/>
              <w:jc w:val="left"/>
              <w:rPr>
                <w:szCs w:val="28"/>
              </w:rPr>
            </w:pPr>
          </w:p>
          <w:p w:rsidR="0041594D" w:rsidRDefault="0041594D" w:rsidP="0041594D">
            <w:pPr>
              <w:tabs>
                <w:tab w:val="left" w:pos="0"/>
              </w:tabs>
              <w:ind w:right="-1"/>
              <w:jc w:val="left"/>
              <w:rPr>
                <w:szCs w:val="28"/>
              </w:rPr>
            </w:pPr>
          </w:p>
          <w:p w:rsidR="0041594D" w:rsidRPr="000747DF" w:rsidRDefault="0041594D" w:rsidP="0041594D">
            <w:pPr>
              <w:tabs>
                <w:tab w:val="left" w:pos="0"/>
              </w:tabs>
              <w:ind w:right="-1"/>
              <w:jc w:val="left"/>
              <w:rPr>
                <w:szCs w:val="28"/>
              </w:rPr>
            </w:pPr>
            <w:r w:rsidRPr="000747DF">
              <w:rPr>
                <w:szCs w:val="28"/>
              </w:rPr>
              <w:t>Е.Н. Санникова</w:t>
            </w:r>
          </w:p>
          <w:p w:rsidR="00367B17" w:rsidRDefault="00367B17" w:rsidP="00227DF3">
            <w:pPr>
              <w:rPr>
                <w:b/>
                <w:noProof/>
                <w:color w:val="000000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67B17" w:rsidRDefault="00367B17" w:rsidP="00227DF3">
            <w:pPr>
              <w:tabs>
                <w:tab w:val="left" w:pos="0"/>
              </w:tabs>
              <w:ind w:right="-1"/>
              <w:jc w:val="left"/>
              <w:rPr>
                <w:szCs w:val="28"/>
              </w:rPr>
            </w:pPr>
          </w:p>
          <w:p w:rsidR="00367B17" w:rsidRDefault="00367B17" w:rsidP="00227DF3">
            <w:pPr>
              <w:tabs>
                <w:tab w:val="left" w:pos="0"/>
              </w:tabs>
              <w:ind w:right="-1"/>
              <w:jc w:val="left"/>
              <w:rPr>
                <w:szCs w:val="28"/>
              </w:rPr>
            </w:pPr>
          </w:p>
          <w:p w:rsidR="00367B17" w:rsidRDefault="00367B17" w:rsidP="00227DF3">
            <w:pPr>
              <w:tabs>
                <w:tab w:val="left" w:pos="0"/>
              </w:tabs>
              <w:ind w:right="-1"/>
              <w:jc w:val="left"/>
              <w:rPr>
                <w:szCs w:val="28"/>
              </w:rPr>
            </w:pPr>
          </w:p>
          <w:p w:rsidR="00367B17" w:rsidRDefault="00367B17" w:rsidP="00227DF3">
            <w:pPr>
              <w:tabs>
                <w:tab w:val="left" w:pos="0"/>
              </w:tabs>
              <w:ind w:right="-1"/>
              <w:jc w:val="left"/>
              <w:rPr>
                <w:szCs w:val="28"/>
              </w:rPr>
            </w:pPr>
          </w:p>
          <w:p w:rsidR="00367B17" w:rsidRDefault="00367B17" w:rsidP="0041594D">
            <w:pPr>
              <w:tabs>
                <w:tab w:val="left" w:pos="0"/>
              </w:tabs>
              <w:ind w:right="-1"/>
              <w:jc w:val="left"/>
              <w:rPr>
                <w:b/>
                <w:noProof/>
                <w:color w:val="000000"/>
                <w:szCs w:val="28"/>
              </w:rPr>
            </w:pPr>
          </w:p>
        </w:tc>
      </w:tr>
    </w:tbl>
    <w:p w:rsidR="007661DA" w:rsidRDefault="007661DA" w:rsidP="00137BCE">
      <w:pPr>
        <w:rPr>
          <w:szCs w:val="28"/>
        </w:rPr>
      </w:pPr>
    </w:p>
    <w:p w:rsidR="00367B17" w:rsidRDefault="00367B17" w:rsidP="00137BCE"/>
    <w:sectPr w:rsidR="00367B17" w:rsidSect="00006783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90" w:rsidRDefault="00ED0C90" w:rsidP="00ED0C90">
      <w:r>
        <w:separator/>
      </w:r>
    </w:p>
  </w:endnote>
  <w:endnote w:type="continuationSeparator" w:id="0">
    <w:p w:rsidR="00ED0C90" w:rsidRDefault="00ED0C90" w:rsidP="00ED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90" w:rsidRDefault="00ED0C90" w:rsidP="00ED0C90">
      <w:r>
        <w:separator/>
      </w:r>
    </w:p>
  </w:footnote>
  <w:footnote w:type="continuationSeparator" w:id="0">
    <w:p w:rsidR="00ED0C90" w:rsidRDefault="00ED0C90" w:rsidP="00ED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6204"/>
      <w:docPartObj>
        <w:docPartGallery w:val="Page Numbers (Top of Page)"/>
        <w:docPartUnique/>
      </w:docPartObj>
    </w:sdtPr>
    <w:sdtEndPr/>
    <w:sdtContent>
      <w:p w:rsidR="00ED0C90" w:rsidRDefault="00200AF1">
        <w:pPr>
          <w:pStyle w:val="a5"/>
        </w:pPr>
        <w:r>
          <w:fldChar w:fldCharType="begin"/>
        </w:r>
        <w:r w:rsidR="00D64855">
          <w:instrText xml:space="preserve"> PAGE   \* MERGEFORMAT </w:instrText>
        </w:r>
        <w:r>
          <w:fldChar w:fldCharType="separate"/>
        </w:r>
        <w:r w:rsidR="00415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C90" w:rsidRDefault="00ED0C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1F8"/>
    <w:multiLevelType w:val="hybridMultilevel"/>
    <w:tmpl w:val="95A689D8"/>
    <w:lvl w:ilvl="0" w:tplc="79A417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53111"/>
    <w:multiLevelType w:val="hybridMultilevel"/>
    <w:tmpl w:val="4F48FBF8"/>
    <w:lvl w:ilvl="0" w:tplc="62C6B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AD7C97"/>
    <w:multiLevelType w:val="hybridMultilevel"/>
    <w:tmpl w:val="43663132"/>
    <w:lvl w:ilvl="0" w:tplc="21E21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4F46C2"/>
    <w:multiLevelType w:val="hybridMultilevel"/>
    <w:tmpl w:val="B2389BC0"/>
    <w:lvl w:ilvl="0" w:tplc="1244F7D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725228"/>
    <w:multiLevelType w:val="hybridMultilevel"/>
    <w:tmpl w:val="74AA36A4"/>
    <w:lvl w:ilvl="0" w:tplc="395AB95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CE"/>
    <w:rsid w:val="00006783"/>
    <w:rsid w:val="00011C7D"/>
    <w:rsid w:val="0004596C"/>
    <w:rsid w:val="000509C5"/>
    <w:rsid w:val="000610AB"/>
    <w:rsid w:val="0006528C"/>
    <w:rsid w:val="00065415"/>
    <w:rsid w:val="000747DF"/>
    <w:rsid w:val="000D4B2F"/>
    <w:rsid w:val="00137BCE"/>
    <w:rsid w:val="001505D3"/>
    <w:rsid w:val="00161F51"/>
    <w:rsid w:val="00176752"/>
    <w:rsid w:val="00182A02"/>
    <w:rsid w:val="00193C78"/>
    <w:rsid w:val="001A0F06"/>
    <w:rsid w:val="001D09C7"/>
    <w:rsid w:val="00200AF1"/>
    <w:rsid w:val="00204029"/>
    <w:rsid w:val="00240F9A"/>
    <w:rsid w:val="0025192A"/>
    <w:rsid w:val="002945FD"/>
    <w:rsid w:val="00295B96"/>
    <w:rsid w:val="002F7EEE"/>
    <w:rsid w:val="003546FD"/>
    <w:rsid w:val="00367B17"/>
    <w:rsid w:val="003B555A"/>
    <w:rsid w:val="003C51AC"/>
    <w:rsid w:val="003C641F"/>
    <w:rsid w:val="003D45BA"/>
    <w:rsid w:val="003E5FE5"/>
    <w:rsid w:val="0041594D"/>
    <w:rsid w:val="004171FA"/>
    <w:rsid w:val="004A1EA9"/>
    <w:rsid w:val="004E1B13"/>
    <w:rsid w:val="00544F1F"/>
    <w:rsid w:val="00573EFC"/>
    <w:rsid w:val="005869A9"/>
    <w:rsid w:val="00596652"/>
    <w:rsid w:val="00607BF1"/>
    <w:rsid w:val="00611099"/>
    <w:rsid w:val="006416AA"/>
    <w:rsid w:val="006B16A9"/>
    <w:rsid w:val="007062E5"/>
    <w:rsid w:val="00730EC5"/>
    <w:rsid w:val="0073171C"/>
    <w:rsid w:val="00754F71"/>
    <w:rsid w:val="007576DB"/>
    <w:rsid w:val="007661DA"/>
    <w:rsid w:val="007C4BCA"/>
    <w:rsid w:val="00820582"/>
    <w:rsid w:val="00820F65"/>
    <w:rsid w:val="0083743E"/>
    <w:rsid w:val="00872A0A"/>
    <w:rsid w:val="008F1450"/>
    <w:rsid w:val="00903201"/>
    <w:rsid w:val="00955098"/>
    <w:rsid w:val="00963ECC"/>
    <w:rsid w:val="00993776"/>
    <w:rsid w:val="00A02E5D"/>
    <w:rsid w:val="00A36887"/>
    <w:rsid w:val="00A729F1"/>
    <w:rsid w:val="00A75273"/>
    <w:rsid w:val="00A81FFA"/>
    <w:rsid w:val="00AE00FC"/>
    <w:rsid w:val="00B05AEB"/>
    <w:rsid w:val="00B077E4"/>
    <w:rsid w:val="00B33997"/>
    <w:rsid w:val="00B34DDE"/>
    <w:rsid w:val="00B44E56"/>
    <w:rsid w:val="00B6788C"/>
    <w:rsid w:val="00BE1827"/>
    <w:rsid w:val="00BE4AEF"/>
    <w:rsid w:val="00C10588"/>
    <w:rsid w:val="00C3359B"/>
    <w:rsid w:val="00C85B9B"/>
    <w:rsid w:val="00C9317E"/>
    <w:rsid w:val="00C943F2"/>
    <w:rsid w:val="00C950CA"/>
    <w:rsid w:val="00CA600B"/>
    <w:rsid w:val="00CA656E"/>
    <w:rsid w:val="00D15468"/>
    <w:rsid w:val="00D64855"/>
    <w:rsid w:val="00D706F1"/>
    <w:rsid w:val="00D724F4"/>
    <w:rsid w:val="00E04C4C"/>
    <w:rsid w:val="00E608BF"/>
    <w:rsid w:val="00ED0C90"/>
    <w:rsid w:val="00F115C8"/>
    <w:rsid w:val="00F120CB"/>
    <w:rsid w:val="00F27249"/>
    <w:rsid w:val="00F4274C"/>
    <w:rsid w:val="00F56221"/>
    <w:rsid w:val="00F83FE8"/>
    <w:rsid w:val="00F85511"/>
    <w:rsid w:val="00F93A6D"/>
    <w:rsid w:val="00FD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7BC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0747DF"/>
    <w:pPr>
      <w:spacing w:before="100" w:after="100"/>
      <w:ind w:left="720"/>
      <w:contextualSpacing/>
      <w:jc w:val="left"/>
    </w:pPr>
    <w:rPr>
      <w:sz w:val="24"/>
    </w:rPr>
  </w:style>
  <w:style w:type="table" w:styleId="a4">
    <w:name w:val="Table Grid"/>
    <w:basedOn w:val="a1"/>
    <w:uiPriority w:val="59"/>
    <w:rsid w:val="00F8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7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Обычный1"/>
    <w:uiPriority w:val="99"/>
    <w:rsid w:val="0004596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">
    <w:name w:val="Загл.14"/>
    <w:basedOn w:val="a"/>
    <w:uiPriority w:val="99"/>
    <w:rsid w:val="00065415"/>
    <w:rPr>
      <w:rFonts w:ascii="Times New Roman CYR" w:hAnsi="Times New Roman CYR" w:cs="Times New Roman CYR"/>
      <w:b/>
      <w:bCs/>
      <w:szCs w:val="28"/>
    </w:rPr>
  </w:style>
  <w:style w:type="paragraph" w:styleId="a5">
    <w:name w:val="header"/>
    <w:basedOn w:val="a"/>
    <w:link w:val="a6"/>
    <w:uiPriority w:val="99"/>
    <w:unhideWhenUsed/>
    <w:rsid w:val="00ED0C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0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C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Intense Emphasis"/>
    <w:basedOn w:val="a0"/>
    <w:uiPriority w:val="21"/>
    <w:qFormat/>
    <w:rsid w:val="004A1EA9"/>
    <w:rPr>
      <w:b/>
      <w:bCs/>
      <w:i/>
      <w:iCs/>
      <w:color w:val="4F81BD" w:themeColor="accent1"/>
    </w:rPr>
  </w:style>
  <w:style w:type="paragraph" w:styleId="aa">
    <w:name w:val="Subtitle"/>
    <w:basedOn w:val="a"/>
    <w:next w:val="a"/>
    <w:link w:val="ab"/>
    <w:uiPriority w:val="11"/>
    <w:qFormat/>
    <w:rsid w:val="004A1EA9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A1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7BC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0747DF"/>
    <w:pPr>
      <w:spacing w:before="100" w:after="100"/>
      <w:ind w:left="720"/>
      <w:contextualSpacing/>
      <w:jc w:val="left"/>
    </w:pPr>
    <w:rPr>
      <w:sz w:val="24"/>
    </w:rPr>
  </w:style>
  <w:style w:type="table" w:styleId="a4">
    <w:name w:val="Table Grid"/>
    <w:basedOn w:val="a1"/>
    <w:uiPriority w:val="59"/>
    <w:rsid w:val="00F8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7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Обычный1"/>
    <w:uiPriority w:val="99"/>
    <w:rsid w:val="0004596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">
    <w:name w:val="Загл.14"/>
    <w:basedOn w:val="a"/>
    <w:uiPriority w:val="99"/>
    <w:rsid w:val="00065415"/>
    <w:rPr>
      <w:rFonts w:ascii="Times New Roman CYR" w:hAnsi="Times New Roman CYR" w:cs="Times New Roman CYR"/>
      <w:b/>
      <w:bCs/>
      <w:szCs w:val="28"/>
    </w:rPr>
  </w:style>
  <w:style w:type="paragraph" w:styleId="a5">
    <w:name w:val="header"/>
    <w:basedOn w:val="a"/>
    <w:link w:val="a6"/>
    <w:uiPriority w:val="99"/>
    <w:unhideWhenUsed/>
    <w:rsid w:val="00ED0C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0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C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Intense Emphasis"/>
    <w:basedOn w:val="a0"/>
    <w:uiPriority w:val="21"/>
    <w:qFormat/>
    <w:rsid w:val="004A1EA9"/>
    <w:rPr>
      <w:b/>
      <w:bCs/>
      <w:i/>
      <w:iCs/>
      <w:color w:val="4F81BD" w:themeColor="accent1"/>
    </w:rPr>
  </w:style>
  <w:style w:type="paragraph" w:styleId="aa">
    <w:name w:val="Subtitle"/>
    <w:basedOn w:val="a"/>
    <w:next w:val="a"/>
    <w:link w:val="ab"/>
    <w:uiPriority w:val="11"/>
    <w:qFormat/>
    <w:rsid w:val="004A1EA9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A1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DepRoom</cp:lastModifiedBy>
  <cp:revision>9</cp:revision>
  <cp:lastPrinted>2016-02-08T12:22:00Z</cp:lastPrinted>
  <dcterms:created xsi:type="dcterms:W3CDTF">2016-02-07T06:12:00Z</dcterms:created>
  <dcterms:modified xsi:type="dcterms:W3CDTF">2016-02-08T12:25:00Z</dcterms:modified>
</cp:coreProperties>
</file>