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00" w:rsidRDefault="00037700" w:rsidP="00137BCE">
      <w:pPr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 xml:space="preserve">ТЕРРИТОРИАЛЬНАЯ ИЗБИРАТЕЛЬНАЯ КОМИССИЯ ВЯТСКОПОЛЯНСКОГО РАЙОНА </w:t>
      </w:r>
    </w:p>
    <w:p w:rsidR="00037700" w:rsidRDefault="00037700" w:rsidP="00137BCE">
      <w:pPr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 xml:space="preserve">КИРОВСКОЙ ОБЛАСТИ </w:t>
      </w:r>
    </w:p>
    <w:p w:rsidR="00037700" w:rsidRDefault="00037700" w:rsidP="00137BCE">
      <w:pPr>
        <w:rPr>
          <w:color w:val="000000"/>
        </w:rPr>
      </w:pPr>
    </w:p>
    <w:p w:rsidR="00037700" w:rsidRPr="00B15C00" w:rsidRDefault="00037700" w:rsidP="00137BCE">
      <w:pPr>
        <w:rPr>
          <w:b/>
          <w:bCs/>
          <w:color w:val="000000"/>
          <w:spacing w:val="60"/>
          <w:sz w:val="34"/>
          <w:szCs w:val="34"/>
        </w:rPr>
      </w:pPr>
      <w:r w:rsidRPr="00B15C00">
        <w:rPr>
          <w:b/>
          <w:bCs/>
          <w:color w:val="000000"/>
          <w:spacing w:val="60"/>
          <w:sz w:val="34"/>
          <w:szCs w:val="34"/>
        </w:rPr>
        <w:t>ПОСТАНОВЛЕНИЕ</w:t>
      </w:r>
    </w:p>
    <w:p w:rsidR="00037700" w:rsidRPr="00B15C00" w:rsidRDefault="00037700" w:rsidP="00137BCE">
      <w:pPr>
        <w:pStyle w:val="11"/>
        <w:keepNext w:val="0"/>
        <w:autoSpaceDE/>
        <w:autoSpaceDN/>
        <w:outlineLvl w:val="9"/>
        <w:rPr>
          <w:color w:val="000000"/>
        </w:rPr>
      </w:pPr>
    </w:p>
    <w:tbl>
      <w:tblPr>
        <w:tblW w:w="9911" w:type="dxa"/>
        <w:tblInd w:w="-106" w:type="dxa"/>
        <w:tblLayout w:type="fixed"/>
        <w:tblLook w:val="0000"/>
      </w:tblPr>
      <w:tblGrid>
        <w:gridCol w:w="3436"/>
        <w:gridCol w:w="3107"/>
        <w:gridCol w:w="3368"/>
      </w:tblGrid>
      <w:tr w:rsidR="00037700" w:rsidRPr="00B15C00">
        <w:tc>
          <w:tcPr>
            <w:tcW w:w="3436" w:type="dxa"/>
          </w:tcPr>
          <w:p w:rsidR="00037700" w:rsidRPr="00B15C00" w:rsidRDefault="00595831" w:rsidP="00595831">
            <w:pPr>
              <w:rPr>
                <w:color w:val="000000"/>
              </w:rPr>
            </w:pPr>
            <w:r>
              <w:rPr>
                <w:color w:val="000000"/>
              </w:rPr>
              <w:t>18.02.</w:t>
            </w:r>
            <w:r w:rsidR="00037700" w:rsidRPr="00B15C00">
              <w:rPr>
                <w:color w:val="000000"/>
              </w:rPr>
              <w:t>201</w:t>
            </w:r>
            <w:r w:rsidR="007D6D4B">
              <w:rPr>
                <w:color w:val="000000"/>
              </w:rPr>
              <w:t>6</w:t>
            </w:r>
          </w:p>
        </w:tc>
        <w:tc>
          <w:tcPr>
            <w:tcW w:w="3107" w:type="dxa"/>
          </w:tcPr>
          <w:p w:rsidR="00037700" w:rsidRPr="00B15C00" w:rsidRDefault="00037700" w:rsidP="00077E8F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037700" w:rsidRPr="00B15C00" w:rsidRDefault="00595831" w:rsidP="007D6D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2F0AEF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8 </w:t>
            </w:r>
            <w:r w:rsidR="002F0AEF">
              <w:rPr>
                <w:color w:val="000000"/>
              </w:rPr>
              <w:t>/</w:t>
            </w:r>
            <w:r>
              <w:rPr>
                <w:color w:val="000000"/>
              </w:rPr>
              <w:t>47</w:t>
            </w:r>
          </w:p>
        </w:tc>
      </w:tr>
    </w:tbl>
    <w:p w:rsidR="00037700" w:rsidRPr="00B15C00" w:rsidRDefault="00037700" w:rsidP="00137BCE">
      <w:pPr>
        <w:spacing w:before="240"/>
        <w:rPr>
          <w:b/>
          <w:bCs/>
          <w:color w:val="000000"/>
          <w:sz w:val="24"/>
          <w:szCs w:val="24"/>
        </w:rPr>
      </w:pPr>
      <w:r w:rsidRPr="00B15C00">
        <w:rPr>
          <w:b/>
          <w:bCs/>
          <w:color w:val="000000"/>
          <w:sz w:val="24"/>
          <w:szCs w:val="24"/>
        </w:rPr>
        <w:t>г. Вятские Поляны</w:t>
      </w:r>
    </w:p>
    <w:p w:rsidR="005A2766" w:rsidRDefault="005A2766" w:rsidP="00292A79">
      <w:pPr>
        <w:pStyle w:val="a9"/>
        <w:ind w:left="0"/>
        <w:jc w:val="both"/>
        <w:rPr>
          <w:sz w:val="28"/>
          <w:szCs w:val="28"/>
        </w:rPr>
      </w:pPr>
    </w:p>
    <w:p w:rsidR="0037629D" w:rsidRPr="005A2766" w:rsidRDefault="0037629D" w:rsidP="00292A79">
      <w:pPr>
        <w:pStyle w:val="a9"/>
        <w:ind w:left="0"/>
        <w:jc w:val="both"/>
        <w:rPr>
          <w:sz w:val="28"/>
          <w:szCs w:val="28"/>
        </w:rPr>
      </w:pPr>
    </w:p>
    <w:p w:rsidR="008B70C4" w:rsidRDefault="008B70C4" w:rsidP="00432D13">
      <w:pPr>
        <w:rPr>
          <w:b/>
          <w:noProof/>
          <w:color w:val="000000"/>
        </w:rPr>
      </w:pPr>
      <w:r>
        <w:rPr>
          <w:b/>
          <w:noProof/>
          <w:color w:val="000000"/>
        </w:rPr>
        <w:t xml:space="preserve">Об определении места и времени передачи </w:t>
      </w:r>
    </w:p>
    <w:p w:rsidR="00BB18B0" w:rsidRDefault="00432D13" w:rsidP="00BB18B0">
      <w:pPr>
        <w:pStyle w:val="a5"/>
        <w:ind w:firstLine="0"/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t xml:space="preserve">избирательных </w:t>
      </w:r>
      <w:r w:rsidR="008B70C4">
        <w:rPr>
          <w:b/>
          <w:noProof/>
          <w:color w:val="000000"/>
        </w:rPr>
        <w:t>бюллетеней</w:t>
      </w:r>
      <w:r w:rsidR="00BB18B0">
        <w:rPr>
          <w:b/>
          <w:noProof/>
          <w:color w:val="000000"/>
        </w:rPr>
        <w:t xml:space="preserve"> участковым </w:t>
      </w:r>
    </w:p>
    <w:p w:rsidR="00BB18B0" w:rsidRDefault="00BB18B0" w:rsidP="00BB18B0">
      <w:pPr>
        <w:pStyle w:val="a5"/>
        <w:ind w:firstLine="0"/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t>избирательным комиссиям</w:t>
      </w:r>
      <w:r w:rsidR="008B70C4">
        <w:rPr>
          <w:b/>
          <w:noProof/>
          <w:color w:val="000000"/>
        </w:rPr>
        <w:t xml:space="preserve"> для голосования </w:t>
      </w:r>
    </w:p>
    <w:p w:rsidR="007D6D4B" w:rsidRDefault="007D6D4B" w:rsidP="00BB18B0">
      <w:pPr>
        <w:pStyle w:val="a5"/>
        <w:ind w:firstLine="0"/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t xml:space="preserve">на досрочных выборах главы муниципального образования Сосновское городское поселение Вятскополянского района Кировской области, досрочных выборов главы муниципального образования Новобурецкое сельское поселение Вятскополянского района Кировской области </w:t>
      </w:r>
    </w:p>
    <w:p w:rsidR="00D50F0A" w:rsidRDefault="007D6D4B" w:rsidP="00BB18B0">
      <w:pPr>
        <w:pStyle w:val="a5"/>
        <w:ind w:firstLine="0"/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t>13 марта 2016 года</w:t>
      </w:r>
    </w:p>
    <w:p w:rsidR="008B70C4" w:rsidRPr="00432D13" w:rsidRDefault="008B70C4" w:rsidP="00432D13">
      <w:pPr>
        <w:rPr>
          <w:b/>
          <w:noProof/>
          <w:color w:val="000000"/>
        </w:rPr>
      </w:pPr>
    </w:p>
    <w:p w:rsidR="007E6F3D" w:rsidRDefault="007E6F3D" w:rsidP="008B70C4">
      <w:pPr>
        <w:jc w:val="both"/>
        <w:rPr>
          <w:b/>
          <w:noProof/>
          <w:color w:val="000000"/>
        </w:rPr>
      </w:pPr>
    </w:p>
    <w:p w:rsidR="008B70C4" w:rsidRDefault="008B70C4" w:rsidP="008B70C4">
      <w:pPr>
        <w:jc w:val="both"/>
        <w:rPr>
          <w:b/>
          <w:noProof/>
          <w:color w:val="000000"/>
        </w:rPr>
      </w:pPr>
    </w:p>
    <w:p w:rsidR="008B70C4" w:rsidRPr="008B70C4" w:rsidRDefault="008B70C4" w:rsidP="0037629D">
      <w:pPr>
        <w:pStyle w:val="a3"/>
        <w:spacing w:line="360" w:lineRule="auto"/>
        <w:ind w:firstLine="720"/>
        <w:jc w:val="both"/>
        <w:rPr>
          <w:rFonts w:eastAsia="MS Mincho"/>
          <w:b w:val="0"/>
        </w:rPr>
      </w:pPr>
      <w:r w:rsidRPr="008B70C4">
        <w:rPr>
          <w:b w:val="0"/>
        </w:rPr>
        <w:t>В соответствии</w:t>
      </w:r>
      <w:r w:rsidR="00BB18B0">
        <w:rPr>
          <w:b w:val="0"/>
        </w:rPr>
        <w:t xml:space="preserve"> с</w:t>
      </w:r>
      <w:r w:rsidR="00595831">
        <w:rPr>
          <w:b w:val="0"/>
        </w:rPr>
        <w:t xml:space="preserve"> </w:t>
      </w:r>
      <w:r w:rsidR="00BB18B0">
        <w:rPr>
          <w:b w:val="0"/>
        </w:rPr>
        <w:t>частями</w:t>
      </w:r>
      <w:r w:rsidR="00595831">
        <w:rPr>
          <w:b w:val="0"/>
        </w:rPr>
        <w:t xml:space="preserve"> </w:t>
      </w:r>
      <w:r w:rsidR="00BB18B0">
        <w:rPr>
          <w:b w:val="0"/>
        </w:rPr>
        <w:t>10, 11, 12</w:t>
      </w:r>
      <w:bookmarkStart w:id="0" w:name="_GoBack"/>
      <w:bookmarkEnd w:id="0"/>
      <w:r w:rsidR="00432D13" w:rsidRPr="00432D13">
        <w:rPr>
          <w:b w:val="0"/>
        </w:rPr>
        <w:t xml:space="preserve"> стать</w:t>
      </w:r>
      <w:r w:rsidR="00BB18B0">
        <w:rPr>
          <w:b w:val="0"/>
        </w:rPr>
        <w:t xml:space="preserve">и  56 Закона Кировской области </w:t>
      </w:r>
      <w:r w:rsidR="00432D13" w:rsidRPr="00432D13">
        <w:rPr>
          <w:b w:val="0"/>
        </w:rPr>
        <w:t>«О выборах депутатов представительных органов и глав муниципальных образований в Кировской области»</w:t>
      </w:r>
      <w:r w:rsidR="007D6D4B">
        <w:rPr>
          <w:b w:val="0"/>
        </w:rPr>
        <w:t xml:space="preserve">, </w:t>
      </w:r>
      <w:r w:rsidRPr="008B70C4">
        <w:rPr>
          <w:b w:val="0"/>
        </w:rPr>
        <w:t xml:space="preserve">территориальная избирательная комиссия </w:t>
      </w:r>
      <w:proofErr w:type="spellStart"/>
      <w:r w:rsidRPr="008B70C4">
        <w:rPr>
          <w:rFonts w:eastAsia="MS Mincho"/>
          <w:b w:val="0"/>
        </w:rPr>
        <w:t>Вятскополянского</w:t>
      </w:r>
      <w:proofErr w:type="spellEnd"/>
      <w:r w:rsidRPr="008B70C4">
        <w:rPr>
          <w:rFonts w:eastAsia="MS Mincho"/>
          <w:b w:val="0"/>
        </w:rPr>
        <w:t xml:space="preserve"> района Кировской области ПОСТАНОВЛЯЕТ:</w:t>
      </w:r>
    </w:p>
    <w:p w:rsidR="00CA6685" w:rsidRPr="00CA6685" w:rsidRDefault="002F0AEF" w:rsidP="00CA6685">
      <w:pPr>
        <w:pStyle w:val="a5"/>
        <w:tabs>
          <w:tab w:val="left" w:pos="851"/>
          <w:tab w:val="left" w:pos="1134"/>
        </w:tabs>
        <w:spacing w:line="360" w:lineRule="auto"/>
        <w:ind w:firstLine="709"/>
        <w:rPr>
          <w:vertAlign w:val="superscript"/>
        </w:rPr>
      </w:pPr>
      <w:r>
        <w:rPr>
          <w:rFonts w:eastAsia="MS Mincho"/>
        </w:rPr>
        <w:t xml:space="preserve">1. </w:t>
      </w:r>
      <w:r w:rsidR="008B70C4" w:rsidRPr="0037629D">
        <w:rPr>
          <w:rFonts w:eastAsia="MS Mincho"/>
        </w:rPr>
        <w:t xml:space="preserve">Определить место передачи </w:t>
      </w:r>
      <w:r w:rsidR="00CA6685">
        <w:rPr>
          <w:rFonts w:eastAsia="MS Mincho"/>
        </w:rPr>
        <w:t xml:space="preserve">- администрация </w:t>
      </w:r>
      <w:proofErr w:type="spellStart"/>
      <w:r w:rsidR="00CA6685">
        <w:rPr>
          <w:rFonts w:eastAsia="MS Mincho"/>
        </w:rPr>
        <w:t>Вятскополянского</w:t>
      </w:r>
      <w:proofErr w:type="spellEnd"/>
      <w:r w:rsidR="00CA6685">
        <w:rPr>
          <w:rFonts w:eastAsia="MS Mincho"/>
        </w:rPr>
        <w:t xml:space="preserve"> района</w:t>
      </w:r>
      <w:r w:rsidR="00595831">
        <w:rPr>
          <w:rFonts w:eastAsia="MS Mincho"/>
        </w:rPr>
        <w:t xml:space="preserve"> </w:t>
      </w:r>
      <w:r w:rsidR="00CA6685">
        <w:rPr>
          <w:rFonts w:eastAsia="MS Mincho"/>
        </w:rPr>
        <w:t xml:space="preserve"> (</w:t>
      </w:r>
      <w:proofErr w:type="gramStart"/>
      <w:r w:rsidR="00CA6685">
        <w:rPr>
          <w:rFonts w:eastAsia="MS Mincho"/>
        </w:rPr>
        <w:t>г</w:t>
      </w:r>
      <w:proofErr w:type="gramEnd"/>
      <w:r w:rsidR="00CA6685">
        <w:rPr>
          <w:rFonts w:eastAsia="MS Mincho"/>
        </w:rPr>
        <w:t>. Вятские Поляны, ул. Гагарина, д. 28, зал заседаний)</w:t>
      </w:r>
      <w:r w:rsidR="00595831">
        <w:rPr>
          <w:rFonts w:eastAsia="MS Mincho"/>
        </w:rPr>
        <w:t xml:space="preserve"> </w:t>
      </w:r>
      <w:r w:rsidR="00CA6685">
        <w:rPr>
          <w:rFonts w:eastAsia="MS Mincho"/>
        </w:rPr>
        <w:t>11</w:t>
      </w:r>
      <w:r w:rsidR="00595831">
        <w:rPr>
          <w:rFonts w:eastAsia="MS Mincho"/>
        </w:rPr>
        <w:t xml:space="preserve"> </w:t>
      </w:r>
      <w:r w:rsidR="007D6D4B">
        <w:rPr>
          <w:rFonts w:eastAsia="MS Mincho"/>
        </w:rPr>
        <w:t>марта</w:t>
      </w:r>
      <w:r w:rsidR="00CA6685" w:rsidRPr="008B70C4">
        <w:t xml:space="preserve"> 201</w:t>
      </w:r>
      <w:r w:rsidR="007D6D4B">
        <w:t>6</w:t>
      </w:r>
      <w:r w:rsidR="00CA6685" w:rsidRPr="008B70C4">
        <w:t xml:space="preserve"> года</w:t>
      </w:r>
      <w:r w:rsidR="00CA6685">
        <w:rPr>
          <w:rFonts w:eastAsia="MS Mincho"/>
        </w:rPr>
        <w:t>,</w:t>
      </w:r>
      <w:r>
        <w:rPr>
          <w:rFonts w:eastAsia="MS Mincho"/>
        </w:rPr>
        <w:t xml:space="preserve">  время передачи </w:t>
      </w:r>
      <w:r w:rsidR="00595831">
        <w:rPr>
          <w:rFonts w:eastAsia="MS Mincho"/>
        </w:rPr>
        <w:t xml:space="preserve"> </w:t>
      </w:r>
      <w:r w:rsidR="00CA6685" w:rsidRPr="00432D13">
        <w:rPr>
          <w:rFonts w:eastAsia="MS Mincho"/>
        </w:rPr>
        <w:t>1</w:t>
      </w:r>
      <w:r w:rsidR="00CA6685">
        <w:rPr>
          <w:rFonts w:eastAsia="MS Mincho"/>
        </w:rPr>
        <w:t xml:space="preserve">4.00 </w:t>
      </w:r>
      <w:r w:rsidR="00595831">
        <w:rPr>
          <w:rFonts w:eastAsia="MS Mincho"/>
        </w:rPr>
        <w:t xml:space="preserve"> </w:t>
      </w:r>
      <w:r w:rsidR="00CA6685">
        <w:rPr>
          <w:rFonts w:eastAsia="MS Mincho"/>
        </w:rPr>
        <w:t xml:space="preserve">часов </w:t>
      </w:r>
      <w:r w:rsidR="00D50F0A">
        <w:rPr>
          <w:rFonts w:eastAsia="MS Mincho"/>
        </w:rPr>
        <w:t>участковым избирательным комиссиям от территориальной избирательной комиссии</w:t>
      </w:r>
      <w:r w:rsidR="00CA6685">
        <w:rPr>
          <w:rFonts w:eastAsia="MS Mincho"/>
        </w:rPr>
        <w:t>:</w:t>
      </w:r>
    </w:p>
    <w:p w:rsidR="00CA6685" w:rsidRDefault="00CA6685" w:rsidP="00CA6685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spacing w:line="360" w:lineRule="auto"/>
        <w:ind w:left="0" w:firstLine="708"/>
      </w:pPr>
      <w:r>
        <w:rPr>
          <w:rFonts w:eastAsia="MS Mincho"/>
        </w:rPr>
        <w:t xml:space="preserve"> И</w:t>
      </w:r>
      <w:r w:rsidR="00432D13">
        <w:rPr>
          <w:rFonts w:eastAsia="MS Mincho"/>
        </w:rPr>
        <w:t>збирательных</w:t>
      </w:r>
      <w:r w:rsidR="008B70C4" w:rsidRPr="0037629D">
        <w:rPr>
          <w:rFonts w:eastAsia="MS Mincho"/>
        </w:rPr>
        <w:t xml:space="preserve"> бюллетеней </w:t>
      </w:r>
      <w:r w:rsidR="0036182A">
        <w:rPr>
          <w:rFonts w:eastAsia="MS Mincho"/>
        </w:rPr>
        <w:t xml:space="preserve">для </w:t>
      </w:r>
      <w:r w:rsidR="00D50F0A">
        <w:rPr>
          <w:rFonts w:eastAsia="MS Mincho"/>
        </w:rPr>
        <w:t xml:space="preserve"> голосования на </w:t>
      </w:r>
      <w:r w:rsidR="00432D13" w:rsidRPr="00432D13">
        <w:t xml:space="preserve">досрочных  выборах главы муниципального образования </w:t>
      </w:r>
      <w:r w:rsidR="007D6D4B">
        <w:t xml:space="preserve">Сосновское городское </w:t>
      </w:r>
      <w:r w:rsidR="00432D13" w:rsidRPr="00432D13">
        <w:t xml:space="preserve">поселение </w:t>
      </w:r>
      <w:proofErr w:type="spellStart"/>
      <w:r w:rsidR="00432D13" w:rsidRPr="00432D13">
        <w:t>Вятскополя</w:t>
      </w:r>
      <w:r>
        <w:t>нского</w:t>
      </w:r>
      <w:proofErr w:type="spellEnd"/>
      <w:r>
        <w:t xml:space="preserve"> района Кировской области;</w:t>
      </w:r>
    </w:p>
    <w:p w:rsidR="00CA6685" w:rsidRDefault="00CA6685" w:rsidP="00CA6685">
      <w:pPr>
        <w:pStyle w:val="a5"/>
        <w:tabs>
          <w:tab w:val="left" w:pos="851"/>
          <w:tab w:val="left" w:pos="1134"/>
        </w:tabs>
        <w:spacing w:line="360" w:lineRule="auto"/>
        <w:ind w:firstLine="709"/>
      </w:pPr>
      <w:r>
        <w:rPr>
          <w:rFonts w:eastAsia="MS Mincho"/>
        </w:rPr>
        <w:t>1.2. Избирательных</w:t>
      </w:r>
      <w:r w:rsidRPr="0037629D">
        <w:rPr>
          <w:rFonts w:eastAsia="MS Mincho"/>
        </w:rPr>
        <w:t xml:space="preserve"> бюллетеней </w:t>
      </w:r>
      <w:r>
        <w:rPr>
          <w:rFonts w:eastAsia="MS Mincho"/>
        </w:rPr>
        <w:t>для  голосования на</w:t>
      </w:r>
      <w:r w:rsidR="007D6D4B">
        <w:t xml:space="preserve">досрочных </w:t>
      </w:r>
      <w:r w:rsidR="00432D13" w:rsidRPr="00432D13">
        <w:t xml:space="preserve"> выборах  гл</w:t>
      </w:r>
      <w:r>
        <w:t xml:space="preserve">авы муниципального образования </w:t>
      </w:r>
      <w:proofErr w:type="spellStart"/>
      <w:r w:rsidR="007D6D4B">
        <w:t>Новобурецкое</w:t>
      </w:r>
      <w:r w:rsidR="00432D13" w:rsidRPr="00432D13">
        <w:t>сельское</w:t>
      </w:r>
      <w:proofErr w:type="spellEnd"/>
      <w:r w:rsidR="00432D13" w:rsidRPr="00432D13">
        <w:t xml:space="preserve"> поселение </w:t>
      </w:r>
      <w:proofErr w:type="spellStart"/>
      <w:r w:rsidR="00432D13" w:rsidRPr="00432D13">
        <w:t>Вятскополянского</w:t>
      </w:r>
      <w:proofErr w:type="spellEnd"/>
      <w:r w:rsidR="00432D13" w:rsidRPr="00432D13">
        <w:t xml:space="preserve"> района Кировской области</w:t>
      </w:r>
      <w:r w:rsidR="00BB18B0">
        <w:t>;</w:t>
      </w:r>
    </w:p>
    <w:p w:rsidR="008B70C4" w:rsidRDefault="008B70C4" w:rsidP="00432D13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eastAsia="MS Mincho"/>
          <w:b w:val="0"/>
        </w:rPr>
      </w:pPr>
      <w:r w:rsidRPr="008B70C4">
        <w:rPr>
          <w:rFonts w:eastAsia="MS Mincho"/>
          <w:b w:val="0"/>
        </w:rPr>
        <w:lastRenderedPageBreak/>
        <w:t xml:space="preserve">Передачу </w:t>
      </w:r>
      <w:r w:rsidR="00D50F0A">
        <w:rPr>
          <w:rFonts w:eastAsia="MS Mincho"/>
          <w:b w:val="0"/>
        </w:rPr>
        <w:t xml:space="preserve">избирательных </w:t>
      </w:r>
      <w:r w:rsidRPr="008B70C4">
        <w:rPr>
          <w:rFonts w:eastAsia="MS Mincho"/>
          <w:b w:val="0"/>
        </w:rPr>
        <w:t>бюллетеней</w:t>
      </w:r>
      <w:r w:rsidR="00BF5826">
        <w:rPr>
          <w:rFonts w:eastAsia="MS Mincho"/>
          <w:b w:val="0"/>
        </w:rPr>
        <w:t xml:space="preserve"> для голосования</w:t>
      </w:r>
      <w:r w:rsidRPr="008B70C4">
        <w:rPr>
          <w:rFonts w:eastAsia="MS Mincho"/>
          <w:b w:val="0"/>
        </w:rPr>
        <w:t xml:space="preserve"> осуществить по акт</w:t>
      </w:r>
      <w:r w:rsidR="00D50F0A">
        <w:rPr>
          <w:rFonts w:eastAsia="MS Mincho"/>
          <w:b w:val="0"/>
        </w:rPr>
        <w:t>ам.</w:t>
      </w:r>
    </w:p>
    <w:p w:rsidR="008B70C4" w:rsidRDefault="00BB18B0" w:rsidP="00CA6685">
      <w:pPr>
        <w:pStyle w:val="aa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136E">
        <w:rPr>
          <w:sz w:val="28"/>
          <w:szCs w:val="28"/>
        </w:rPr>
        <w:t xml:space="preserve">. </w:t>
      </w:r>
      <w:r w:rsidR="008B70C4">
        <w:rPr>
          <w:sz w:val="28"/>
          <w:szCs w:val="28"/>
        </w:rPr>
        <w:t xml:space="preserve">Постановление разместить на странице территориальной избирательной  комиссии </w:t>
      </w:r>
      <w:proofErr w:type="spellStart"/>
      <w:r w:rsidR="008B70C4">
        <w:rPr>
          <w:sz w:val="28"/>
          <w:szCs w:val="28"/>
        </w:rPr>
        <w:t>Вятскополянского</w:t>
      </w:r>
      <w:proofErr w:type="spellEnd"/>
      <w:r w:rsidR="008B70C4">
        <w:rPr>
          <w:sz w:val="28"/>
          <w:szCs w:val="28"/>
        </w:rPr>
        <w:t xml:space="preserve"> района Кировской области сайта муниципального образования </w:t>
      </w:r>
      <w:proofErr w:type="spellStart"/>
      <w:r w:rsidR="008B70C4">
        <w:rPr>
          <w:sz w:val="28"/>
          <w:szCs w:val="28"/>
        </w:rPr>
        <w:t>Вятскополянского</w:t>
      </w:r>
      <w:proofErr w:type="spellEnd"/>
      <w:r w:rsidR="008B70C4">
        <w:rPr>
          <w:sz w:val="28"/>
          <w:szCs w:val="28"/>
        </w:rPr>
        <w:t xml:space="preserve"> района</w:t>
      </w:r>
      <w:r w:rsidR="00595831">
        <w:rPr>
          <w:sz w:val="28"/>
          <w:szCs w:val="28"/>
        </w:rPr>
        <w:t xml:space="preserve"> </w:t>
      </w:r>
      <w:r w:rsidR="00CA6685" w:rsidRPr="009B5A4A">
        <w:rPr>
          <w:color w:val="000000"/>
          <w:sz w:val="28"/>
          <w:szCs w:val="28"/>
          <w:shd w:val="clear" w:color="auto" w:fill="FFFFFF"/>
        </w:rPr>
        <w:t>в информационно - телекоммуникационной сети «Интернет»</w:t>
      </w:r>
      <w:r w:rsidR="00CA6685" w:rsidRPr="009B5A4A">
        <w:rPr>
          <w:sz w:val="28"/>
          <w:szCs w:val="28"/>
        </w:rPr>
        <w:t>.</w:t>
      </w:r>
    </w:p>
    <w:p w:rsidR="008B70C4" w:rsidRDefault="008B70C4" w:rsidP="00BB18B0">
      <w:pPr>
        <w:pStyle w:val="a8"/>
        <w:numPr>
          <w:ilvl w:val="0"/>
          <w:numId w:val="14"/>
        </w:numPr>
        <w:spacing w:line="360" w:lineRule="auto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t>Вятскополянского</w:t>
      </w:r>
      <w:proofErr w:type="spellEnd"/>
      <w:r>
        <w:t xml:space="preserve"> района Кировской области О.А. Щелконогову</w:t>
      </w:r>
      <w:r w:rsidR="0037629D">
        <w:t>.</w:t>
      </w:r>
    </w:p>
    <w:p w:rsidR="00037700" w:rsidRDefault="00037700" w:rsidP="0037629D">
      <w:pPr>
        <w:widowControl w:val="0"/>
        <w:spacing w:line="360" w:lineRule="auto"/>
        <w:ind w:right="22"/>
        <w:jc w:val="both"/>
        <w:rPr>
          <w:i/>
          <w:iCs/>
          <w:sz w:val="24"/>
          <w:szCs w:val="24"/>
        </w:rPr>
      </w:pPr>
    </w:p>
    <w:p w:rsidR="00286349" w:rsidRDefault="00286349" w:rsidP="0037629D">
      <w:pPr>
        <w:widowControl w:val="0"/>
        <w:spacing w:line="360" w:lineRule="auto"/>
        <w:ind w:right="22"/>
        <w:jc w:val="both"/>
        <w:rPr>
          <w:i/>
          <w:i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551"/>
        <w:gridCol w:w="2658"/>
      </w:tblGrid>
      <w:tr w:rsidR="00286349" w:rsidTr="00286349">
        <w:tc>
          <w:tcPr>
            <w:tcW w:w="4361" w:type="dxa"/>
          </w:tcPr>
          <w:p w:rsidR="00286349" w:rsidRDefault="00286349" w:rsidP="00286349">
            <w:r>
              <w:t xml:space="preserve">Председатель </w:t>
            </w:r>
            <w:proofErr w:type="gramStart"/>
            <w:r>
              <w:t>территориальной</w:t>
            </w:r>
            <w:proofErr w:type="gramEnd"/>
          </w:p>
          <w:p w:rsidR="00286349" w:rsidRDefault="00286349" w:rsidP="00286349">
            <w:r>
              <w:t>избирательной комиссии</w:t>
            </w:r>
          </w:p>
          <w:p w:rsidR="00286349" w:rsidRDefault="00286349" w:rsidP="00286349">
            <w:proofErr w:type="spellStart"/>
            <w:r>
              <w:t>Вятскополянского</w:t>
            </w:r>
            <w:proofErr w:type="spellEnd"/>
            <w:r>
              <w:t xml:space="preserve"> района</w:t>
            </w:r>
          </w:p>
          <w:p w:rsidR="00286349" w:rsidRDefault="00286349" w:rsidP="00286349">
            <w:r>
              <w:t>Кировской области</w:t>
            </w:r>
          </w:p>
          <w:p w:rsidR="00286349" w:rsidRDefault="00286349" w:rsidP="0037629D">
            <w:pPr>
              <w:widowControl w:val="0"/>
              <w:spacing w:line="360" w:lineRule="auto"/>
              <w:ind w:right="22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349" w:rsidRDefault="00286349" w:rsidP="0037629D">
            <w:pPr>
              <w:widowControl w:val="0"/>
              <w:spacing w:line="360" w:lineRule="auto"/>
              <w:ind w:right="22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58" w:type="dxa"/>
          </w:tcPr>
          <w:p w:rsidR="00286349" w:rsidRDefault="00286349" w:rsidP="00286349">
            <w:pPr>
              <w:jc w:val="left"/>
            </w:pPr>
          </w:p>
          <w:p w:rsidR="00286349" w:rsidRDefault="00286349" w:rsidP="00286349">
            <w:pPr>
              <w:jc w:val="left"/>
            </w:pPr>
          </w:p>
          <w:p w:rsidR="00286349" w:rsidRDefault="00286349" w:rsidP="00286349">
            <w:pPr>
              <w:jc w:val="left"/>
            </w:pPr>
          </w:p>
          <w:p w:rsidR="00286349" w:rsidRDefault="00286349" w:rsidP="00286349">
            <w:pPr>
              <w:jc w:val="left"/>
            </w:pPr>
            <w:r>
              <w:t>О.А. Щелконогова</w:t>
            </w:r>
          </w:p>
          <w:p w:rsidR="00286349" w:rsidRDefault="00286349" w:rsidP="00286349">
            <w:pPr>
              <w:widowControl w:val="0"/>
              <w:spacing w:line="360" w:lineRule="auto"/>
              <w:ind w:right="22"/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286349" w:rsidTr="00286349">
        <w:tc>
          <w:tcPr>
            <w:tcW w:w="4361" w:type="dxa"/>
          </w:tcPr>
          <w:p w:rsidR="00286349" w:rsidRDefault="00286349" w:rsidP="00286349">
            <w:r>
              <w:t xml:space="preserve">Секретарь </w:t>
            </w:r>
            <w:proofErr w:type="gramStart"/>
            <w:r>
              <w:t>территориальной</w:t>
            </w:r>
            <w:proofErr w:type="gramEnd"/>
          </w:p>
          <w:p w:rsidR="00286349" w:rsidRDefault="00286349" w:rsidP="00286349">
            <w:r>
              <w:t>избирательной комиссии</w:t>
            </w:r>
          </w:p>
          <w:p w:rsidR="00286349" w:rsidRDefault="00286349" w:rsidP="00286349">
            <w:proofErr w:type="spellStart"/>
            <w:r>
              <w:t>Вятскополянского</w:t>
            </w:r>
            <w:proofErr w:type="spellEnd"/>
            <w:r>
              <w:t xml:space="preserve"> района</w:t>
            </w:r>
          </w:p>
          <w:p w:rsidR="00286349" w:rsidRDefault="00286349" w:rsidP="00286349">
            <w:pPr>
              <w:widowControl w:val="0"/>
              <w:spacing w:line="360" w:lineRule="auto"/>
              <w:ind w:right="22"/>
              <w:rPr>
                <w:i/>
                <w:iCs/>
                <w:sz w:val="24"/>
                <w:szCs w:val="24"/>
              </w:rPr>
            </w:pPr>
            <w:r>
              <w:t>Кировской области</w:t>
            </w:r>
          </w:p>
        </w:tc>
        <w:tc>
          <w:tcPr>
            <w:tcW w:w="2551" w:type="dxa"/>
          </w:tcPr>
          <w:p w:rsidR="00286349" w:rsidRDefault="00286349" w:rsidP="0037629D">
            <w:pPr>
              <w:widowControl w:val="0"/>
              <w:spacing w:line="360" w:lineRule="auto"/>
              <w:ind w:right="22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58" w:type="dxa"/>
          </w:tcPr>
          <w:p w:rsidR="00286349" w:rsidRDefault="00286349" w:rsidP="00286349">
            <w:pPr>
              <w:widowControl w:val="0"/>
              <w:spacing w:line="360" w:lineRule="auto"/>
              <w:ind w:right="22"/>
              <w:jc w:val="left"/>
            </w:pPr>
          </w:p>
          <w:p w:rsidR="00286349" w:rsidRDefault="00286349" w:rsidP="00286349">
            <w:pPr>
              <w:widowControl w:val="0"/>
              <w:spacing w:line="360" w:lineRule="auto"/>
              <w:ind w:right="22"/>
              <w:jc w:val="left"/>
            </w:pPr>
          </w:p>
          <w:p w:rsidR="00286349" w:rsidRDefault="00286349" w:rsidP="00286349">
            <w:pPr>
              <w:widowControl w:val="0"/>
              <w:spacing w:line="360" w:lineRule="auto"/>
              <w:ind w:right="22"/>
              <w:jc w:val="left"/>
              <w:rPr>
                <w:i/>
                <w:iCs/>
                <w:sz w:val="24"/>
                <w:szCs w:val="24"/>
              </w:rPr>
            </w:pPr>
            <w:r>
              <w:t>Е.Н. Санникова</w:t>
            </w:r>
          </w:p>
        </w:tc>
      </w:tr>
    </w:tbl>
    <w:p w:rsidR="00286349" w:rsidRDefault="00286349" w:rsidP="0037629D">
      <w:pPr>
        <w:widowControl w:val="0"/>
        <w:spacing w:line="360" w:lineRule="auto"/>
        <w:ind w:right="22"/>
        <w:jc w:val="both"/>
        <w:rPr>
          <w:i/>
          <w:iCs/>
          <w:sz w:val="24"/>
          <w:szCs w:val="24"/>
        </w:rPr>
      </w:pPr>
    </w:p>
    <w:p w:rsidR="00292A79" w:rsidRDefault="00292A79" w:rsidP="00292A79">
      <w:pPr>
        <w:pStyle w:val="a5"/>
      </w:pPr>
    </w:p>
    <w:tbl>
      <w:tblPr>
        <w:tblW w:w="0" w:type="auto"/>
        <w:tblInd w:w="-106" w:type="dxa"/>
        <w:tblLook w:val="0000"/>
      </w:tblPr>
      <w:tblGrid>
        <w:gridCol w:w="9288"/>
      </w:tblGrid>
      <w:tr w:rsidR="00037700" w:rsidRPr="009368AD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01"/>
              <w:gridCol w:w="5071"/>
            </w:tblGrid>
            <w:tr w:rsidR="00292A79" w:rsidTr="000C654C">
              <w:tc>
                <w:tcPr>
                  <w:tcW w:w="4219" w:type="dxa"/>
                </w:tcPr>
                <w:p w:rsidR="00292A79" w:rsidRDefault="00292A79" w:rsidP="000C654C"/>
                <w:p w:rsidR="00292A79" w:rsidRDefault="00292A79" w:rsidP="000C654C"/>
              </w:tc>
              <w:tc>
                <w:tcPr>
                  <w:tcW w:w="5351" w:type="dxa"/>
                </w:tcPr>
                <w:p w:rsidR="00292A79" w:rsidRDefault="00292A79" w:rsidP="000C654C">
                  <w:pPr>
                    <w:jc w:val="both"/>
                  </w:pPr>
                </w:p>
                <w:p w:rsidR="00292A79" w:rsidRDefault="00292A79" w:rsidP="000C654C">
                  <w:pPr>
                    <w:jc w:val="both"/>
                  </w:pPr>
                </w:p>
                <w:p w:rsidR="00292A79" w:rsidRDefault="00292A79" w:rsidP="000C654C">
                  <w:pPr>
                    <w:jc w:val="both"/>
                  </w:pPr>
                </w:p>
                <w:p w:rsidR="00292A79" w:rsidRDefault="00292A79" w:rsidP="00286349">
                  <w:pPr>
                    <w:jc w:val="right"/>
                  </w:pPr>
                </w:p>
              </w:tc>
            </w:tr>
            <w:tr w:rsidR="00292A79" w:rsidTr="000C654C">
              <w:tc>
                <w:tcPr>
                  <w:tcW w:w="4219" w:type="dxa"/>
                </w:tcPr>
                <w:p w:rsidR="00292A79" w:rsidRDefault="00292A79" w:rsidP="000C654C"/>
              </w:tc>
              <w:tc>
                <w:tcPr>
                  <w:tcW w:w="5351" w:type="dxa"/>
                </w:tcPr>
                <w:p w:rsidR="00292A79" w:rsidRDefault="00292A79" w:rsidP="000C654C">
                  <w:pPr>
                    <w:jc w:val="both"/>
                  </w:pPr>
                </w:p>
                <w:p w:rsidR="00292A79" w:rsidRDefault="00292A79" w:rsidP="000C654C">
                  <w:pPr>
                    <w:jc w:val="both"/>
                  </w:pPr>
                </w:p>
                <w:p w:rsidR="00292A79" w:rsidRDefault="00292A79" w:rsidP="000C654C">
                  <w:pPr>
                    <w:jc w:val="both"/>
                  </w:pPr>
                </w:p>
                <w:p w:rsidR="00292A79" w:rsidRDefault="00292A79" w:rsidP="00286349">
                  <w:pPr>
                    <w:jc w:val="left"/>
                  </w:pPr>
                </w:p>
                <w:p w:rsidR="00292A79" w:rsidRDefault="00292A79" w:rsidP="000C654C">
                  <w:pPr>
                    <w:jc w:val="both"/>
                  </w:pPr>
                </w:p>
              </w:tc>
            </w:tr>
          </w:tbl>
          <w:p w:rsidR="00037700" w:rsidRPr="001B5D79" w:rsidRDefault="00037700" w:rsidP="00292A79">
            <w:pPr>
              <w:jc w:val="left"/>
            </w:pPr>
          </w:p>
        </w:tc>
      </w:tr>
    </w:tbl>
    <w:p w:rsidR="00037700" w:rsidRPr="00DF4D62" w:rsidRDefault="00037700" w:rsidP="00CA6685">
      <w:pPr>
        <w:pStyle w:val="a9"/>
        <w:rPr>
          <w:b w:val="0"/>
          <w:bCs w:val="0"/>
          <w:sz w:val="28"/>
          <w:szCs w:val="28"/>
        </w:rPr>
      </w:pPr>
    </w:p>
    <w:sectPr w:rsidR="00037700" w:rsidRPr="00DF4D62" w:rsidSect="00F645C1">
      <w:headerReference w:type="default" r:id="rId7"/>
      <w:pgSz w:w="11906" w:h="16838"/>
      <w:pgMar w:top="899" w:right="851" w:bottom="125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563" w:rsidRDefault="00F96563" w:rsidP="00F645C1">
      <w:r>
        <w:separator/>
      </w:r>
    </w:p>
  </w:endnote>
  <w:endnote w:type="continuationSeparator" w:id="1">
    <w:p w:rsidR="00F96563" w:rsidRDefault="00F96563" w:rsidP="00F64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563" w:rsidRDefault="00F96563" w:rsidP="00F645C1">
      <w:r>
        <w:separator/>
      </w:r>
    </w:p>
  </w:footnote>
  <w:footnote w:type="continuationSeparator" w:id="1">
    <w:p w:rsidR="00F96563" w:rsidRDefault="00F96563" w:rsidP="00F64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78019"/>
      <w:docPartObj>
        <w:docPartGallery w:val="Page Numbers (Top of Page)"/>
        <w:docPartUnique/>
      </w:docPartObj>
    </w:sdtPr>
    <w:sdtContent>
      <w:p w:rsidR="00F645C1" w:rsidRDefault="00BE3BED">
        <w:pPr>
          <w:pStyle w:val="ad"/>
        </w:pPr>
        <w:r>
          <w:fldChar w:fldCharType="begin"/>
        </w:r>
        <w:r w:rsidR="00F645C1">
          <w:instrText>PAGE   \* MERGEFORMAT</w:instrText>
        </w:r>
        <w:r>
          <w:fldChar w:fldCharType="separate"/>
        </w:r>
        <w:r w:rsidR="00595831">
          <w:rPr>
            <w:noProof/>
          </w:rPr>
          <w:t>2</w:t>
        </w:r>
        <w:r>
          <w:fldChar w:fldCharType="end"/>
        </w:r>
      </w:p>
    </w:sdtContent>
  </w:sdt>
  <w:p w:rsidR="00F645C1" w:rsidRDefault="00F645C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E5D"/>
    <w:multiLevelType w:val="multilevel"/>
    <w:tmpl w:val="0610FE4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8" w:hanging="63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28" w:hanging="72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08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eastAsia="MS Mincho" w:hint="default"/>
      </w:rPr>
    </w:lvl>
  </w:abstractNum>
  <w:abstractNum w:abstractNumId="1">
    <w:nsid w:val="0D4B19B3"/>
    <w:multiLevelType w:val="hybridMultilevel"/>
    <w:tmpl w:val="D8BE6D02"/>
    <w:lvl w:ilvl="0" w:tplc="80BAF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BA2ACA"/>
    <w:multiLevelType w:val="hybridMultilevel"/>
    <w:tmpl w:val="0D68CE06"/>
    <w:lvl w:ilvl="0" w:tplc="D4DC98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4519F6"/>
    <w:multiLevelType w:val="hybridMultilevel"/>
    <w:tmpl w:val="DF0C4B02"/>
    <w:lvl w:ilvl="0" w:tplc="8AD69852">
      <w:start w:val="1"/>
      <w:numFmt w:val="decimal"/>
      <w:lvlText w:val="%1."/>
      <w:lvlJc w:val="left"/>
      <w:pPr>
        <w:ind w:left="2452" w:hanging="103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59495D"/>
    <w:multiLevelType w:val="hybridMultilevel"/>
    <w:tmpl w:val="6D4C7A2E"/>
    <w:lvl w:ilvl="0" w:tplc="4F48EA8A">
      <w:start w:val="1"/>
      <w:numFmt w:val="decimal"/>
      <w:lvlText w:val="%1."/>
      <w:lvlJc w:val="left"/>
      <w:pPr>
        <w:ind w:left="137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5">
    <w:nsid w:val="204063F6"/>
    <w:multiLevelType w:val="hybridMultilevel"/>
    <w:tmpl w:val="6C36B3B0"/>
    <w:lvl w:ilvl="0" w:tplc="5C664B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07744B"/>
    <w:multiLevelType w:val="hybridMultilevel"/>
    <w:tmpl w:val="FE525B24"/>
    <w:lvl w:ilvl="0" w:tplc="FD32F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157EE6"/>
    <w:multiLevelType w:val="hybridMultilevel"/>
    <w:tmpl w:val="3154C51C"/>
    <w:lvl w:ilvl="0" w:tplc="816451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C21A4"/>
    <w:multiLevelType w:val="hybridMultilevel"/>
    <w:tmpl w:val="46C0A10E"/>
    <w:lvl w:ilvl="0" w:tplc="FD88CCD4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1523ED"/>
    <w:multiLevelType w:val="hybridMultilevel"/>
    <w:tmpl w:val="AC26A4C8"/>
    <w:lvl w:ilvl="0" w:tplc="D9EA8E82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3BB8310B"/>
    <w:multiLevelType w:val="hybridMultilevel"/>
    <w:tmpl w:val="61709088"/>
    <w:lvl w:ilvl="0" w:tplc="AE465BC8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98E6294"/>
    <w:multiLevelType w:val="hybridMultilevel"/>
    <w:tmpl w:val="17A439A8"/>
    <w:lvl w:ilvl="0" w:tplc="B182527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833B46"/>
    <w:multiLevelType w:val="hybridMultilevel"/>
    <w:tmpl w:val="22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D2ED3"/>
    <w:multiLevelType w:val="hybridMultilevel"/>
    <w:tmpl w:val="3E0A5E58"/>
    <w:lvl w:ilvl="0" w:tplc="22626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4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37BCE"/>
    <w:rsid w:val="00011AFE"/>
    <w:rsid w:val="00017B43"/>
    <w:rsid w:val="00022CF7"/>
    <w:rsid w:val="00031662"/>
    <w:rsid w:val="000337B2"/>
    <w:rsid w:val="00037700"/>
    <w:rsid w:val="00052B06"/>
    <w:rsid w:val="0005561E"/>
    <w:rsid w:val="00077E8F"/>
    <w:rsid w:val="000959DD"/>
    <w:rsid w:val="000A04D3"/>
    <w:rsid w:val="0013403C"/>
    <w:rsid w:val="00137BCE"/>
    <w:rsid w:val="00153407"/>
    <w:rsid w:val="00153E6A"/>
    <w:rsid w:val="001A6E27"/>
    <w:rsid w:val="001B5D79"/>
    <w:rsid w:val="00217F04"/>
    <w:rsid w:val="002415E2"/>
    <w:rsid w:val="0025095E"/>
    <w:rsid w:val="00272116"/>
    <w:rsid w:val="00286349"/>
    <w:rsid w:val="00292A79"/>
    <w:rsid w:val="002B3F3C"/>
    <w:rsid w:val="002F0AEF"/>
    <w:rsid w:val="002F3EE9"/>
    <w:rsid w:val="00312283"/>
    <w:rsid w:val="0036182A"/>
    <w:rsid w:val="0037629D"/>
    <w:rsid w:val="003875C1"/>
    <w:rsid w:val="00391CB1"/>
    <w:rsid w:val="00394F5A"/>
    <w:rsid w:val="00432D13"/>
    <w:rsid w:val="0045728B"/>
    <w:rsid w:val="00496B6C"/>
    <w:rsid w:val="00533993"/>
    <w:rsid w:val="00595831"/>
    <w:rsid w:val="005A2766"/>
    <w:rsid w:val="005E6731"/>
    <w:rsid w:val="00607BF1"/>
    <w:rsid w:val="00675E5F"/>
    <w:rsid w:val="00680717"/>
    <w:rsid w:val="006A4FE6"/>
    <w:rsid w:val="00727726"/>
    <w:rsid w:val="00730EC5"/>
    <w:rsid w:val="00761F57"/>
    <w:rsid w:val="007661DA"/>
    <w:rsid w:val="007D6D4B"/>
    <w:rsid w:val="007E6F3D"/>
    <w:rsid w:val="0083743E"/>
    <w:rsid w:val="0084273B"/>
    <w:rsid w:val="0085136E"/>
    <w:rsid w:val="0087659B"/>
    <w:rsid w:val="008812A1"/>
    <w:rsid w:val="008A6E98"/>
    <w:rsid w:val="008B70C4"/>
    <w:rsid w:val="009368AD"/>
    <w:rsid w:val="009F08C9"/>
    <w:rsid w:val="00A2757D"/>
    <w:rsid w:val="00A35DBE"/>
    <w:rsid w:val="00A74B4A"/>
    <w:rsid w:val="00A842A7"/>
    <w:rsid w:val="00A873DC"/>
    <w:rsid w:val="00A943EC"/>
    <w:rsid w:val="00AC5BAE"/>
    <w:rsid w:val="00AD16A5"/>
    <w:rsid w:val="00B14332"/>
    <w:rsid w:val="00B15C00"/>
    <w:rsid w:val="00B63B6D"/>
    <w:rsid w:val="00B65FBF"/>
    <w:rsid w:val="00B80C78"/>
    <w:rsid w:val="00BB18B0"/>
    <w:rsid w:val="00BC49B4"/>
    <w:rsid w:val="00BE3BED"/>
    <w:rsid w:val="00BE6057"/>
    <w:rsid w:val="00BF5826"/>
    <w:rsid w:val="00C106E1"/>
    <w:rsid w:val="00C362C4"/>
    <w:rsid w:val="00C71FCA"/>
    <w:rsid w:val="00C86B2F"/>
    <w:rsid w:val="00CA6685"/>
    <w:rsid w:val="00CA784A"/>
    <w:rsid w:val="00CC2C5E"/>
    <w:rsid w:val="00CD49A6"/>
    <w:rsid w:val="00D07965"/>
    <w:rsid w:val="00D50F0A"/>
    <w:rsid w:val="00D57726"/>
    <w:rsid w:val="00D64FE6"/>
    <w:rsid w:val="00DB03BA"/>
    <w:rsid w:val="00DC1DE3"/>
    <w:rsid w:val="00DC7CE2"/>
    <w:rsid w:val="00DF4D62"/>
    <w:rsid w:val="00E02050"/>
    <w:rsid w:val="00E07931"/>
    <w:rsid w:val="00E2334F"/>
    <w:rsid w:val="00E4053D"/>
    <w:rsid w:val="00E77373"/>
    <w:rsid w:val="00E8284F"/>
    <w:rsid w:val="00EC525B"/>
    <w:rsid w:val="00F038FF"/>
    <w:rsid w:val="00F4274C"/>
    <w:rsid w:val="00F645C1"/>
    <w:rsid w:val="00F71059"/>
    <w:rsid w:val="00F96563"/>
    <w:rsid w:val="00FA2B6D"/>
    <w:rsid w:val="00FA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CE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B5D7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6A4FE6"/>
    <w:pPr>
      <w:keepNext/>
      <w:outlineLvl w:val="1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32D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5D79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6A4FE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137BCE"/>
    <w:pPr>
      <w:keepNext/>
      <w:autoSpaceDE w:val="0"/>
      <w:autoSpaceDN w:val="0"/>
      <w:outlineLvl w:val="0"/>
    </w:pPr>
  </w:style>
  <w:style w:type="paragraph" w:styleId="a3">
    <w:name w:val="Body Text"/>
    <w:basedOn w:val="a"/>
    <w:link w:val="a4"/>
    <w:uiPriority w:val="99"/>
    <w:rsid w:val="006A4FE6"/>
    <w:rPr>
      <w:b/>
      <w:bCs/>
    </w:rPr>
  </w:style>
  <w:style w:type="character" w:customStyle="1" w:styleId="a4">
    <w:name w:val="Основной текст Знак"/>
    <w:link w:val="a3"/>
    <w:uiPriority w:val="99"/>
    <w:locked/>
    <w:rsid w:val="006A4FE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6A4FE6"/>
    <w:pPr>
      <w:ind w:firstLine="708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A4F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6A4FE6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 w:cs="Times New Roman CYR"/>
      <w:b/>
      <w:bCs/>
    </w:rPr>
  </w:style>
  <w:style w:type="table" w:styleId="a7">
    <w:name w:val="Table Grid"/>
    <w:basedOn w:val="a1"/>
    <w:rsid w:val="00011A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011AFE"/>
    <w:pPr>
      <w:ind w:left="720"/>
    </w:pPr>
  </w:style>
  <w:style w:type="paragraph" w:customStyle="1" w:styleId="12">
    <w:name w:val="Обычный1"/>
    <w:uiPriority w:val="99"/>
    <w:rsid w:val="00533993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sz w:val="26"/>
      <w:szCs w:val="26"/>
    </w:rPr>
  </w:style>
  <w:style w:type="paragraph" w:styleId="a9">
    <w:name w:val="Block Text"/>
    <w:basedOn w:val="a"/>
    <w:semiHidden/>
    <w:rsid w:val="00533993"/>
    <w:pPr>
      <w:ind w:left="567" w:right="567"/>
    </w:pPr>
    <w:rPr>
      <w:b/>
      <w:bCs/>
      <w:sz w:val="26"/>
      <w:szCs w:val="26"/>
    </w:rPr>
  </w:style>
  <w:style w:type="paragraph" w:styleId="aa">
    <w:name w:val="No Spacing"/>
    <w:uiPriority w:val="1"/>
    <w:qFormat/>
    <w:rsid w:val="001B5D79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362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362C4"/>
    <w:rPr>
      <w:rFonts w:ascii="Tahoma" w:eastAsia="Times New Roman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432D1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432D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2D13"/>
    <w:rPr>
      <w:rFonts w:ascii="Times New Roman" w:eastAsia="Times New Roman" w:hAnsi="Times New Roman"/>
      <w:sz w:val="16"/>
      <w:szCs w:val="16"/>
    </w:rPr>
  </w:style>
  <w:style w:type="paragraph" w:customStyle="1" w:styleId="22">
    <w:name w:val="заголовок 2"/>
    <w:basedOn w:val="a"/>
    <w:next w:val="a"/>
    <w:rsid w:val="00432D13"/>
    <w:pPr>
      <w:keepNext/>
      <w:widowControl w:val="0"/>
      <w:autoSpaceDE w:val="0"/>
      <w:autoSpaceDN w:val="0"/>
      <w:spacing w:line="360" w:lineRule="auto"/>
    </w:pPr>
  </w:style>
  <w:style w:type="paragraph" w:styleId="ad">
    <w:name w:val="header"/>
    <w:basedOn w:val="a"/>
    <w:link w:val="ae"/>
    <w:uiPriority w:val="99"/>
    <w:unhideWhenUsed/>
    <w:rsid w:val="00F645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645C1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F645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45C1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CE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B5D7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6A4FE6"/>
    <w:pPr>
      <w:keepNext/>
      <w:outlineLvl w:val="1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32D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5D79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6A4FE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137BCE"/>
    <w:pPr>
      <w:keepNext/>
      <w:autoSpaceDE w:val="0"/>
      <w:autoSpaceDN w:val="0"/>
      <w:outlineLvl w:val="0"/>
    </w:pPr>
  </w:style>
  <w:style w:type="paragraph" w:styleId="a3">
    <w:name w:val="Body Text"/>
    <w:basedOn w:val="a"/>
    <w:link w:val="a4"/>
    <w:uiPriority w:val="99"/>
    <w:rsid w:val="006A4FE6"/>
    <w:rPr>
      <w:b/>
      <w:bCs/>
    </w:rPr>
  </w:style>
  <w:style w:type="character" w:customStyle="1" w:styleId="a4">
    <w:name w:val="Основной текст Знак"/>
    <w:link w:val="a3"/>
    <w:uiPriority w:val="99"/>
    <w:locked/>
    <w:rsid w:val="006A4FE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6A4FE6"/>
    <w:pPr>
      <w:ind w:firstLine="708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A4F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6A4FE6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 w:cs="Times New Roman CYR"/>
      <w:b/>
      <w:bCs/>
    </w:rPr>
  </w:style>
  <w:style w:type="table" w:styleId="a7">
    <w:name w:val="Table Grid"/>
    <w:basedOn w:val="a1"/>
    <w:rsid w:val="00011A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011AFE"/>
    <w:pPr>
      <w:ind w:left="720"/>
    </w:pPr>
  </w:style>
  <w:style w:type="paragraph" w:customStyle="1" w:styleId="12">
    <w:name w:val="Обычный1"/>
    <w:uiPriority w:val="99"/>
    <w:rsid w:val="00533993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sz w:val="26"/>
      <w:szCs w:val="26"/>
    </w:rPr>
  </w:style>
  <w:style w:type="paragraph" w:styleId="a9">
    <w:name w:val="Block Text"/>
    <w:basedOn w:val="a"/>
    <w:semiHidden/>
    <w:rsid w:val="00533993"/>
    <w:pPr>
      <w:ind w:left="567" w:right="567"/>
    </w:pPr>
    <w:rPr>
      <w:b/>
      <w:bCs/>
      <w:sz w:val="26"/>
      <w:szCs w:val="26"/>
    </w:rPr>
  </w:style>
  <w:style w:type="paragraph" w:styleId="aa">
    <w:name w:val="No Spacing"/>
    <w:uiPriority w:val="1"/>
    <w:qFormat/>
    <w:rsid w:val="001B5D79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362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362C4"/>
    <w:rPr>
      <w:rFonts w:ascii="Tahoma" w:eastAsia="Times New Roman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432D1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432D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2D13"/>
    <w:rPr>
      <w:rFonts w:ascii="Times New Roman" w:eastAsia="Times New Roman" w:hAnsi="Times New Roman"/>
      <w:sz w:val="16"/>
      <w:szCs w:val="16"/>
    </w:rPr>
  </w:style>
  <w:style w:type="paragraph" w:customStyle="1" w:styleId="22">
    <w:name w:val="заголовок 2"/>
    <w:basedOn w:val="a"/>
    <w:next w:val="a"/>
    <w:rsid w:val="00432D13"/>
    <w:pPr>
      <w:keepNext/>
      <w:widowControl w:val="0"/>
      <w:autoSpaceDE w:val="0"/>
      <w:autoSpaceDN w:val="0"/>
      <w:spacing w:line="360" w:lineRule="auto"/>
    </w:pPr>
  </w:style>
  <w:style w:type="paragraph" w:styleId="ad">
    <w:name w:val="header"/>
    <w:basedOn w:val="a"/>
    <w:link w:val="ae"/>
    <w:uiPriority w:val="99"/>
    <w:unhideWhenUsed/>
    <w:rsid w:val="00F645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645C1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F645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45C1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2014-08-31T11:15:00Z</cp:lastPrinted>
  <dcterms:created xsi:type="dcterms:W3CDTF">2016-02-18T11:07:00Z</dcterms:created>
  <dcterms:modified xsi:type="dcterms:W3CDTF">2016-02-18T11:07:00Z</dcterms:modified>
</cp:coreProperties>
</file>