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39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</w:p>
    <w:p w:rsidR="00467239" w:rsidRDefault="005D65FC" w:rsidP="00467239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Документы</w:t>
      </w:r>
      <w:r w:rsidR="00467239">
        <w:rPr>
          <w:b/>
          <w:bCs/>
          <w:sz w:val="26"/>
          <w:szCs w:val="26"/>
        </w:rPr>
        <w:t>,</w:t>
      </w:r>
      <w:r w:rsidR="00467239" w:rsidRPr="00455726">
        <w:rPr>
          <w:b/>
          <w:sz w:val="26"/>
          <w:szCs w:val="26"/>
        </w:rPr>
        <w:t xml:space="preserve"> представляемы</w:t>
      </w:r>
      <w:r>
        <w:rPr>
          <w:b/>
          <w:sz w:val="26"/>
          <w:szCs w:val="26"/>
        </w:rPr>
        <w:t>е</w:t>
      </w:r>
      <w:r w:rsidR="00467239" w:rsidRPr="00455726">
        <w:rPr>
          <w:b/>
          <w:sz w:val="26"/>
          <w:szCs w:val="26"/>
        </w:rPr>
        <w:t xml:space="preserve"> </w:t>
      </w:r>
    </w:p>
    <w:p w:rsidR="00467239" w:rsidRDefault="00467239" w:rsidP="00467239">
      <w:pPr>
        <w:jc w:val="center"/>
        <w:rPr>
          <w:b/>
          <w:bCs/>
          <w:sz w:val="26"/>
          <w:szCs w:val="26"/>
        </w:rPr>
      </w:pPr>
      <w:r w:rsidRPr="00455726">
        <w:rPr>
          <w:b/>
          <w:bCs/>
          <w:sz w:val="26"/>
          <w:szCs w:val="26"/>
        </w:rPr>
        <w:t>в территориальную избирательную</w:t>
      </w:r>
      <w:r w:rsidR="005D65FC">
        <w:rPr>
          <w:b/>
          <w:bCs/>
          <w:sz w:val="26"/>
          <w:szCs w:val="26"/>
        </w:rPr>
        <w:t xml:space="preserve"> </w:t>
      </w:r>
      <w:r w:rsidRPr="00455726">
        <w:rPr>
          <w:b/>
          <w:sz w:val="26"/>
          <w:szCs w:val="26"/>
        </w:rPr>
        <w:t>комиссию</w:t>
      </w:r>
    </w:p>
    <w:p w:rsidR="00467239" w:rsidRPr="00455726" w:rsidRDefault="00467239" w:rsidP="00467239">
      <w:pPr>
        <w:pStyle w:val="14"/>
        <w:rPr>
          <w:b w:val="0"/>
          <w:bCs w:val="0"/>
          <w:sz w:val="26"/>
          <w:szCs w:val="26"/>
          <w:vertAlign w:val="superscript"/>
        </w:rPr>
      </w:pPr>
      <w:proofErr w:type="spellStart"/>
      <w:r>
        <w:rPr>
          <w:sz w:val="26"/>
          <w:szCs w:val="26"/>
        </w:rPr>
        <w:t>Вятскополянского</w:t>
      </w:r>
      <w:proofErr w:type="spellEnd"/>
      <w:r>
        <w:rPr>
          <w:sz w:val="26"/>
          <w:szCs w:val="26"/>
        </w:rPr>
        <w:t xml:space="preserve"> района Кировской области</w:t>
      </w:r>
    </w:p>
    <w:p w:rsidR="00467239" w:rsidRPr="009749CB" w:rsidRDefault="00467239" w:rsidP="00467239">
      <w:pPr>
        <w:spacing w:line="276" w:lineRule="auto"/>
        <w:jc w:val="center"/>
        <w:rPr>
          <w:b/>
          <w:bCs/>
          <w:sz w:val="26"/>
          <w:szCs w:val="26"/>
        </w:rPr>
      </w:pPr>
      <w:r w:rsidRPr="006F005B">
        <w:rPr>
          <w:b/>
          <w:bCs/>
          <w:sz w:val="36"/>
          <w:szCs w:val="36"/>
          <w:u w:val="single"/>
        </w:rPr>
        <w:t>для регистрации кандидата</w:t>
      </w:r>
    </w:p>
    <w:p w:rsidR="00467239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  <w:r w:rsidRPr="009749CB">
        <w:rPr>
          <w:b/>
          <w:bCs/>
          <w:sz w:val="26"/>
          <w:szCs w:val="26"/>
        </w:rPr>
        <w:t xml:space="preserve">на должность главы муниципального образования </w:t>
      </w:r>
    </w:p>
    <w:p w:rsidR="00467239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</w:t>
      </w:r>
      <w:r w:rsidRPr="009749CB">
        <w:rPr>
          <w:b/>
          <w:bCs/>
          <w:sz w:val="26"/>
          <w:szCs w:val="26"/>
        </w:rPr>
        <w:t>поселени</w:t>
      </w:r>
      <w:r>
        <w:rPr>
          <w:b/>
          <w:bCs/>
          <w:sz w:val="26"/>
          <w:szCs w:val="26"/>
        </w:rPr>
        <w:t>е</w:t>
      </w:r>
    </w:p>
    <w:p w:rsidR="00467239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  <w:proofErr w:type="spellStart"/>
      <w:r w:rsidRPr="009749CB">
        <w:rPr>
          <w:b/>
          <w:bCs/>
          <w:sz w:val="26"/>
          <w:szCs w:val="26"/>
        </w:rPr>
        <w:t>Вятскополянского</w:t>
      </w:r>
      <w:proofErr w:type="spellEnd"/>
      <w:r w:rsidRPr="009749CB">
        <w:rPr>
          <w:b/>
          <w:bCs/>
          <w:sz w:val="26"/>
          <w:szCs w:val="26"/>
        </w:rPr>
        <w:t xml:space="preserve"> района Кировской области</w:t>
      </w:r>
    </w:p>
    <w:p w:rsidR="00467239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</w:p>
    <w:p w:rsidR="00467239" w:rsidRPr="009749CB" w:rsidRDefault="00467239" w:rsidP="00467239">
      <w:pPr>
        <w:spacing w:line="240" w:lineRule="exact"/>
        <w:jc w:val="center"/>
        <w:rPr>
          <w:b/>
          <w:bCs/>
          <w:sz w:val="26"/>
          <w:szCs w:val="26"/>
        </w:rPr>
      </w:pPr>
    </w:p>
    <w:p w:rsidR="00467239" w:rsidRDefault="00467239" w:rsidP="00467239">
      <w:pPr>
        <w:spacing w:line="240" w:lineRule="exact"/>
        <w:jc w:val="center"/>
        <w:rPr>
          <w:sz w:val="26"/>
          <w:szCs w:val="26"/>
        </w:rPr>
      </w:pPr>
    </w:p>
    <w:p w:rsidR="00467239" w:rsidRPr="009749CB" w:rsidRDefault="00467239" w:rsidP="0046723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3"/>
        <w:gridCol w:w="7350"/>
        <w:gridCol w:w="1538"/>
      </w:tblGrid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Pr="009749CB" w:rsidRDefault="00467239" w:rsidP="00092EC8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9749CB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Pr="009749CB" w:rsidRDefault="00467239" w:rsidP="00092EC8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9749CB">
              <w:rPr>
                <w:b/>
                <w:bCs/>
                <w:sz w:val="26"/>
                <w:szCs w:val="26"/>
              </w:rPr>
              <w:t>Документы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Pr="009749CB" w:rsidRDefault="00467239" w:rsidP="00092EC8">
            <w:pPr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9749CB">
              <w:rPr>
                <w:b/>
                <w:bCs/>
                <w:sz w:val="26"/>
                <w:szCs w:val="26"/>
              </w:rPr>
              <w:t>Отметка о приеме</w:t>
            </w: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1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425437" w:rsidRDefault="00467239" w:rsidP="00092EC8">
            <w:pPr>
              <w:spacing w:line="240" w:lineRule="exact"/>
              <w:jc w:val="both"/>
              <w:rPr>
                <w:i/>
              </w:rPr>
            </w:pPr>
            <w:r w:rsidRPr="00555D7F">
              <w:t xml:space="preserve">Сведения об изменениях, уточнениях и дополнениях в данных о кандидате, представленных при уведомлении о выдвижении </w:t>
            </w:r>
            <w:r w:rsidRPr="00425437">
              <w:rPr>
                <w:i/>
              </w:rPr>
              <w:t>(при наличии)</w:t>
            </w:r>
          </w:p>
          <w:p w:rsidR="00467239" w:rsidRPr="00555D7F" w:rsidRDefault="00467239" w:rsidP="00092EC8">
            <w:pPr>
              <w:spacing w:line="240" w:lineRule="exact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  <w:r w:rsidRPr="00555D7F">
              <w:rPr>
                <w:sz w:val="28"/>
                <w:szCs w:val="28"/>
              </w:rPr>
              <w:t>Две фотографии каждого кандидата размером 3 Х 4 (без уголка). На каждой фотографии с обратной стороны указывается фамилия и инициалы кандидата</w:t>
            </w:r>
          </w:p>
          <w:p w:rsidR="00467239" w:rsidRPr="00555D7F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3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14-1"/>
              <w:spacing w:line="240" w:lineRule="exact"/>
              <w:ind w:firstLine="0"/>
              <w:rPr>
                <w:i/>
                <w:iCs/>
                <w:sz w:val="28"/>
                <w:szCs w:val="28"/>
              </w:rPr>
            </w:pPr>
            <w:r w:rsidRPr="00555D7F">
              <w:rPr>
                <w:sz w:val="28"/>
                <w:szCs w:val="28"/>
              </w:rPr>
              <w:t>Подписные листы с подписями избирателей, собранными в поддержку выдвижения кандидата (</w:t>
            </w:r>
            <w:r w:rsidRPr="00555D7F">
              <w:rPr>
                <w:i/>
                <w:iCs/>
                <w:sz w:val="28"/>
                <w:szCs w:val="28"/>
              </w:rPr>
              <w:t>если в поддержку кандидата собирались подписи)</w:t>
            </w:r>
          </w:p>
          <w:p w:rsidR="00467239" w:rsidRPr="00555D7F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4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14-1"/>
              <w:spacing w:line="240" w:lineRule="exact"/>
              <w:ind w:firstLine="0"/>
              <w:rPr>
                <w:i/>
                <w:iCs/>
                <w:sz w:val="28"/>
                <w:szCs w:val="28"/>
              </w:rPr>
            </w:pPr>
            <w:r w:rsidRPr="00555D7F">
              <w:rPr>
                <w:sz w:val="28"/>
                <w:szCs w:val="28"/>
              </w:rPr>
              <w:t>Протокол об итогах сбора подписей избирателей по форме, утвержденной настоящим постановлением, на бумажном носителе в двух экземплярах и в машиночитаемом виде (</w:t>
            </w:r>
            <w:r w:rsidRPr="00555D7F">
              <w:rPr>
                <w:i/>
                <w:iCs/>
                <w:sz w:val="28"/>
                <w:szCs w:val="28"/>
              </w:rPr>
              <w:t>если в поддержку кандидата собирались подписи)</w:t>
            </w:r>
          </w:p>
          <w:p w:rsidR="00467239" w:rsidRPr="00555D7F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5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  <w:r w:rsidRPr="00555D7F">
              <w:rPr>
                <w:sz w:val="28"/>
                <w:szCs w:val="28"/>
              </w:rPr>
              <w:t>Документ, подтверждающий факт оплаты изготовления подписных листов за счет средств избирательного фонда (если в поддержку кандидата собирались подписи)</w:t>
            </w:r>
          </w:p>
          <w:p w:rsidR="00467239" w:rsidRPr="00555D7F" w:rsidRDefault="00467239" w:rsidP="00092EC8">
            <w:pPr>
              <w:pStyle w:val="14-1"/>
              <w:spacing w:line="24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 w:rsidRPr="00555D7F">
              <w:t>6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3A6201" w:rsidRDefault="00467239" w:rsidP="00092EC8">
            <w:pPr>
              <w:jc w:val="both"/>
              <w:rPr>
                <w:i/>
                <w:iCs/>
              </w:rPr>
            </w:pPr>
            <w:r w:rsidRPr="00555D7F">
              <w:t xml:space="preserve">Первый финансовый отчет кандидата </w:t>
            </w:r>
            <w:r w:rsidRPr="003A6201">
              <w:rPr>
                <w:i/>
                <w:iCs/>
              </w:rPr>
              <w:t>(если кандидатом создается избирательный фонд)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>
              <w:t>7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spacing w:line="240" w:lineRule="exact"/>
              <w:jc w:val="both"/>
              <w:rPr>
                <w:i/>
                <w:iCs/>
              </w:rPr>
            </w:pPr>
            <w:r w:rsidRPr="003A6201">
              <w:t xml:space="preserve">Уведомление об отказе в создании избирательного фонда </w:t>
            </w:r>
            <w:r w:rsidRPr="003A6201">
              <w:rPr>
                <w:i/>
                <w:iCs/>
              </w:rPr>
              <w:t>(в случае отказа в создании избирательного фонда)</w:t>
            </w:r>
          </w:p>
          <w:p w:rsidR="00467239" w:rsidRPr="003A6201" w:rsidRDefault="00467239" w:rsidP="00092EC8">
            <w:pPr>
              <w:spacing w:line="240" w:lineRule="exact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>
              <w:t>8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spacing w:line="240" w:lineRule="exact"/>
              <w:jc w:val="both"/>
            </w:pPr>
            <w:r w:rsidRPr="00555D7F">
              <w:t>Сведения биографического характера (для информационного плаката)</w:t>
            </w:r>
          </w:p>
          <w:p w:rsidR="00467239" w:rsidRPr="00555D7F" w:rsidRDefault="00467239" w:rsidP="00092EC8">
            <w:pPr>
              <w:spacing w:line="240" w:lineRule="exact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  <w:tr w:rsidR="00467239" w:rsidRPr="009749CB" w:rsidTr="00092EC8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  <w:r>
              <w:t>9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spacing w:line="240" w:lineRule="exact"/>
              <w:jc w:val="both"/>
            </w:pPr>
            <w:r w:rsidRPr="00555D7F">
              <w:t xml:space="preserve">Фото </w:t>
            </w:r>
            <w:bookmarkStart w:id="0" w:name="_GoBack"/>
            <w:bookmarkEnd w:id="0"/>
            <w:r w:rsidRPr="00555D7F">
              <w:t xml:space="preserve">в машиночитаемом виде в формате </w:t>
            </w:r>
            <w:r w:rsidRPr="00555D7F">
              <w:rPr>
                <w:lang w:val="en-US"/>
              </w:rPr>
              <w:t>BMP</w:t>
            </w:r>
            <w:r w:rsidRPr="00555D7F">
              <w:t xml:space="preserve">, </w:t>
            </w:r>
            <w:r w:rsidRPr="00555D7F">
              <w:rPr>
                <w:lang w:val="en-US"/>
              </w:rPr>
              <w:t>JPG</w:t>
            </w:r>
            <w:r w:rsidRPr="00555D7F">
              <w:t xml:space="preserve"> для информационного плаката (цветное)</w:t>
            </w:r>
          </w:p>
          <w:p w:rsidR="00467239" w:rsidRPr="00555D7F" w:rsidRDefault="00467239" w:rsidP="00092EC8">
            <w:pPr>
              <w:spacing w:line="240" w:lineRule="exact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555D7F" w:rsidRDefault="00467239" w:rsidP="00092EC8">
            <w:pPr>
              <w:spacing w:line="240" w:lineRule="exact"/>
              <w:jc w:val="both"/>
            </w:pPr>
          </w:p>
        </w:tc>
      </w:tr>
    </w:tbl>
    <w:p w:rsidR="00467239" w:rsidRDefault="00467239" w:rsidP="00467239">
      <w:pPr>
        <w:pStyle w:val="BodyText22"/>
        <w:overflowPunct/>
        <w:autoSpaceDE/>
        <w:adjustRightInd/>
        <w:spacing w:line="240" w:lineRule="exact"/>
        <w:rPr>
          <w:sz w:val="26"/>
          <w:szCs w:val="26"/>
        </w:rPr>
      </w:pPr>
    </w:p>
    <w:p w:rsidR="00467239" w:rsidRDefault="00467239" w:rsidP="00467239">
      <w:pPr>
        <w:pStyle w:val="BodyText22"/>
        <w:overflowPunct/>
        <w:autoSpaceDE/>
        <w:adjustRightInd/>
        <w:spacing w:line="240" w:lineRule="exact"/>
        <w:rPr>
          <w:sz w:val="26"/>
          <w:szCs w:val="26"/>
        </w:rPr>
      </w:pPr>
    </w:p>
    <w:p w:rsidR="00467239" w:rsidRDefault="00467239" w:rsidP="00467239">
      <w:pPr>
        <w:spacing w:line="276" w:lineRule="auto"/>
        <w:jc w:val="both"/>
      </w:pPr>
    </w:p>
    <w:sectPr w:rsidR="00467239" w:rsidSect="00405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9" w:rsidRDefault="00467239" w:rsidP="00467239">
      <w:r>
        <w:separator/>
      </w:r>
    </w:p>
  </w:endnote>
  <w:endnote w:type="continuationSeparator" w:id="0">
    <w:p w:rsidR="00467239" w:rsidRDefault="00467239" w:rsidP="0046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9" w:rsidRDefault="00467239" w:rsidP="00467239">
      <w:r>
        <w:separator/>
      </w:r>
    </w:p>
  </w:footnote>
  <w:footnote w:type="continuationSeparator" w:id="0">
    <w:p w:rsidR="00467239" w:rsidRDefault="00467239" w:rsidP="00467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239"/>
    <w:rsid w:val="004055C3"/>
    <w:rsid w:val="00467239"/>
    <w:rsid w:val="005D65FC"/>
    <w:rsid w:val="00892C5E"/>
    <w:rsid w:val="00DF6EE1"/>
    <w:rsid w:val="00E01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DepRoom</cp:lastModifiedBy>
  <cp:revision>3</cp:revision>
  <dcterms:created xsi:type="dcterms:W3CDTF">2015-12-07T14:17:00Z</dcterms:created>
  <dcterms:modified xsi:type="dcterms:W3CDTF">2015-12-21T05:12:00Z</dcterms:modified>
</cp:coreProperties>
</file>