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1A6" w:rsidRDefault="00A361A6" w:rsidP="00A361A6">
      <w:pPr>
        <w:tabs>
          <w:tab w:val="left" w:pos="8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8D1E0D" w:rsidRDefault="00A361A6" w:rsidP="00A361A6">
      <w:pPr>
        <w:tabs>
          <w:tab w:val="left" w:pos="8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публичных слушаний, проведенных </w:t>
      </w:r>
      <w:r w:rsidR="002A6127">
        <w:rPr>
          <w:b/>
          <w:sz w:val="28"/>
          <w:szCs w:val="28"/>
        </w:rPr>
        <w:t xml:space="preserve">04 октября </w:t>
      </w:r>
      <w:r w:rsidR="00371F73">
        <w:rPr>
          <w:b/>
          <w:sz w:val="28"/>
          <w:szCs w:val="28"/>
        </w:rPr>
        <w:t xml:space="preserve"> 2023</w:t>
      </w:r>
      <w:r w:rsidR="008D1E0D">
        <w:rPr>
          <w:b/>
          <w:sz w:val="28"/>
          <w:szCs w:val="28"/>
        </w:rPr>
        <w:t xml:space="preserve"> года</w:t>
      </w:r>
    </w:p>
    <w:p w:rsidR="008D1E0D" w:rsidRDefault="00A361A6" w:rsidP="00A361A6">
      <w:pPr>
        <w:tabs>
          <w:tab w:val="left" w:pos="8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проекту решения Вятскополянской районной Думы </w:t>
      </w:r>
    </w:p>
    <w:p w:rsidR="008D1E0D" w:rsidRPr="008D1E0D" w:rsidRDefault="008D1E0D" w:rsidP="008D1E0D">
      <w:pPr>
        <w:tabs>
          <w:tab w:val="left" w:pos="8080"/>
        </w:tabs>
        <w:jc w:val="center"/>
        <w:rPr>
          <w:b/>
          <w:sz w:val="28"/>
          <w:szCs w:val="28"/>
        </w:rPr>
      </w:pPr>
      <w:r w:rsidRPr="008D1E0D">
        <w:rPr>
          <w:b/>
          <w:sz w:val="28"/>
          <w:szCs w:val="28"/>
        </w:rPr>
        <w:t>«О внесении изменений и дополнений в Устав муниципального образования Вятскополянский муниципальный район Кировской области»</w:t>
      </w:r>
    </w:p>
    <w:p w:rsidR="008D1E0D" w:rsidRDefault="008D1E0D" w:rsidP="00A361A6">
      <w:pPr>
        <w:tabs>
          <w:tab w:val="left" w:pos="8080"/>
        </w:tabs>
        <w:jc w:val="center"/>
        <w:rPr>
          <w:b/>
          <w:sz w:val="28"/>
          <w:szCs w:val="28"/>
        </w:rPr>
      </w:pPr>
    </w:p>
    <w:p w:rsidR="008D1E0D" w:rsidRDefault="008D1E0D" w:rsidP="00A361A6">
      <w:pPr>
        <w:tabs>
          <w:tab w:val="left" w:pos="8080"/>
        </w:tabs>
        <w:jc w:val="center"/>
        <w:rPr>
          <w:b/>
          <w:sz w:val="28"/>
          <w:szCs w:val="28"/>
        </w:rPr>
      </w:pPr>
    </w:p>
    <w:p w:rsidR="00A361A6" w:rsidRDefault="00A361A6" w:rsidP="00A361A6">
      <w:pPr>
        <w:tabs>
          <w:tab w:val="left" w:pos="8080"/>
        </w:tabs>
        <w:jc w:val="center"/>
        <w:rPr>
          <w:b/>
          <w:sz w:val="28"/>
          <w:szCs w:val="28"/>
        </w:rPr>
      </w:pPr>
    </w:p>
    <w:p w:rsidR="00A361A6" w:rsidRDefault="00A361A6" w:rsidP="0051729D">
      <w:pPr>
        <w:tabs>
          <w:tab w:val="left" w:pos="8080"/>
        </w:tabs>
        <w:ind w:firstLine="851"/>
        <w:jc w:val="both"/>
        <w:rPr>
          <w:sz w:val="28"/>
          <w:szCs w:val="28"/>
        </w:rPr>
      </w:pPr>
      <w:r w:rsidRPr="00DD7BEA">
        <w:rPr>
          <w:sz w:val="28"/>
          <w:szCs w:val="28"/>
        </w:rPr>
        <w:t xml:space="preserve">Публичные слушания по проекту решения Вятскополянской районной Думы </w:t>
      </w:r>
      <w:r w:rsidR="00DD7BEA" w:rsidRPr="00DD7BEA">
        <w:rPr>
          <w:sz w:val="28"/>
          <w:szCs w:val="28"/>
        </w:rPr>
        <w:t>«О внесении изменений и дополнений в Устав муниципального образования Вятскополянский муниципальный район Кировской области»</w:t>
      </w:r>
      <w:r w:rsidR="00DD7BEA">
        <w:rPr>
          <w:sz w:val="28"/>
          <w:szCs w:val="28"/>
        </w:rPr>
        <w:t xml:space="preserve">, </w:t>
      </w:r>
      <w:r w:rsidR="00173A22">
        <w:rPr>
          <w:sz w:val="28"/>
          <w:szCs w:val="28"/>
        </w:rPr>
        <w:t>назначенные</w:t>
      </w:r>
      <w:r>
        <w:rPr>
          <w:sz w:val="28"/>
          <w:szCs w:val="28"/>
        </w:rPr>
        <w:t xml:space="preserve">  </w:t>
      </w:r>
      <w:r w:rsidR="00371F73" w:rsidRPr="00371F73">
        <w:rPr>
          <w:sz w:val="28"/>
          <w:szCs w:val="28"/>
        </w:rPr>
        <w:t xml:space="preserve">постановлением главы Вятскополянского района от </w:t>
      </w:r>
      <w:r w:rsidR="002A6127">
        <w:rPr>
          <w:sz w:val="28"/>
          <w:szCs w:val="28"/>
        </w:rPr>
        <w:t>12.09.2023</w:t>
      </w:r>
      <w:r w:rsidR="00371F73" w:rsidRPr="00371F73">
        <w:rPr>
          <w:sz w:val="28"/>
          <w:szCs w:val="28"/>
        </w:rPr>
        <w:t xml:space="preserve"> № </w:t>
      </w:r>
      <w:r w:rsidR="002A6127">
        <w:rPr>
          <w:sz w:val="28"/>
          <w:szCs w:val="28"/>
        </w:rPr>
        <w:t>16</w:t>
      </w:r>
      <w:r w:rsidR="00371F73" w:rsidRPr="00371F73">
        <w:rPr>
          <w:sz w:val="28"/>
          <w:szCs w:val="28"/>
        </w:rPr>
        <w:t xml:space="preserve"> «О назначении публичных слушаний по проекту решения Вятскополянской районной Думы «О внесении изменений и дополнений в Устав муниципального образования Вятскополянский муниципальный район Кировской области»</w:t>
      </w:r>
      <w:r w:rsidR="00371F73">
        <w:rPr>
          <w:sz w:val="28"/>
          <w:szCs w:val="28"/>
        </w:rPr>
        <w:t xml:space="preserve">, </w:t>
      </w:r>
      <w:r>
        <w:rPr>
          <w:sz w:val="28"/>
          <w:szCs w:val="28"/>
        </w:rPr>
        <w:t>считать состоявш</w:t>
      </w:r>
      <w:bookmarkStart w:id="0" w:name="_GoBack"/>
      <w:bookmarkEnd w:id="0"/>
      <w:r>
        <w:rPr>
          <w:sz w:val="28"/>
          <w:szCs w:val="28"/>
        </w:rPr>
        <w:t>им</w:t>
      </w:r>
      <w:r w:rsidR="00E2723E">
        <w:rPr>
          <w:sz w:val="28"/>
          <w:szCs w:val="28"/>
        </w:rPr>
        <w:t>и</w:t>
      </w:r>
      <w:r>
        <w:rPr>
          <w:sz w:val="28"/>
          <w:szCs w:val="28"/>
        </w:rPr>
        <w:t>ся.</w:t>
      </w:r>
    </w:p>
    <w:p w:rsidR="00371F73" w:rsidRPr="00371F73" w:rsidRDefault="0045134B" w:rsidP="00371F73">
      <w:pPr>
        <w:tabs>
          <w:tab w:val="left" w:pos="8080"/>
        </w:tabs>
        <w:ind w:firstLine="851"/>
        <w:jc w:val="both"/>
        <w:rPr>
          <w:sz w:val="28"/>
          <w:szCs w:val="28"/>
        </w:rPr>
      </w:pPr>
      <w:r w:rsidRPr="0045134B">
        <w:rPr>
          <w:sz w:val="28"/>
          <w:szCs w:val="28"/>
        </w:rPr>
        <w:t xml:space="preserve">Предложений и замечаний </w:t>
      </w:r>
      <w:r w:rsidR="00371F73" w:rsidRPr="00371F73">
        <w:rPr>
          <w:sz w:val="28"/>
          <w:szCs w:val="28"/>
        </w:rPr>
        <w:t>в ходе обсуждения не поступ</w:t>
      </w:r>
      <w:r w:rsidR="00CF6A3B">
        <w:rPr>
          <w:sz w:val="28"/>
          <w:szCs w:val="28"/>
        </w:rPr>
        <w:t>ило</w:t>
      </w:r>
      <w:r w:rsidR="00371F73" w:rsidRPr="00371F73">
        <w:rPr>
          <w:sz w:val="28"/>
          <w:szCs w:val="28"/>
        </w:rPr>
        <w:t>. Вятскополянской районной Думе рекомендовано принять проект решения «О внесении изменений и дополнений в Устав муниципального образования Вятскополянский муниципальный район Кировской области</w:t>
      </w:r>
      <w:r w:rsidR="00CF6A3B">
        <w:rPr>
          <w:sz w:val="28"/>
          <w:szCs w:val="28"/>
        </w:rPr>
        <w:t>»</w:t>
      </w:r>
      <w:r w:rsidR="00371F73" w:rsidRPr="00371F73">
        <w:rPr>
          <w:sz w:val="28"/>
          <w:szCs w:val="28"/>
        </w:rPr>
        <w:t>.</w:t>
      </w:r>
    </w:p>
    <w:p w:rsidR="00371F73" w:rsidRPr="00371F73" w:rsidRDefault="00371F73" w:rsidP="00371F73">
      <w:pPr>
        <w:tabs>
          <w:tab w:val="left" w:pos="8080"/>
        </w:tabs>
        <w:ind w:firstLine="851"/>
        <w:jc w:val="both"/>
        <w:rPr>
          <w:sz w:val="28"/>
          <w:szCs w:val="28"/>
        </w:rPr>
      </w:pPr>
    </w:p>
    <w:p w:rsidR="00A361A6" w:rsidRDefault="00A361A6" w:rsidP="00A361A6">
      <w:pPr>
        <w:tabs>
          <w:tab w:val="left" w:pos="8080"/>
        </w:tabs>
        <w:ind w:firstLine="851"/>
        <w:jc w:val="both"/>
        <w:rPr>
          <w:sz w:val="28"/>
          <w:szCs w:val="28"/>
        </w:rPr>
      </w:pPr>
    </w:p>
    <w:p w:rsidR="00DD7BEA" w:rsidRDefault="00DD7BEA" w:rsidP="00A361A6">
      <w:pPr>
        <w:tabs>
          <w:tab w:val="left" w:pos="8080"/>
        </w:tabs>
        <w:ind w:firstLine="851"/>
        <w:jc w:val="both"/>
        <w:rPr>
          <w:sz w:val="28"/>
          <w:szCs w:val="28"/>
        </w:rPr>
      </w:pPr>
    </w:p>
    <w:p w:rsidR="00E36F4E" w:rsidRDefault="00E36F4E" w:rsidP="00A361A6">
      <w:pPr>
        <w:tabs>
          <w:tab w:val="left" w:pos="8080"/>
        </w:tabs>
        <w:ind w:firstLine="851"/>
        <w:jc w:val="both"/>
        <w:rPr>
          <w:sz w:val="28"/>
          <w:szCs w:val="28"/>
        </w:rPr>
      </w:pPr>
    </w:p>
    <w:p w:rsidR="00DD7BEA" w:rsidRPr="002A6127" w:rsidRDefault="00CF6A3B" w:rsidP="00DD7BEA">
      <w:pPr>
        <w:jc w:val="both"/>
        <w:rPr>
          <w:sz w:val="28"/>
          <w:szCs w:val="28"/>
        </w:rPr>
      </w:pPr>
      <w:r w:rsidRPr="002A6127">
        <w:rPr>
          <w:sz w:val="28"/>
          <w:szCs w:val="28"/>
        </w:rPr>
        <w:t>Ведущий</w:t>
      </w:r>
      <w:r w:rsidR="00DD7BEA" w:rsidRPr="002A6127">
        <w:rPr>
          <w:sz w:val="28"/>
          <w:szCs w:val="28"/>
        </w:rPr>
        <w:tab/>
        <w:t xml:space="preserve">  </w:t>
      </w:r>
      <w:r w:rsidR="002A6127" w:rsidRPr="002A6127">
        <w:rPr>
          <w:sz w:val="28"/>
          <w:szCs w:val="28"/>
        </w:rPr>
        <w:t xml:space="preserve">                                                                                        </w:t>
      </w:r>
      <w:r w:rsidR="00371F73" w:rsidRPr="002A6127">
        <w:rPr>
          <w:sz w:val="28"/>
          <w:szCs w:val="28"/>
        </w:rPr>
        <w:t>М.Г. Мякишева</w:t>
      </w:r>
    </w:p>
    <w:p w:rsidR="00A361A6" w:rsidRDefault="00A361A6" w:rsidP="00A361A6">
      <w:pPr>
        <w:tabs>
          <w:tab w:val="left" w:pos="7620"/>
        </w:tabs>
        <w:rPr>
          <w:sz w:val="28"/>
          <w:szCs w:val="28"/>
        </w:rPr>
      </w:pPr>
    </w:p>
    <w:p w:rsidR="00E24854" w:rsidRDefault="00E24854"/>
    <w:sectPr w:rsidR="00E24854" w:rsidSect="008D1E0D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E9E"/>
    <w:rsid w:val="00160EDE"/>
    <w:rsid w:val="00173A22"/>
    <w:rsid w:val="00210BD5"/>
    <w:rsid w:val="002A6127"/>
    <w:rsid w:val="00371F73"/>
    <w:rsid w:val="0045134B"/>
    <w:rsid w:val="0051729D"/>
    <w:rsid w:val="00593E9E"/>
    <w:rsid w:val="006901EF"/>
    <w:rsid w:val="006F6185"/>
    <w:rsid w:val="008D1E0D"/>
    <w:rsid w:val="00A361A6"/>
    <w:rsid w:val="00CF6A3B"/>
    <w:rsid w:val="00D40067"/>
    <w:rsid w:val="00DD7BEA"/>
    <w:rsid w:val="00E24854"/>
    <w:rsid w:val="00E2723E"/>
    <w:rsid w:val="00E3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</dc:creator>
  <cp:keywords/>
  <dc:description/>
  <cp:lastModifiedBy>Orgotdel</cp:lastModifiedBy>
  <cp:revision>14</cp:revision>
  <cp:lastPrinted>2023-04-05T14:35:00Z</cp:lastPrinted>
  <dcterms:created xsi:type="dcterms:W3CDTF">2022-03-28T07:08:00Z</dcterms:created>
  <dcterms:modified xsi:type="dcterms:W3CDTF">2023-10-04T04:59:00Z</dcterms:modified>
</cp:coreProperties>
</file>