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0F" w:rsidRDefault="00B11E0F" w:rsidP="002B50E9">
      <w:pPr>
        <w:pStyle w:val="a3"/>
        <w:shd w:val="clear" w:color="auto" w:fill="FFFFFF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11E0F" w:rsidRPr="00B11E0F" w:rsidRDefault="00B11E0F" w:rsidP="00B11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-561975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E0F" w:rsidRPr="00B11E0F" w:rsidRDefault="00B11E0F" w:rsidP="00B11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11E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ВЯТСКОПОЛЯНСКАЯ РАЙОННАЯ ДУМА </w:t>
      </w:r>
    </w:p>
    <w:p w:rsidR="00B11E0F" w:rsidRPr="00B11E0F" w:rsidRDefault="00B11E0F" w:rsidP="00B11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11E0F" w:rsidRPr="00B11E0F" w:rsidRDefault="00B11E0F" w:rsidP="00B11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11E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B11E0F" w:rsidRPr="00B11E0F" w:rsidRDefault="00B11E0F" w:rsidP="00B11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B11E0F" w:rsidRPr="00B11E0F" w:rsidTr="00D055BF">
        <w:tc>
          <w:tcPr>
            <w:tcW w:w="1843" w:type="dxa"/>
            <w:tcBorders>
              <w:bottom w:val="single" w:sz="4" w:space="0" w:color="auto"/>
            </w:tcBorders>
          </w:tcPr>
          <w:p w:rsidR="00B11E0F" w:rsidRPr="00B11E0F" w:rsidRDefault="001D6D5F" w:rsidP="00B11E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09.07.2020</w:t>
            </w:r>
            <w:bookmarkStart w:id="0" w:name="_GoBack"/>
            <w:bookmarkEnd w:id="0"/>
          </w:p>
        </w:tc>
        <w:tc>
          <w:tcPr>
            <w:tcW w:w="5173" w:type="dxa"/>
          </w:tcPr>
          <w:p w:rsidR="00B11E0F" w:rsidRPr="00B11E0F" w:rsidRDefault="00B11E0F" w:rsidP="00B11E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B11E0F" w:rsidRPr="00B11E0F" w:rsidRDefault="00B11E0F" w:rsidP="00B11E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B11E0F">
              <w:rPr>
                <w:rFonts w:ascii="Times New Roman" w:eastAsia="Calibri" w:hAnsi="Times New Roman" w:cs="Times New Roman"/>
                <w:position w:val="-6"/>
                <w:sz w:val="28"/>
                <w:szCs w:val="20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B11E0F" w:rsidRPr="00B11E0F" w:rsidRDefault="001D6D5F" w:rsidP="00B11E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34</w:t>
            </w:r>
          </w:p>
        </w:tc>
      </w:tr>
      <w:tr w:rsidR="00B11E0F" w:rsidRPr="00B11E0F" w:rsidTr="00D055BF">
        <w:tc>
          <w:tcPr>
            <w:tcW w:w="9360" w:type="dxa"/>
            <w:gridSpan w:val="4"/>
          </w:tcPr>
          <w:p w:rsidR="00B11E0F" w:rsidRPr="00B11E0F" w:rsidRDefault="00B11E0F" w:rsidP="00B11E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B11E0F">
              <w:rPr>
                <w:rFonts w:ascii="Times New Roman" w:eastAsia="Calibri" w:hAnsi="Times New Roman" w:cs="Times New Roman"/>
                <w:sz w:val="28"/>
                <w:szCs w:val="20"/>
              </w:rPr>
              <w:t>г. Вятские Поляны</w:t>
            </w:r>
          </w:p>
        </w:tc>
      </w:tr>
    </w:tbl>
    <w:p w:rsidR="00B11E0F" w:rsidRPr="00B11E0F" w:rsidRDefault="00B11E0F" w:rsidP="00B11E0F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11E0F" w:rsidRPr="00B11E0F" w:rsidRDefault="00B11E0F" w:rsidP="00B11E0F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B11E0F">
        <w:rPr>
          <w:b/>
          <w:sz w:val="28"/>
          <w:szCs w:val="28"/>
        </w:rPr>
        <w:t>Об участии в  Ведомственном проекте  «Благоустройство сельских территорий» направления «Создание и развитие инженерной инфраструктуры на сельских территориях» государственной программы Российской Федерации «Комплексное развитие сельских территорий»</w:t>
      </w:r>
    </w:p>
    <w:p w:rsidR="00B11E0F" w:rsidRPr="000C447D" w:rsidRDefault="00B11E0F" w:rsidP="000C447D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47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r w:rsidR="009665A0">
        <w:rPr>
          <w:rFonts w:ascii="Times New Roman" w:hAnsi="Times New Roman" w:cs="Times New Roman"/>
          <w:sz w:val="28"/>
          <w:szCs w:val="28"/>
        </w:rPr>
        <w:t>Федерации», п</w:t>
      </w:r>
      <w:r w:rsidRPr="000C447D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31.05.2019г. №696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Уставом муниципального образования Вятскополянский муниципальный район Кировской области, районная Дума РЕШИЛА:</w:t>
      </w:r>
    </w:p>
    <w:p w:rsidR="00B11E0F" w:rsidRPr="000C447D" w:rsidRDefault="00B11E0F" w:rsidP="000C447D">
      <w:pPr>
        <w:pStyle w:val="a4"/>
        <w:numPr>
          <w:ilvl w:val="0"/>
          <w:numId w:val="1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447D">
        <w:rPr>
          <w:rFonts w:ascii="Times New Roman" w:hAnsi="Times New Roman" w:cs="Times New Roman"/>
          <w:sz w:val="28"/>
          <w:szCs w:val="28"/>
        </w:rPr>
        <w:t>Муниципальному образованию Вятскополянский муниципальный район</w:t>
      </w:r>
      <w:r w:rsidR="00BC2958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0C447D">
        <w:rPr>
          <w:rFonts w:ascii="Times New Roman" w:hAnsi="Times New Roman" w:cs="Times New Roman"/>
          <w:sz w:val="28"/>
          <w:szCs w:val="28"/>
        </w:rPr>
        <w:t xml:space="preserve">  принять участие в Ведомственном проекте «Благоустройство сельских территорий» направления «Создание и развитие инженерной инфраструктуры на сельских территориях» государственной программы Российской Федерации «Комплексное развитие сельских территорий»  в 2021 году с проектом</w:t>
      </w:r>
      <w:r w:rsidR="008666B2" w:rsidRPr="000C447D">
        <w:rPr>
          <w:rFonts w:ascii="Times New Roman" w:hAnsi="Times New Roman" w:cs="Times New Roman"/>
          <w:sz w:val="28"/>
          <w:szCs w:val="28"/>
        </w:rPr>
        <w:t xml:space="preserve"> </w:t>
      </w:r>
      <w:r w:rsidRPr="000C447D">
        <w:rPr>
          <w:rFonts w:ascii="Times New Roman" w:hAnsi="Times New Roman" w:cs="Times New Roman"/>
          <w:sz w:val="28"/>
          <w:szCs w:val="28"/>
        </w:rPr>
        <w:t xml:space="preserve"> </w:t>
      </w:r>
      <w:r w:rsidR="008666B2" w:rsidRPr="000C447D">
        <w:rPr>
          <w:rFonts w:ascii="Times New Roman" w:hAnsi="Times New Roman" w:cs="Times New Roman"/>
          <w:sz w:val="28"/>
          <w:szCs w:val="28"/>
        </w:rPr>
        <w:t>«Замена светильников уличного освещения на  участке автомобильной дороги общего пользования местного значения Вятские Поляны - Нижние Шуни, проходящем по дер. Сосмак Вятскополянского района»</w:t>
      </w:r>
      <w:r w:rsidRPr="000C44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447D" w:rsidRPr="000C447D" w:rsidRDefault="000C447D" w:rsidP="000C447D">
      <w:pPr>
        <w:pStyle w:val="a4"/>
        <w:numPr>
          <w:ilvl w:val="0"/>
          <w:numId w:val="1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47D">
        <w:rPr>
          <w:rFonts w:ascii="Times New Roman" w:hAnsi="Times New Roman" w:cs="Times New Roman"/>
          <w:sz w:val="28"/>
          <w:szCs w:val="28"/>
        </w:rPr>
        <w:t>Администрации Вятскополянского района опубликовать настоящее решение в Деловом вестнике Вятскополянской районной Думы и администрации Вятскополянского района, разместить на официальном сайте муниципального образования.</w:t>
      </w:r>
    </w:p>
    <w:p w:rsidR="000C447D" w:rsidRDefault="000C447D" w:rsidP="000C447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B11E0F" w:rsidRPr="000C447D" w:rsidRDefault="000C447D" w:rsidP="000C447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0C447D">
        <w:rPr>
          <w:bCs/>
          <w:sz w:val="28"/>
          <w:szCs w:val="28"/>
        </w:rPr>
        <w:t>Заместитель председателя</w:t>
      </w:r>
    </w:p>
    <w:p w:rsidR="000C447D" w:rsidRPr="000C447D" w:rsidRDefault="000C447D" w:rsidP="000C447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0C447D">
        <w:rPr>
          <w:bCs/>
          <w:sz w:val="28"/>
          <w:szCs w:val="28"/>
        </w:rPr>
        <w:t xml:space="preserve">айонной Думы                                                   </w:t>
      </w:r>
      <w:r>
        <w:rPr>
          <w:bCs/>
          <w:sz w:val="28"/>
          <w:szCs w:val="28"/>
        </w:rPr>
        <w:t xml:space="preserve">         </w:t>
      </w:r>
      <w:r w:rsidRPr="000C447D">
        <w:rPr>
          <w:bCs/>
          <w:sz w:val="28"/>
          <w:szCs w:val="28"/>
        </w:rPr>
        <w:t xml:space="preserve">            М.В. Кузнецова</w:t>
      </w:r>
    </w:p>
    <w:p w:rsidR="000C447D" w:rsidRDefault="000C447D" w:rsidP="000C447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0C447D" w:rsidRDefault="000C447D" w:rsidP="000C447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0C447D" w:rsidRPr="000C447D" w:rsidRDefault="000C447D" w:rsidP="000C447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0C447D">
        <w:rPr>
          <w:bCs/>
          <w:sz w:val="28"/>
          <w:szCs w:val="28"/>
        </w:rPr>
        <w:t xml:space="preserve">Глава района                                                                 </w:t>
      </w:r>
      <w:r>
        <w:rPr>
          <w:bCs/>
          <w:sz w:val="28"/>
          <w:szCs w:val="28"/>
        </w:rPr>
        <w:t xml:space="preserve">             </w:t>
      </w:r>
      <w:r w:rsidRPr="000C447D">
        <w:rPr>
          <w:bCs/>
          <w:sz w:val="28"/>
          <w:szCs w:val="28"/>
        </w:rPr>
        <w:t xml:space="preserve">   А.Ю. Чернов</w:t>
      </w:r>
    </w:p>
    <w:sectPr w:rsidR="000C447D" w:rsidRPr="000C4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768CE"/>
    <w:multiLevelType w:val="hybridMultilevel"/>
    <w:tmpl w:val="BF48AB6C"/>
    <w:lvl w:ilvl="0" w:tplc="1000339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F7"/>
    <w:rsid w:val="000C447D"/>
    <w:rsid w:val="001D6D5F"/>
    <w:rsid w:val="002B50E9"/>
    <w:rsid w:val="0036117B"/>
    <w:rsid w:val="005E0556"/>
    <w:rsid w:val="00797B98"/>
    <w:rsid w:val="007B7BCF"/>
    <w:rsid w:val="007F6266"/>
    <w:rsid w:val="008666B2"/>
    <w:rsid w:val="009665A0"/>
    <w:rsid w:val="00B11E0F"/>
    <w:rsid w:val="00B6505E"/>
    <w:rsid w:val="00BC2958"/>
    <w:rsid w:val="00D055BF"/>
    <w:rsid w:val="00E7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4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4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Шерстнева Н.Е.</dc:creator>
  <cp:keywords/>
  <dc:description/>
  <cp:lastModifiedBy>Zvereva</cp:lastModifiedBy>
  <cp:revision>9</cp:revision>
  <cp:lastPrinted>2020-07-07T04:39:00Z</cp:lastPrinted>
  <dcterms:created xsi:type="dcterms:W3CDTF">2020-07-02T08:54:00Z</dcterms:created>
  <dcterms:modified xsi:type="dcterms:W3CDTF">2020-07-10T07:11:00Z</dcterms:modified>
</cp:coreProperties>
</file>