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8B" w:rsidRDefault="00DF7736" w:rsidP="00DF7736">
      <w:r>
        <w:rPr>
          <w:noProof/>
        </w:rPr>
        <w:drawing>
          <wp:anchor distT="0" distB="0" distL="114300" distR="114300" simplePos="0" relativeHeight="251661312" behindDoc="0" locked="0" layoutInCell="1" allowOverlap="1" wp14:anchorId="5287420A" wp14:editId="29FD6861">
            <wp:simplePos x="0" y="0"/>
            <wp:positionH relativeFrom="column">
              <wp:posOffset>2777490</wp:posOffset>
            </wp:positionH>
            <wp:positionV relativeFrom="paragraph">
              <wp:posOffset>-172085</wp:posOffset>
            </wp:positionV>
            <wp:extent cx="561975" cy="638175"/>
            <wp:effectExtent l="0" t="0" r="9525" b="9525"/>
            <wp:wrapNone/>
            <wp:docPr id="2" name="Рисунок 2"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75528B" w:rsidRDefault="0075528B" w:rsidP="0075528B">
      <w:pPr>
        <w:pStyle w:val="a3"/>
      </w:pPr>
    </w:p>
    <w:p w:rsidR="0075528B" w:rsidRPr="005E52EB" w:rsidRDefault="0075528B" w:rsidP="0075528B">
      <w:pPr>
        <w:pStyle w:val="a3"/>
        <w:rPr>
          <w:b/>
          <w:sz w:val="36"/>
          <w:szCs w:val="36"/>
        </w:rPr>
      </w:pPr>
    </w:p>
    <w:p w:rsidR="0075528B" w:rsidRPr="00DA5FC8" w:rsidRDefault="0075528B" w:rsidP="0075528B">
      <w:pPr>
        <w:pStyle w:val="a3"/>
        <w:jc w:val="center"/>
        <w:rPr>
          <w:b/>
        </w:rPr>
      </w:pPr>
      <w:r w:rsidRPr="00DA5FC8">
        <w:rPr>
          <w:b/>
        </w:rPr>
        <w:t>ВЯТСКОПОЛЯНСК</w:t>
      </w:r>
      <w:r>
        <w:rPr>
          <w:b/>
        </w:rPr>
        <w:t>АЯ</w:t>
      </w:r>
      <w:r w:rsidRPr="00DA5FC8">
        <w:rPr>
          <w:b/>
        </w:rPr>
        <w:t xml:space="preserve"> РАЙОН</w:t>
      </w:r>
      <w:r>
        <w:rPr>
          <w:b/>
        </w:rPr>
        <w:t>Н</w:t>
      </w:r>
      <w:r w:rsidRPr="00DA5FC8">
        <w:rPr>
          <w:b/>
        </w:rPr>
        <w:t>А</w:t>
      </w:r>
      <w:r>
        <w:rPr>
          <w:b/>
        </w:rPr>
        <w:t>Я ДУМА</w:t>
      </w:r>
    </w:p>
    <w:p w:rsidR="0075528B" w:rsidRPr="005E52EB" w:rsidRDefault="0075528B" w:rsidP="0075528B">
      <w:pPr>
        <w:pStyle w:val="a3"/>
        <w:jc w:val="center"/>
        <w:rPr>
          <w:b/>
          <w:sz w:val="36"/>
          <w:szCs w:val="36"/>
        </w:rPr>
      </w:pPr>
    </w:p>
    <w:p w:rsidR="0075528B" w:rsidRDefault="0075528B" w:rsidP="0075528B">
      <w:pPr>
        <w:pStyle w:val="a3"/>
        <w:jc w:val="center"/>
        <w:rPr>
          <w:b/>
        </w:rPr>
      </w:pPr>
      <w:r>
        <w:rPr>
          <w:b/>
        </w:rPr>
        <w:t>Р Е Ш Е Н И Е</w:t>
      </w:r>
    </w:p>
    <w:p w:rsidR="0075528B" w:rsidRPr="005E52EB" w:rsidRDefault="0075528B" w:rsidP="0075528B">
      <w:pPr>
        <w:pStyle w:val="a3"/>
        <w:jc w:val="center"/>
        <w:rPr>
          <w:sz w:val="36"/>
          <w:szCs w:val="36"/>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75528B" w:rsidRPr="006A4D90" w:rsidTr="00DE6BBA">
        <w:tc>
          <w:tcPr>
            <w:tcW w:w="1843" w:type="dxa"/>
            <w:tcBorders>
              <w:bottom w:val="single" w:sz="4" w:space="0" w:color="auto"/>
            </w:tcBorders>
          </w:tcPr>
          <w:p w:rsidR="0075528B" w:rsidRPr="006A4D90" w:rsidRDefault="0046322C" w:rsidP="00DE6BBA">
            <w:pPr>
              <w:pStyle w:val="a3"/>
            </w:pPr>
            <w:r>
              <w:t>17.02.2021</w:t>
            </w:r>
          </w:p>
        </w:tc>
        <w:tc>
          <w:tcPr>
            <w:tcW w:w="5173" w:type="dxa"/>
          </w:tcPr>
          <w:p w:rsidR="0075528B" w:rsidRPr="000370DD" w:rsidRDefault="0075528B" w:rsidP="00DE6BBA">
            <w:pPr>
              <w:pStyle w:val="a3"/>
              <w:rPr>
                <w:position w:val="-6"/>
                <w:u w:val="single"/>
              </w:rPr>
            </w:pPr>
          </w:p>
        </w:tc>
        <w:tc>
          <w:tcPr>
            <w:tcW w:w="497" w:type="dxa"/>
            <w:tcBorders>
              <w:left w:val="nil"/>
            </w:tcBorders>
          </w:tcPr>
          <w:p w:rsidR="0075528B" w:rsidRPr="006A4D90" w:rsidRDefault="0075528B" w:rsidP="00DE6BBA">
            <w:pPr>
              <w:pStyle w:val="a3"/>
            </w:pPr>
            <w:r w:rsidRPr="006A4D90">
              <w:rPr>
                <w:position w:val="-6"/>
              </w:rPr>
              <w:t>№</w:t>
            </w:r>
          </w:p>
        </w:tc>
        <w:tc>
          <w:tcPr>
            <w:tcW w:w="1847" w:type="dxa"/>
            <w:tcBorders>
              <w:bottom w:val="single" w:sz="4" w:space="0" w:color="auto"/>
            </w:tcBorders>
          </w:tcPr>
          <w:p w:rsidR="0075528B" w:rsidRPr="006A4D90" w:rsidRDefault="0046322C" w:rsidP="00DE6BBA">
            <w:pPr>
              <w:pStyle w:val="a3"/>
            </w:pPr>
            <w:r>
              <w:t>09</w:t>
            </w:r>
          </w:p>
        </w:tc>
      </w:tr>
      <w:tr w:rsidR="0075528B" w:rsidRPr="00AE36A8" w:rsidTr="00DE6BBA">
        <w:tc>
          <w:tcPr>
            <w:tcW w:w="9360" w:type="dxa"/>
            <w:gridSpan w:val="4"/>
          </w:tcPr>
          <w:p w:rsidR="0075528B" w:rsidRPr="00AE36A8" w:rsidRDefault="0075528B" w:rsidP="00DE6BBA">
            <w:pPr>
              <w:pStyle w:val="a3"/>
              <w:jc w:val="center"/>
            </w:pPr>
            <w:r>
              <w:t>г. Вятские Поляны</w:t>
            </w:r>
          </w:p>
        </w:tc>
      </w:tr>
    </w:tbl>
    <w:p w:rsidR="0075528B" w:rsidRDefault="0075528B" w:rsidP="008553A2">
      <w:pPr>
        <w:pStyle w:val="a3"/>
      </w:pPr>
    </w:p>
    <w:p w:rsidR="008553A2" w:rsidRPr="005E52EB" w:rsidRDefault="008553A2" w:rsidP="008553A2">
      <w:pPr>
        <w:pStyle w:val="a3"/>
      </w:pPr>
    </w:p>
    <w:p w:rsidR="0075528B" w:rsidRDefault="0075528B" w:rsidP="0075528B">
      <w:pPr>
        <w:jc w:val="center"/>
        <w:rPr>
          <w:b/>
          <w:sz w:val="28"/>
          <w:szCs w:val="28"/>
        </w:rPr>
      </w:pPr>
      <w:r w:rsidRPr="006C1F8D">
        <w:rPr>
          <w:b/>
          <w:sz w:val="28"/>
          <w:szCs w:val="28"/>
        </w:rPr>
        <w:t>О</w:t>
      </w:r>
      <w:r>
        <w:rPr>
          <w:b/>
          <w:sz w:val="28"/>
          <w:szCs w:val="28"/>
        </w:rPr>
        <w:t>б утверждении</w:t>
      </w:r>
      <w:r w:rsidR="00C57F03">
        <w:rPr>
          <w:b/>
          <w:sz w:val="28"/>
          <w:szCs w:val="28"/>
        </w:rPr>
        <w:t xml:space="preserve"> </w:t>
      </w:r>
      <w:r>
        <w:rPr>
          <w:b/>
          <w:sz w:val="28"/>
          <w:szCs w:val="28"/>
        </w:rPr>
        <w:t>Положения о комиссии по делам несовершеннолетних</w:t>
      </w:r>
    </w:p>
    <w:p w:rsidR="0075528B" w:rsidRDefault="0075528B" w:rsidP="0075528B">
      <w:pPr>
        <w:jc w:val="center"/>
        <w:rPr>
          <w:b/>
          <w:sz w:val="28"/>
          <w:szCs w:val="28"/>
        </w:rPr>
      </w:pPr>
      <w:r>
        <w:rPr>
          <w:b/>
          <w:sz w:val="28"/>
          <w:szCs w:val="28"/>
        </w:rPr>
        <w:t>и защите их прав муниципального образования</w:t>
      </w:r>
    </w:p>
    <w:p w:rsidR="0075528B" w:rsidRDefault="0075528B" w:rsidP="0075528B">
      <w:pPr>
        <w:jc w:val="center"/>
        <w:rPr>
          <w:sz w:val="28"/>
          <w:szCs w:val="28"/>
        </w:rPr>
      </w:pPr>
      <w:r>
        <w:rPr>
          <w:b/>
          <w:sz w:val="28"/>
          <w:szCs w:val="28"/>
        </w:rPr>
        <w:t>Вятскополянский муниципальный район Кировской области</w:t>
      </w:r>
    </w:p>
    <w:p w:rsidR="0075528B" w:rsidRDefault="0075528B" w:rsidP="00DF7736">
      <w:pPr>
        <w:jc w:val="both"/>
        <w:rPr>
          <w:sz w:val="28"/>
          <w:szCs w:val="28"/>
        </w:rPr>
      </w:pPr>
    </w:p>
    <w:p w:rsidR="00D0556D" w:rsidRPr="003F7EA3" w:rsidRDefault="00D0556D" w:rsidP="00D0556D">
      <w:pPr>
        <w:suppressAutoHyphens/>
        <w:spacing w:line="360" w:lineRule="auto"/>
        <w:ind w:firstLine="708"/>
        <w:jc w:val="both"/>
        <w:rPr>
          <w:sz w:val="28"/>
          <w:szCs w:val="28"/>
        </w:rPr>
      </w:pPr>
      <w:r>
        <w:rPr>
          <w:sz w:val="28"/>
          <w:szCs w:val="28"/>
        </w:rPr>
        <w:t>На основании постановления Правительства Российской Федерации от 06.11.2013 №995 «Об утверждении Примерного положения о комиссиях по делам несовершеннолетних и защите их прав», постановления Правительства Российской Федерации от 10.02.2020 №120 «О внесении изменений в Примерное положение о комиссии по делам несовершеннолетних и защите их прав», Закона Кировской области от 25.11.2010 № 578-ЗО</w:t>
      </w:r>
      <w:r w:rsidRPr="003F7EA3">
        <w:rPr>
          <w:sz w:val="28"/>
          <w:szCs w:val="28"/>
        </w:rPr>
        <w:t xml:space="preserve"> «О комиссиях по делам несовершеннолетних и защите их прав в Кировской области»</w:t>
      </w:r>
      <w:r>
        <w:rPr>
          <w:sz w:val="28"/>
          <w:szCs w:val="28"/>
        </w:rPr>
        <w:t xml:space="preserve"> (в редакции Закона Кировской области от 03.12.2018 №202-ЗО), Закона Кировской области от 24.09.2020 «О внесении изменений в Закон Кировской области </w:t>
      </w:r>
      <w:r w:rsidRPr="003F7EA3">
        <w:rPr>
          <w:sz w:val="28"/>
          <w:szCs w:val="28"/>
        </w:rPr>
        <w:t>«О комиссиях по делам несовершеннолетних и защите их прав в Кировской области»</w:t>
      </w:r>
      <w:r>
        <w:rPr>
          <w:sz w:val="28"/>
          <w:szCs w:val="28"/>
        </w:rPr>
        <w:t xml:space="preserve"> Вятскополянская районная </w:t>
      </w:r>
      <w:r w:rsidRPr="003F7EA3">
        <w:rPr>
          <w:sz w:val="28"/>
          <w:szCs w:val="28"/>
        </w:rPr>
        <w:t>Дума РЕШИЛА:</w:t>
      </w:r>
    </w:p>
    <w:p w:rsidR="00D0556D" w:rsidRDefault="00D0556D" w:rsidP="00D0556D">
      <w:pPr>
        <w:suppressAutoHyphens/>
        <w:spacing w:line="360" w:lineRule="auto"/>
        <w:jc w:val="both"/>
        <w:rPr>
          <w:sz w:val="28"/>
          <w:szCs w:val="28"/>
        </w:rPr>
      </w:pPr>
      <w:r>
        <w:rPr>
          <w:sz w:val="28"/>
          <w:szCs w:val="28"/>
        </w:rPr>
        <w:tab/>
        <w:t xml:space="preserve">1. Утвердить Положение о комиссии по делам несовершеннолетних и защите их прав муниципального образования </w:t>
      </w:r>
      <w:r w:rsidRPr="003F7EA3">
        <w:rPr>
          <w:sz w:val="28"/>
          <w:szCs w:val="28"/>
        </w:rPr>
        <w:t>Вятскополянский муниципальный район Кировской области</w:t>
      </w:r>
      <w:r>
        <w:rPr>
          <w:sz w:val="28"/>
          <w:szCs w:val="28"/>
        </w:rPr>
        <w:t xml:space="preserve"> согласно приложению в новой редакции. Прилагается.</w:t>
      </w:r>
    </w:p>
    <w:p w:rsidR="00D0556D" w:rsidRDefault="00D0556D" w:rsidP="00D0556D">
      <w:pPr>
        <w:suppressAutoHyphens/>
        <w:spacing w:line="360" w:lineRule="auto"/>
        <w:jc w:val="both"/>
        <w:rPr>
          <w:sz w:val="28"/>
          <w:szCs w:val="28"/>
        </w:rPr>
      </w:pPr>
      <w:r>
        <w:rPr>
          <w:sz w:val="28"/>
          <w:szCs w:val="28"/>
        </w:rPr>
        <w:tab/>
        <w:t>2.  Считать утратившим  силу  решение Вятскополянской районной  Думы от 24.04.2019 №30 «Об утверждении Положения о комиссии по делам несовершеннолетних и защите их прав муниципального образования Вятскополянский муниципальный район Кировской области».</w:t>
      </w:r>
    </w:p>
    <w:p w:rsidR="00D0556D" w:rsidRPr="00453979" w:rsidRDefault="00D0556D" w:rsidP="00D0556D">
      <w:pPr>
        <w:suppressAutoHyphens/>
        <w:spacing w:line="360" w:lineRule="auto"/>
        <w:ind w:firstLine="708"/>
        <w:jc w:val="both"/>
        <w:rPr>
          <w:sz w:val="28"/>
          <w:szCs w:val="28"/>
        </w:rPr>
      </w:pPr>
      <w:r>
        <w:rPr>
          <w:sz w:val="28"/>
          <w:szCs w:val="28"/>
        </w:rPr>
        <w:t xml:space="preserve">3. Администрации Вятскополянского района опубликовать решение в Деловом вестнике Вятскополянской Думы и администрации Вятскополянского </w:t>
      </w:r>
      <w:r>
        <w:rPr>
          <w:sz w:val="28"/>
          <w:szCs w:val="28"/>
        </w:rPr>
        <w:lastRenderedPageBreak/>
        <w:t xml:space="preserve">района, разместить на официальном сайте муниципального образовании Вятскополянский муниципальный район </w:t>
      </w:r>
      <w:r w:rsidRPr="00453979">
        <w:rPr>
          <w:sz w:val="28"/>
          <w:szCs w:val="28"/>
        </w:rPr>
        <w:t>Кировской области.</w:t>
      </w:r>
    </w:p>
    <w:p w:rsidR="00D0556D" w:rsidRPr="00453979" w:rsidRDefault="00D0556D" w:rsidP="00D0556D">
      <w:pPr>
        <w:spacing w:line="360" w:lineRule="auto"/>
        <w:rPr>
          <w:sz w:val="28"/>
          <w:szCs w:val="28"/>
        </w:rPr>
      </w:pPr>
    </w:p>
    <w:p w:rsidR="004E7276" w:rsidRDefault="00D0556D" w:rsidP="00D0556D">
      <w:pPr>
        <w:spacing w:line="360" w:lineRule="auto"/>
        <w:jc w:val="both"/>
        <w:rPr>
          <w:sz w:val="28"/>
          <w:szCs w:val="28"/>
        </w:rPr>
      </w:pPr>
      <w:r>
        <w:rPr>
          <w:sz w:val="28"/>
          <w:szCs w:val="28"/>
        </w:rPr>
        <w:t xml:space="preserve">Председатель </w:t>
      </w:r>
      <w:r w:rsidR="004E7276">
        <w:rPr>
          <w:sz w:val="28"/>
          <w:szCs w:val="28"/>
        </w:rPr>
        <w:t xml:space="preserve">Вятскополянской </w:t>
      </w:r>
    </w:p>
    <w:p w:rsidR="00D0556D" w:rsidRDefault="00D0556D" w:rsidP="00D0556D">
      <w:pPr>
        <w:spacing w:line="360" w:lineRule="auto"/>
        <w:jc w:val="both"/>
        <w:rPr>
          <w:sz w:val="28"/>
          <w:szCs w:val="28"/>
        </w:rPr>
      </w:pPr>
      <w:r>
        <w:rPr>
          <w:sz w:val="28"/>
          <w:szCs w:val="28"/>
        </w:rPr>
        <w:t xml:space="preserve">районной Думы                                                  </w:t>
      </w:r>
      <w:r w:rsidR="004E7276">
        <w:rPr>
          <w:sz w:val="28"/>
          <w:szCs w:val="28"/>
        </w:rPr>
        <w:t xml:space="preserve">                        </w:t>
      </w:r>
      <w:r>
        <w:rPr>
          <w:sz w:val="28"/>
          <w:szCs w:val="28"/>
        </w:rPr>
        <w:t xml:space="preserve">И.В. Губанов   </w:t>
      </w:r>
    </w:p>
    <w:p w:rsidR="00D0556D" w:rsidRDefault="00D0556D" w:rsidP="00D0556D">
      <w:pPr>
        <w:spacing w:line="360" w:lineRule="auto"/>
        <w:jc w:val="both"/>
        <w:rPr>
          <w:sz w:val="28"/>
          <w:szCs w:val="28"/>
        </w:rPr>
      </w:pPr>
    </w:p>
    <w:p w:rsidR="00D0556D" w:rsidRDefault="00D0556D" w:rsidP="00D0556D">
      <w:pPr>
        <w:pStyle w:val="a3"/>
        <w:spacing w:line="360" w:lineRule="auto"/>
      </w:pPr>
      <w:r>
        <w:t>Глава Вятскополянского района                                               А.Ю. Чернов</w:t>
      </w: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DF7736" w:rsidRDefault="00DF7736" w:rsidP="00E230B7">
      <w:pPr>
        <w:suppressAutoHyphens/>
        <w:spacing w:line="360" w:lineRule="auto"/>
        <w:jc w:val="both"/>
        <w:rPr>
          <w:sz w:val="28"/>
          <w:szCs w:val="28"/>
        </w:rPr>
      </w:pPr>
    </w:p>
    <w:p w:rsidR="00B91658" w:rsidRDefault="0075528B" w:rsidP="00E230B7">
      <w:pPr>
        <w:suppressAutoHyphens/>
        <w:spacing w:line="360" w:lineRule="auto"/>
        <w:jc w:val="both"/>
        <w:rPr>
          <w:sz w:val="28"/>
          <w:szCs w:val="28"/>
        </w:rPr>
      </w:pPr>
      <w:r>
        <w:rPr>
          <w:sz w:val="28"/>
          <w:szCs w:val="28"/>
        </w:rPr>
        <w:tab/>
      </w:r>
      <w:r>
        <w:rPr>
          <w:sz w:val="28"/>
          <w:szCs w:val="28"/>
        </w:rPr>
        <w:tab/>
      </w:r>
      <w:bookmarkStart w:id="0" w:name="sub_6"/>
      <w:bookmarkStart w:id="1" w:name="sub_1000"/>
    </w:p>
    <w:p w:rsidR="004F6B74" w:rsidRPr="00C440AB" w:rsidRDefault="004F6B74" w:rsidP="004F6B74">
      <w:pPr>
        <w:jc w:val="right"/>
        <w:rPr>
          <w:sz w:val="28"/>
          <w:szCs w:val="28"/>
        </w:rPr>
      </w:pPr>
      <w:r w:rsidRPr="00C440AB">
        <w:rPr>
          <w:sz w:val="28"/>
          <w:szCs w:val="28"/>
        </w:rPr>
        <w:lastRenderedPageBreak/>
        <w:t>УТВЕРЖДЕНО</w:t>
      </w:r>
    </w:p>
    <w:p w:rsidR="004F6B74" w:rsidRPr="00C440AB" w:rsidRDefault="004F6B74" w:rsidP="004F6B74">
      <w:pPr>
        <w:jc w:val="right"/>
        <w:rPr>
          <w:sz w:val="28"/>
          <w:szCs w:val="28"/>
        </w:rPr>
      </w:pPr>
      <w:r w:rsidRPr="00C440AB">
        <w:rPr>
          <w:sz w:val="28"/>
          <w:szCs w:val="28"/>
        </w:rPr>
        <w:t xml:space="preserve">                                                                     </w:t>
      </w:r>
      <w:r w:rsidR="005105E6" w:rsidRPr="00C440AB">
        <w:rPr>
          <w:sz w:val="28"/>
          <w:szCs w:val="28"/>
        </w:rPr>
        <w:tab/>
      </w:r>
      <w:r w:rsidR="005105E6" w:rsidRPr="00C440AB">
        <w:rPr>
          <w:sz w:val="28"/>
          <w:szCs w:val="28"/>
        </w:rPr>
        <w:tab/>
      </w:r>
      <w:r w:rsidRPr="00C440AB">
        <w:rPr>
          <w:sz w:val="28"/>
          <w:szCs w:val="28"/>
        </w:rPr>
        <w:t xml:space="preserve"> </w:t>
      </w:r>
      <w:r w:rsidR="00E509D1">
        <w:rPr>
          <w:sz w:val="28"/>
          <w:szCs w:val="28"/>
        </w:rPr>
        <w:t xml:space="preserve">           </w:t>
      </w:r>
      <w:r w:rsidRPr="00C440AB">
        <w:rPr>
          <w:sz w:val="28"/>
          <w:szCs w:val="28"/>
        </w:rPr>
        <w:t>решением Вятскополянской</w:t>
      </w:r>
      <w:r w:rsidRPr="00C440AB">
        <w:rPr>
          <w:sz w:val="28"/>
          <w:szCs w:val="28"/>
        </w:rPr>
        <w:tab/>
      </w:r>
      <w:r w:rsidRPr="00C440AB">
        <w:rPr>
          <w:sz w:val="28"/>
          <w:szCs w:val="28"/>
        </w:rPr>
        <w:tab/>
      </w:r>
      <w:r w:rsidRPr="00C440AB">
        <w:rPr>
          <w:sz w:val="28"/>
          <w:szCs w:val="28"/>
        </w:rPr>
        <w:tab/>
      </w:r>
      <w:r w:rsidRPr="00C440AB">
        <w:rPr>
          <w:sz w:val="28"/>
          <w:szCs w:val="28"/>
        </w:rPr>
        <w:tab/>
      </w:r>
      <w:r w:rsidRPr="00C440AB">
        <w:rPr>
          <w:sz w:val="28"/>
          <w:szCs w:val="28"/>
        </w:rPr>
        <w:tab/>
      </w:r>
      <w:r w:rsidRPr="00C440AB">
        <w:rPr>
          <w:sz w:val="28"/>
          <w:szCs w:val="28"/>
        </w:rPr>
        <w:tab/>
      </w:r>
      <w:r w:rsidRPr="00C440AB">
        <w:rPr>
          <w:sz w:val="28"/>
          <w:szCs w:val="28"/>
        </w:rPr>
        <w:tab/>
      </w:r>
      <w:r w:rsidRPr="00C440AB">
        <w:rPr>
          <w:sz w:val="28"/>
          <w:szCs w:val="28"/>
        </w:rPr>
        <w:tab/>
        <w:t xml:space="preserve">               районной Думы</w:t>
      </w:r>
    </w:p>
    <w:p w:rsidR="004F6B74" w:rsidRPr="00C440AB" w:rsidRDefault="004F6B74" w:rsidP="004F6B74">
      <w:pPr>
        <w:jc w:val="right"/>
        <w:rPr>
          <w:sz w:val="28"/>
          <w:szCs w:val="28"/>
        </w:rPr>
      </w:pPr>
      <w:r w:rsidRPr="00C440AB">
        <w:rPr>
          <w:sz w:val="28"/>
          <w:szCs w:val="28"/>
        </w:rPr>
        <w:t xml:space="preserve">                                                                               от </w:t>
      </w:r>
      <w:r w:rsidR="00BC3867">
        <w:rPr>
          <w:sz w:val="28"/>
          <w:szCs w:val="28"/>
          <w:u w:val="single"/>
        </w:rPr>
        <w:t>17.02.2021</w:t>
      </w:r>
      <w:bookmarkStart w:id="2" w:name="_GoBack"/>
      <w:bookmarkEnd w:id="2"/>
      <w:r w:rsidRPr="00C440AB">
        <w:rPr>
          <w:sz w:val="28"/>
          <w:szCs w:val="28"/>
        </w:rPr>
        <w:t xml:space="preserve">  № </w:t>
      </w:r>
      <w:r w:rsidR="00BC3867">
        <w:rPr>
          <w:sz w:val="28"/>
          <w:szCs w:val="28"/>
          <w:u w:val="single"/>
        </w:rPr>
        <w:t>09</w:t>
      </w:r>
    </w:p>
    <w:p w:rsidR="004E7276" w:rsidRDefault="004E7276" w:rsidP="004F6B74">
      <w:pPr>
        <w:autoSpaceDE w:val="0"/>
        <w:autoSpaceDN w:val="0"/>
        <w:adjustRightInd w:val="0"/>
        <w:spacing w:before="108" w:after="108"/>
        <w:jc w:val="center"/>
        <w:outlineLvl w:val="0"/>
        <w:rPr>
          <w:b/>
          <w:bCs/>
          <w:color w:val="26282F"/>
          <w:sz w:val="28"/>
          <w:szCs w:val="28"/>
        </w:rPr>
      </w:pPr>
    </w:p>
    <w:p w:rsidR="004F6B74" w:rsidRPr="00C440AB" w:rsidRDefault="004F6B74" w:rsidP="004F6B74">
      <w:pPr>
        <w:autoSpaceDE w:val="0"/>
        <w:autoSpaceDN w:val="0"/>
        <w:adjustRightInd w:val="0"/>
        <w:spacing w:before="108" w:after="108"/>
        <w:jc w:val="center"/>
        <w:outlineLvl w:val="0"/>
        <w:rPr>
          <w:b/>
          <w:bCs/>
          <w:color w:val="26282F"/>
          <w:sz w:val="28"/>
          <w:szCs w:val="28"/>
        </w:rPr>
      </w:pPr>
      <w:r w:rsidRPr="00C440AB">
        <w:rPr>
          <w:b/>
          <w:bCs/>
          <w:color w:val="26282F"/>
          <w:sz w:val="28"/>
          <w:szCs w:val="28"/>
        </w:rPr>
        <w:t>ПОЛОЖЕНИЕ</w:t>
      </w:r>
    </w:p>
    <w:p w:rsidR="004F6B74" w:rsidRPr="00C440AB" w:rsidRDefault="004F6B74" w:rsidP="004F6B74">
      <w:pPr>
        <w:autoSpaceDE w:val="0"/>
        <w:autoSpaceDN w:val="0"/>
        <w:adjustRightInd w:val="0"/>
        <w:spacing w:before="108" w:after="108"/>
        <w:jc w:val="center"/>
        <w:outlineLvl w:val="0"/>
        <w:rPr>
          <w:b/>
          <w:bCs/>
          <w:color w:val="26282F"/>
          <w:sz w:val="28"/>
          <w:szCs w:val="28"/>
        </w:rPr>
      </w:pPr>
      <w:r w:rsidRPr="00C440AB">
        <w:rPr>
          <w:b/>
          <w:bCs/>
          <w:color w:val="26282F"/>
          <w:sz w:val="28"/>
          <w:szCs w:val="28"/>
        </w:rPr>
        <w:t>о комиссии по делам несовершеннолетних и защите их прав</w:t>
      </w:r>
      <w:r w:rsidRPr="00C440AB">
        <w:rPr>
          <w:b/>
          <w:bCs/>
          <w:color w:val="26282F"/>
          <w:sz w:val="28"/>
          <w:szCs w:val="28"/>
        </w:rPr>
        <w:br/>
        <w:t xml:space="preserve">муниципального образования Вятскополянский муниципальный район </w:t>
      </w:r>
    </w:p>
    <w:p w:rsidR="004F6B74" w:rsidRPr="00C440AB" w:rsidRDefault="004F6B74" w:rsidP="004F6B74">
      <w:pPr>
        <w:autoSpaceDE w:val="0"/>
        <w:autoSpaceDN w:val="0"/>
        <w:adjustRightInd w:val="0"/>
        <w:spacing w:before="108" w:after="108"/>
        <w:jc w:val="center"/>
        <w:outlineLvl w:val="0"/>
        <w:rPr>
          <w:b/>
          <w:bCs/>
          <w:color w:val="26282F"/>
          <w:sz w:val="28"/>
          <w:szCs w:val="28"/>
        </w:rPr>
      </w:pPr>
      <w:r w:rsidRPr="00C440AB">
        <w:rPr>
          <w:b/>
          <w:bCs/>
          <w:color w:val="26282F"/>
          <w:sz w:val="28"/>
          <w:szCs w:val="28"/>
        </w:rPr>
        <w:t>Кировской области</w:t>
      </w:r>
    </w:p>
    <w:p w:rsidR="004E7276" w:rsidRDefault="004E7276" w:rsidP="004F6B74">
      <w:pPr>
        <w:autoSpaceDE w:val="0"/>
        <w:autoSpaceDN w:val="0"/>
        <w:adjustRightInd w:val="0"/>
        <w:ind w:firstLine="720"/>
        <w:jc w:val="both"/>
        <w:rPr>
          <w:sz w:val="28"/>
          <w:szCs w:val="28"/>
        </w:rPr>
      </w:pPr>
      <w:bookmarkStart w:id="3" w:name="sub_1001"/>
      <w:bookmarkEnd w:id="0"/>
      <w:bookmarkEnd w:id="1"/>
    </w:p>
    <w:p w:rsidR="004F6B74" w:rsidRPr="002D7A90" w:rsidRDefault="004F6B74" w:rsidP="004F6B74">
      <w:pPr>
        <w:autoSpaceDE w:val="0"/>
        <w:autoSpaceDN w:val="0"/>
        <w:adjustRightInd w:val="0"/>
        <w:ind w:firstLine="720"/>
        <w:jc w:val="both"/>
        <w:rPr>
          <w:sz w:val="28"/>
          <w:szCs w:val="28"/>
        </w:rPr>
      </w:pPr>
      <w:r w:rsidRPr="002D7A90">
        <w:rPr>
          <w:sz w:val="28"/>
          <w:szCs w:val="28"/>
        </w:rPr>
        <w:t>1. Общие положения.</w:t>
      </w:r>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1.1. Комиссия по делам несовершеннолетних и защите их прав муниципального образования Вятскополянский район Кировской области (далее - </w:t>
      </w:r>
      <w:r w:rsidR="00D32434" w:rsidRPr="002D7A90">
        <w:rPr>
          <w:sz w:val="28"/>
          <w:szCs w:val="28"/>
        </w:rPr>
        <w:t>к</w:t>
      </w:r>
      <w:r w:rsidRPr="002D7A90">
        <w:rPr>
          <w:sz w:val="28"/>
          <w:szCs w:val="28"/>
        </w:rPr>
        <w:t xml:space="preserve">омиссия) создана Вятскоплянской районной Думой и ей </w:t>
      </w:r>
      <w:r w:rsidR="00C04070" w:rsidRPr="002D7A90">
        <w:rPr>
          <w:sz w:val="28"/>
          <w:szCs w:val="28"/>
        </w:rPr>
        <w:t xml:space="preserve">в своей деятельности </w:t>
      </w:r>
      <w:r w:rsidRPr="002D7A90">
        <w:rPr>
          <w:sz w:val="28"/>
          <w:szCs w:val="28"/>
        </w:rPr>
        <w:t xml:space="preserve">подотчетна. </w:t>
      </w:r>
      <w:bookmarkEnd w:id="3"/>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1.2. </w:t>
      </w:r>
      <w:r w:rsidR="00DD0717" w:rsidRPr="002D7A90">
        <w:rPr>
          <w:sz w:val="28"/>
          <w:szCs w:val="28"/>
        </w:rPr>
        <w:t xml:space="preserve">Комиссия осуществляет деятельность на территории муниципального образования Вятскополянский муниципальный район Кировской области.  </w:t>
      </w:r>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1.3. </w:t>
      </w:r>
      <w:r w:rsidR="00DD0717" w:rsidRPr="002D7A90">
        <w:rPr>
          <w:sz w:val="28"/>
          <w:szCs w:val="28"/>
        </w:rPr>
        <w:t>Комиссия является коллегиальным органом системы профилактики безнадзорности и правонарушений несовершеннолетних (далее - система профилактики) субъектов, расположенных на территории района,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832F7" w:rsidRPr="002D7A90" w:rsidRDefault="004F6B74" w:rsidP="004F6B74">
      <w:pPr>
        <w:autoSpaceDE w:val="0"/>
        <w:autoSpaceDN w:val="0"/>
        <w:adjustRightInd w:val="0"/>
        <w:ind w:firstLine="720"/>
        <w:jc w:val="both"/>
        <w:rPr>
          <w:sz w:val="28"/>
          <w:szCs w:val="28"/>
        </w:rPr>
      </w:pPr>
      <w:bookmarkStart w:id="4" w:name="sub_1002"/>
      <w:r w:rsidRPr="002D7A90">
        <w:rPr>
          <w:sz w:val="28"/>
          <w:szCs w:val="28"/>
        </w:rPr>
        <w:t xml:space="preserve">1.4. </w:t>
      </w:r>
      <w:r w:rsidR="001F39E8" w:rsidRPr="002D7A90">
        <w:rPr>
          <w:sz w:val="28"/>
          <w:szCs w:val="28"/>
        </w:rPr>
        <w:t xml:space="preserve">Положение о комиссии утверждается Вятскополянской районной Думой. </w:t>
      </w:r>
      <w:r w:rsidRPr="002D7A90">
        <w:rPr>
          <w:sz w:val="28"/>
          <w:szCs w:val="28"/>
        </w:rPr>
        <w:t xml:space="preserve">Численный состав </w:t>
      </w:r>
      <w:r w:rsidR="00D32434" w:rsidRPr="002D7A90">
        <w:rPr>
          <w:sz w:val="28"/>
          <w:szCs w:val="28"/>
        </w:rPr>
        <w:t>к</w:t>
      </w:r>
      <w:r w:rsidRPr="002D7A90">
        <w:rPr>
          <w:sz w:val="28"/>
          <w:szCs w:val="28"/>
        </w:rPr>
        <w:t>омиссии утверждается Вятскополянской районной Думой с учетом численности несовершеннолетнего населения, проживающего на территории Вятскополянского района</w:t>
      </w:r>
      <w:r w:rsidR="001F39E8" w:rsidRPr="002D7A90">
        <w:rPr>
          <w:sz w:val="28"/>
          <w:szCs w:val="28"/>
        </w:rPr>
        <w:t xml:space="preserve">. </w:t>
      </w:r>
    </w:p>
    <w:p w:rsidR="003832F7" w:rsidRPr="002D7A90" w:rsidRDefault="001F39E8" w:rsidP="004F6B74">
      <w:pPr>
        <w:autoSpaceDE w:val="0"/>
        <w:autoSpaceDN w:val="0"/>
        <w:adjustRightInd w:val="0"/>
        <w:ind w:firstLine="720"/>
        <w:jc w:val="both"/>
        <w:rPr>
          <w:sz w:val="28"/>
          <w:szCs w:val="28"/>
        </w:rPr>
      </w:pPr>
      <w:r w:rsidRPr="002D7A90">
        <w:rPr>
          <w:sz w:val="28"/>
          <w:szCs w:val="28"/>
        </w:rPr>
        <w:t xml:space="preserve">Численный состав </w:t>
      </w:r>
      <w:r w:rsidR="003832F7" w:rsidRPr="002D7A90">
        <w:rPr>
          <w:sz w:val="28"/>
          <w:szCs w:val="28"/>
        </w:rPr>
        <w:t xml:space="preserve">не может быть </w:t>
      </w:r>
      <w:r w:rsidR="004F6B74" w:rsidRPr="002D7A90">
        <w:rPr>
          <w:sz w:val="28"/>
          <w:szCs w:val="28"/>
        </w:rPr>
        <w:t xml:space="preserve"> менее девяти человек. </w:t>
      </w:r>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Персональный состав </w:t>
      </w:r>
      <w:r w:rsidR="00D32434" w:rsidRPr="002D7A90">
        <w:rPr>
          <w:sz w:val="28"/>
          <w:szCs w:val="28"/>
        </w:rPr>
        <w:t>к</w:t>
      </w:r>
      <w:r w:rsidRPr="002D7A90">
        <w:rPr>
          <w:sz w:val="28"/>
          <w:szCs w:val="28"/>
        </w:rPr>
        <w:t>омиссии утверждается Постановлением главы администрации Вятскополянского района.</w:t>
      </w:r>
    </w:p>
    <w:p w:rsidR="008D1FE8" w:rsidRPr="002D7A90" w:rsidRDefault="008D1FE8" w:rsidP="004F6B74">
      <w:pPr>
        <w:autoSpaceDE w:val="0"/>
        <w:autoSpaceDN w:val="0"/>
        <w:adjustRightInd w:val="0"/>
        <w:ind w:firstLine="720"/>
        <w:jc w:val="both"/>
        <w:rPr>
          <w:sz w:val="28"/>
          <w:szCs w:val="28"/>
        </w:rPr>
      </w:pPr>
      <w:r w:rsidRPr="002D7A90">
        <w:rPr>
          <w:sz w:val="28"/>
          <w:szCs w:val="28"/>
        </w:rPr>
        <w:t xml:space="preserve">В состав комиссии входят председатель, заместитель </w:t>
      </w:r>
      <w:r w:rsidR="00A82E5F" w:rsidRPr="002D7A90">
        <w:rPr>
          <w:sz w:val="28"/>
          <w:szCs w:val="28"/>
        </w:rPr>
        <w:t xml:space="preserve">(заместители) </w:t>
      </w:r>
      <w:r w:rsidRPr="002D7A90">
        <w:rPr>
          <w:sz w:val="28"/>
          <w:szCs w:val="28"/>
        </w:rPr>
        <w:t>председателя, ответственный секретарь и другие члены комиссии.</w:t>
      </w:r>
    </w:p>
    <w:p w:rsidR="008D1FE8" w:rsidRPr="002D7A90" w:rsidRDefault="008D1FE8" w:rsidP="004F6B74">
      <w:pPr>
        <w:autoSpaceDE w:val="0"/>
        <w:autoSpaceDN w:val="0"/>
        <w:adjustRightInd w:val="0"/>
        <w:ind w:firstLine="720"/>
        <w:jc w:val="both"/>
        <w:rPr>
          <w:sz w:val="28"/>
          <w:szCs w:val="28"/>
        </w:rPr>
      </w:pPr>
      <w:r w:rsidRPr="002D7A90">
        <w:rPr>
          <w:sz w:val="28"/>
          <w:szCs w:val="28"/>
        </w:rPr>
        <w:t>1.5. Ответственный секретарь комиссии и иные члены комиссии, осуществляющие свою профессиональную деятельность на постоянной основе, являются муниципальными служащими.</w:t>
      </w:r>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2. </w:t>
      </w:r>
      <w:bookmarkStart w:id="5" w:name="sub_1003"/>
      <w:bookmarkEnd w:id="4"/>
      <w:r w:rsidRPr="002D7A90">
        <w:rPr>
          <w:sz w:val="28"/>
          <w:szCs w:val="28"/>
        </w:rPr>
        <w:t>Правовая основа деятельности комиссии.</w:t>
      </w:r>
    </w:p>
    <w:p w:rsidR="004F6B74" w:rsidRPr="002D7A90" w:rsidRDefault="004F6B74" w:rsidP="004F6B74">
      <w:pPr>
        <w:autoSpaceDE w:val="0"/>
        <w:autoSpaceDN w:val="0"/>
        <w:adjustRightInd w:val="0"/>
        <w:ind w:firstLine="720"/>
        <w:jc w:val="both"/>
        <w:rPr>
          <w:sz w:val="28"/>
          <w:szCs w:val="28"/>
        </w:rPr>
      </w:pPr>
      <w:r w:rsidRPr="002D7A90">
        <w:rPr>
          <w:sz w:val="28"/>
          <w:szCs w:val="28"/>
        </w:rPr>
        <w:t xml:space="preserve">2.1. Комиссия руководствуется в своей деятельности </w:t>
      </w:r>
      <w:hyperlink r:id="rId7" w:history="1">
        <w:r w:rsidRPr="002D7A90">
          <w:rPr>
            <w:color w:val="106BBE"/>
            <w:sz w:val="28"/>
            <w:szCs w:val="28"/>
          </w:rPr>
          <w:t>Конституцией</w:t>
        </w:r>
      </w:hyperlink>
      <w:r w:rsidRPr="002D7A90">
        <w:rPr>
          <w:sz w:val="28"/>
          <w:szCs w:val="28"/>
        </w:rPr>
        <w:t xml:space="preserve"> Российской Федерации, международными договорами Российской Федерации и </w:t>
      </w:r>
      <w:r w:rsidRPr="002D7A90">
        <w:rPr>
          <w:sz w:val="28"/>
          <w:szCs w:val="28"/>
        </w:rPr>
        <w:lastRenderedPageBreak/>
        <w:t>ратифицированными ею международными соглашениями в сфере защиты</w:t>
      </w:r>
      <w:r w:rsidR="00427C22" w:rsidRPr="002D7A90">
        <w:rPr>
          <w:sz w:val="28"/>
          <w:szCs w:val="28"/>
        </w:rPr>
        <w:t xml:space="preserve">, восстановления </w:t>
      </w:r>
      <w:r w:rsidRPr="002D7A90">
        <w:rPr>
          <w:sz w:val="28"/>
          <w:szCs w:val="28"/>
        </w:rPr>
        <w:t>прав и законных интересов несовершеннолетних, Федеральным законом от 24 июля 1998 года №124-ФЗ «Об основных гарантиях прав ребенка в Российской Федерации», Федеральным законом от 24 июля 1999 года №120-ФЗ «Об основах системы профилактики безнадзорности и правонарушений несовершеннолетних» (далее</w:t>
      </w:r>
      <w:r w:rsidR="0077134D" w:rsidRPr="002D7A90">
        <w:rPr>
          <w:sz w:val="28"/>
          <w:szCs w:val="28"/>
        </w:rPr>
        <w:t xml:space="preserve"> </w:t>
      </w:r>
      <w:r w:rsidRPr="002D7A90">
        <w:rPr>
          <w:sz w:val="28"/>
          <w:szCs w:val="28"/>
        </w:rPr>
        <w:t>-</w:t>
      </w:r>
      <w:r w:rsidR="0077134D" w:rsidRPr="002D7A90">
        <w:rPr>
          <w:sz w:val="28"/>
          <w:szCs w:val="28"/>
        </w:rPr>
        <w:t xml:space="preserve"> </w:t>
      </w:r>
      <w:r w:rsidRPr="002D7A90">
        <w:rPr>
          <w:sz w:val="28"/>
          <w:szCs w:val="28"/>
        </w:rPr>
        <w:t xml:space="preserve">Федеральный закон), Семейным кодексом Российской Федерации, Кодексом Российской Федерации </w:t>
      </w:r>
      <w:r w:rsidR="00C04070" w:rsidRPr="002D7A90">
        <w:rPr>
          <w:sz w:val="28"/>
          <w:szCs w:val="28"/>
        </w:rPr>
        <w:t>«О</w:t>
      </w:r>
      <w:r w:rsidRPr="002D7A90">
        <w:rPr>
          <w:sz w:val="28"/>
          <w:szCs w:val="28"/>
        </w:rPr>
        <w:t>б административных правонарушениях</w:t>
      </w:r>
      <w:r w:rsidR="00C04070" w:rsidRPr="002D7A90">
        <w:rPr>
          <w:sz w:val="28"/>
          <w:szCs w:val="28"/>
        </w:rPr>
        <w:t>»</w:t>
      </w:r>
      <w:r w:rsidRPr="002D7A90">
        <w:rPr>
          <w:sz w:val="28"/>
          <w:szCs w:val="28"/>
        </w:rPr>
        <w:t>, иными нормативными правовыми актами Российской Федерации, Примерным положением о комиссиях по делам несовершеннолетних и защите их прав, утвержденным  постановлением Правительства Российской Федерации от 06 ноября 2013 года №995, Законом Кировской области от 25 ноября 2010 года № 578-ЗО «О комиссиях по делам несовершеннолетних и защите их прав в Кировской области» и иными законами и   нормативными правовыми актами Кировской области, Уставом муниципального образования Вятскополянский муниципальный район Кировской области, иными муниципальными правовыми актами и настоящим Положением.</w:t>
      </w:r>
    </w:p>
    <w:p w:rsidR="004F6B74" w:rsidRPr="002D7A90" w:rsidRDefault="004F6B74" w:rsidP="004F6B74">
      <w:pPr>
        <w:autoSpaceDE w:val="0"/>
        <w:autoSpaceDN w:val="0"/>
        <w:adjustRightInd w:val="0"/>
        <w:ind w:firstLine="720"/>
        <w:jc w:val="both"/>
        <w:rPr>
          <w:sz w:val="28"/>
          <w:szCs w:val="28"/>
        </w:rPr>
      </w:pPr>
      <w:bookmarkStart w:id="6" w:name="sub_1004"/>
      <w:bookmarkEnd w:id="5"/>
      <w:r w:rsidRPr="002D7A90">
        <w:rPr>
          <w:sz w:val="28"/>
          <w:szCs w:val="28"/>
        </w:rPr>
        <w:t xml:space="preserve">2.2. Деятельность </w:t>
      </w:r>
      <w:r w:rsidR="00D32434" w:rsidRPr="002D7A90">
        <w:rPr>
          <w:sz w:val="28"/>
          <w:szCs w:val="28"/>
        </w:rPr>
        <w:t>к</w:t>
      </w:r>
      <w:r w:rsidRPr="002D7A90">
        <w:rPr>
          <w:sz w:val="28"/>
          <w:szCs w:val="28"/>
        </w:rPr>
        <w:t>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F6B74" w:rsidRPr="002D7A90" w:rsidRDefault="004F6B74" w:rsidP="004F6B74">
      <w:pPr>
        <w:autoSpaceDE w:val="0"/>
        <w:autoSpaceDN w:val="0"/>
        <w:adjustRightInd w:val="0"/>
        <w:ind w:firstLine="720"/>
        <w:jc w:val="both"/>
        <w:rPr>
          <w:sz w:val="28"/>
          <w:szCs w:val="28"/>
        </w:rPr>
      </w:pPr>
      <w:bookmarkStart w:id="7" w:name="sub_1005"/>
      <w:bookmarkEnd w:id="6"/>
      <w:r w:rsidRPr="002D7A90">
        <w:rPr>
          <w:sz w:val="28"/>
          <w:szCs w:val="28"/>
        </w:rPr>
        <w:t xml:space="preserve">2.3. Порядок рассмотрения </w:t>
      </w:r>
      <w:r w:rsidR="00D32434" w:rsidRPr="002D7A90">
        <w:rPr>
          <w:sz w:val="28"/>
          <w:szCs w:val="28"/>
        </w:rPr>
        <w:t>к</w:t>
      </w:r>
      <w:r w:rsidRPr="002D7A90">
        <w:rPr>
          <w:sz w:val="28"/>
          <w:szCs w:val="28"/>
        </w:rPr>
        <w:t>омиссией материалов (дел), не связанных с делами об административных правонарушениях, определяется законодательством Кировской области, если иное не установлено федеральным законодательством.</w:t>
      </w:r>
    </w:p>
    <w:p w:rsidR="004F6B74" w:rsidRPr="002D7A90" w:rsidRDefault="004F6B74" w:rsidP="004F6B74">
      <w:pPr>
        <w:autoSpaceDE w:val="0"/>
        <w:autoSpaceDN w:val="0"/>
        <w:adjustRightInd w:val="0"/>
        <w:ind w:firstLine="720"/>
        <w:jc w:val="both"/>
        <w:rPr>
          <w:sz w:val="28"/>
          <w:szCs w:val="28"/>
        </w:rPr>
      </w:pPr>
      <w:bookmarkStart w:id="8" w:name="sub_1006"/>
      <w:bookmarkEnd w:id="7"/>
      <w:r w:rsidRPr="002D7A90">
        <w:rPr>
          <w:sz w:val="28"/>
          <w:szCs w:val="28"/>
        </w:rPr>
        <w:t xml:space="preserve">3. Задачами </w:t>
      </w:r>
      <w:r w:rsidR="00D32434" w:rsidRPr="002D7A90">
        <w:rPr>
          <w:sz w:val="28"/>
          <w:szCs w:val="28"/>
        </w:rPr>
        <w:t>к</w:t>
      </w:r>
      <w:r w:rsidRPr="002D7A90">
        <w:rPr>
          <w:sz w:val="28"/>
          <w:szCs w:val="28"/>
        </w:rPr>
        <w:t>омиссии являются:</w:t>
      </w:r>
    </w:p>
    <w:p w:rsidR="004F6B74" w:rsidRPr="002D7A90" w:rsidRDefault="004F6B74" w:rsidP="004F6B74">
      <w:pPr>
        <w:autoSpaceDE w:val="0"/>
        <w:autoSpaceDN w:val="0"/>
        <w:adjustRightInd w:val="0"/>
        <w:ind w:firstLine="720"/>
        <w:jc w:val="both"/>
        <w:rPr>
          <w:sz w:val="28"/>
          <w:szCs w:val="28"/>
        </w:rPr>
      </w:pPr>
      <w:bookmarkStart w:id="9" w:name="sub_10061"/>
      <w:bookmarkEnd w:id="8"/>
      <w:r w:rsidRPr="002D7A90">
        <w:rPr>
          <w:sz w:val="28"/>
          <w:szCs w:val="28"/>
        </w:rPr>
        <w:t>3.1.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6B74" w:rsidRPr="002D7A90" w:rsidRDefault="004F6B74" w:rsidP="004F6B74">
      <w:pPr>
        <w:autoSpaceDE w:val="0"/>
        <w:autoSpaceDN w:val="0"/>
        <w:adjustRightInd w:val="0"/>
        <w:ind w:firstLine="720"/>
        <w:jc w:val="both"/>
        <w:rPr>
          <w:sz w:val="28"/>
          <w:szCs w:val="28"/>
        </w:rPr>
      </w:pPr>
      <w:bookmarkStart w:id="10" w:name="sub_10062"/>
      <w:bookmarkEnd w:id="9"/>
      <w:r w:rsidRPr="002D7A90">
        <w:rPr>
          <w:sz w:val="28"/>
          <w:szCs w:val="28"/>
        </w:rPr>
        <w:t>3.2. Обеспечение защиты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4F6B74" w:rsidRPr="002D7A90" w:rsidRDefault="004F6B74" w:rsidP="004F6B74">
      <w:pPr>
        <w:autoSpaceDE w:val="0"/>
        <w:autoSpaceDN w:val="0"/>
        <w:adjustRightInd w:val="0"/>
        <w:ind w:firstLine="720"/>
        <w:jc w:val="both"/>
        <w:rPr>
          <w:sz w:val="28"/>
          <w:szCs w:val="28"/>
        </w:rPr>
      </w:pPr>
      <w:bookmarkStart w:id="11" w:name="sub_10063"/>
      <w:bookmarkEnd w:id="10"/>
      <w:r w:rsidRPr="002D7A90">
        <w:rPr>
          <w:sz w:val="28"/>
          <w:szCs w:val="28"/>
        </w:rPr>
        <w:t>3.3.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4F6B74" w:rsidRPr="002D7A90" w:rsidRDefault="004F6B74" w:rsidP="004F6B74">
      <w:pPr>
        <w:autoSpaceDE w:val="0"/>
        <w:autoSpaceDN w:val="0"/>
        <w:adjustRightInd w:val="0"/>
        <w:ind w:firstLine="720"/>
        <w:jc w:val="both"/>
        <w:rPr>
          <w:sz w:val="28"/>
          <w:szCs w:val="28"/>
        </w:rPr>
      </w:pPr>
      <w:bookmarkStart w:id="12" w:name="sub_10064"/>
      <w:bookmarkEnd w:id="11"/>
      <w:r w:rsidRPr="002D7A90">
        <w:rPr>
          <w:sz w:val="28"/>
          <w:szCs w:val="28"/>
        </w:rPr>
        <w:t>3.4.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F6B74" w:rsidRPr="002D7A90" w:rsidRDefault="004F6B74" w:rsidP="004F6B74">
      <w:pPr>
        <w:autoSpaceDE w:val="0"/>
        <w:autoSpaceDN w:val="0"/>
        <w:adjustRightInd w:val="0"/>
        <w:ind w:firstLine="720"/>
        <w:jc w:val="both"/>
        <w:rPr>
          <w:sz w:val="28"/>
          <w:szCs w:val="28"/>
        </w:rPr>
      </w:pPr>
      <w:bookmarkStart w:id="13" w:name="sub_1007"/>
      <w:bookmarkEnd w:id="12"/>
      <w:r w:rsidRPr="002D7A90">
        <w:rPr>
          <w:sz w:val="28"/>
          <w:szCs w:val="28"/>
        </w:rPr>
        <w:t xml:space="preserve">4. </w:t>
      </w:r>
      <w:bookmarkStart w:id="14" w:name="sub_10071"/>
      <w:r w:rsidRPr="002D7A90">
        <w:rPr>
          <w:sz w:val="28"/>
          <w:szCs w:val="28"/>
        </w:rPr>
        <w:t xml:space="preserve">Полномочия </w:t>
      </w:r>
      <w:r w:rsidR="00D32434" w:rsidRPr="002D7A90">
        <w:rPr>
          <w:sz w:val="28"/>
          <w:szCs w:val="28"/>
        </w:rPr>
        <w:t>к</w:t>
      </w:r>
      <w:r w:rsidRPr="002D7A90">
        <w:rPr>
          <w:sz w:val="28"/>
          <w:szCs w:val="28"/>
        </w:rPr>
        <w:t>омиссия.</w:t>
      </w:r>
    </w:p>
    <w:bookmarkEnd w:id="13"/>
    <w:bookmarkEnd w:id="14"/>
    <w:p w:rsidR="004F6B74" w:rsidRPr="002D7A90" w:rsidRDefault="004F6B74" w:rsidP="004F6B74">
      <w:pPr>
        <w:autoSpaceDE w:val="0"/>
        <w:autoSpaceDN w:val="0"/>
        <w:adjustRightInd w:val="0"/>
        <w:ind w:firstLine="720"/>
        <w:jc w:val="both"/>
        <w:rPr>
          <w:sz w:val="28"/>
          <w:szCs w:val="28"/>
        </w:rPr>
      </w:pPr>
      <w:r w:rsidRPr="002D7A90">
        <w:rPr>
          <w:sz w:val="28"/>
          <w:szCs w:val="28"/>
        </w:rPr>
        <w:t>4.1.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7134D" w:rsidRPr="002D7A90" w:rsidRDefault="004F6B74" w:rsidP="004F6B74">
      <w:pPr>
        <w:autoSpaceDE w:val="0"/>
        <w:autoSpaceDN w:val="0"/>
        <w:adjustRightInd w:val="0"/>
        <w:ind w:firstLine="720"/>
        <w:jc w:val="both"/>
        <w:rPr>
          <w:sz w:val="28"/>
          <w:szCs w:val="28"/>
        </w:rPr>
      </w:pPr>
      <w:r w:rsidRPr="002D7A90">
        <w:rPr>
          <w:sz w:val="28"/>
          <w:szCs w:val="28"/>
        </w:rPr>
        <w:lastRenderedPageBreak/>
        <w:t>4.</w:t>
      </w:r>
      <w:r w:rsidR="00C4079D" w:rsidRPr="002D7A90">
        <w:rPr>
          <w:sz w:val="28"/>
          <w:szCs w:val="28"/>
        </w:rPr>
        <w:t>2</w:t>
      </w:r>
      <w:r w:rsidRPr="002D7A90">
        <w:rPr>
          <w:sz w:val="28"/>
          <w:szCs w:val="28"/>
        </w:rPr>
        <w:t xml:space="preserve">. Дает согласие </w:t>
      </w:r>
      <w:r w:rsidR="0077134D" w:rsidRPr="002D7A90">
        <w:rPr>
          <w:sz w:val="28"/>
          <w:szCs w:val="28"/>
        </w:rPr>
        <w:t xml:space="preserve">организациям, осуществляющим образовательную деятельность </w:t>
      </w:r>
      <w:r w:rsidRPr="002D7A90">
        <w:rPr>
          <w:sz w:val="28"/>
          <w:szCs w:val="28"/>
        </w:rPr>
        <w:t>на отчисление несовершеннолетних обучающихся, достигших возраста 15 лет и не получивших основного общего образования</w:t>
      </w:r>
      <w:r w:rsidR="0077134D" w:rsidRPr="002D7A90">
        <w:rPr>
          <w:sz w:val="28"/>
          <w:szCs w:val="28"/>
        </w:rPr>
        <w:t>;</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3</w:t>
      </w:r>
      <w:r w:rsidRPr="002D7A90">
        <w:rPr>
          <w:sz w:val="28"/>
          <w:szCs w:val="28"/>
        </w:rPr>
        <w:t>. Дает</w:t>
      </w:r>
      <w:r w:rsidR="007A182B" w:rsidRPr="002D7A90">
        <w:rPr>
          <w:sz w:val="28"/>
          <w:szCs w:val="28"/>
        </w:rPr>
        <w:t>,</w:t>
      </w:r>
      <w:r w:rsidRPr="002D7A90">
        <w:rPr>
          <w:sz w:val="28"/>
          <w:szCs w:val="28"/>
        </w:rPr>
        <w:t xml:space="preserve"> при наличии согласия родителей </w:t>
      </w:r>
      <w:r w:rsidR="00420F4A" w:rsidRPr="002D7A90">
        <w:rPr>
          <w:sz w:val="28"/>
          <w:szCs w:val="28"/>
        </w:rPr>
        <w:t xml:space="preserve">или иных </w:t>
      </w:r>
      <w:r w:rsidRPr="002D7A90">
        <w:rPr>
          <w:sz w:val="28"/>
          <w:szCs w:val="28"/>
        </w:rPr>
        <w:t xml:space="preserve">законных представителей несовершеннолетнего обучающегося и </w:t>
      </w:r>
      <w:r w:rsidR="005C1312" w:rsidRPr="002D7A90">
        <w:rPr>
          <w:sz w:val="28"/>
          <w:szCs w:val="28"/>
        </w:rPr>
        <w:t>управления образования администрации Вятскополянского район</w:t>
      </w:r>
      <w:r w:rsidRPr="002D7A90">
        <w:rPr>
          <w:sz w:val="28"/>
          <w:szCs w:val="28"/>
        </w:rPr>
        <w:t>, согласие на оставление несовершеннолетним, достигшим возраста 15 лет, общеобразовательн</w:t>
      </w:r>
      <w:r w:rsidR="00F00B47" w:rsidRPr="002D7A90">
        <w:rPr>
          <w:sz w:val="28"/>
          <w:szCs w:val="28"/>
        </w:rPr>
        <w:t>ой</w:t>
      </w:r>
      <w:r w:rsidRPr="002D7A90">
        <w:rPr>
          <w:sz w:val="28"/>
          <w:szCs w:val="28"/>
        </w:rPr>
        <w:t xml:space="preserve"> организаци</w:t>
      </w:r>
      <w:r w:rsidR="00F00B47" w:rsidRPr="002D7A90">
        <w:rPr>
          <w:sz w:val="28"/>
          <w:szCs w:val="28"/>
        </w:rPr>
        <w:t>и</w:t>
      </w:r>
      <w:r w:rsidRPr="002D7A90">
        <w:rPr>
          <w:sz w:val="28"/>
          <w:szCs w:val="28"/>
        </w:rPr>
        <w:t xml:space="preserve"> до получения основного общего образования. Комиссия принимает совместно с родителями (законными представителями) несовершеннолетн</w:t>
      </w:r>
      <w:r w:rsidR="00F00B47" w:rsidRPr="002D7A90">
        <w:rPr>
          <w:sz w:val="28"/>
          <w:szCs w:val="28"/>
        </w:rPr>
        <w:t>его</w:t>
      </w:r>
      <w:r w:rsidRPr="002D7A90">
        <w:rPr>
          <w:sz w:val="28"/>
          <w:szCs w:val="28"/>
        </w:rPr>
        <w:t>, достигш</w:t>
      </w:r>
      <w:r w:rsidR="00F00B47" w:rsidRPr="002D7A90">
        <w:rPr>
          <w:sz w:val="28"/>
          <w:szCs w:val="28"/>
        </w:rPr>
        <w:t>его</w:t>
      </w:r>
      <w:r w:rsidRPr="002D7A90">
        <w:rPr>
          <w:sz w:val="28"/>
          <w:szCs w:val="28"/>
        </w:rPr>
        <w:t xml:space="preserve"> возраста 15 лет и оставивш</w:t>
      </w:r>
      <w:r w:rsidR="00F00B47" w:rsidRPr="002D7A90">
        <w:rPr>
          <w:sz w:val="28"/>
          <w:szCs w:val="28"/>
        </w:rPr>
        <w:t>его</w:t>
      </w:r>
      <w:r w:rsidRPr="002D7A90">
        <w:rPr>
          <w:sz w:val="28"/>
          <w:szCs w:val="28"/>
        </w:rPr>
        <w:t xml:space="preserve"> общеобразовательн</w:t>
      </w:r>
      <w:r w:rsidR="00F00B47" w:rsidRPr="002D7A90">
        <w:rPr>
          <w:sz w:val="28"/>
          <w:szCs w:val="28"/>
        </w:rPr>
        <w:t>ую</w:t>
      </w:r>
      <w:r w:rsidRPr="002D7A90">
        <w:rPr>
          <w:sz w:val="28"/>
          <w:szCs w:val="28"/>
        </w:rPr>
        <w:t xml:space="preserve"> организаци</w:t>
      </w:r>
      <w:r w:rsidR="00F00B47" w:rsidRPr="002D7A90">
        <w:rPr>
          <w:sz w:val="28"/>
          <w:szCs w:val="28"/>
        </w:rPr>
        <w:t>ю</w:t>
      </w:r>
      <w:r w:rsidRPr="002D7A90">
        <w:rPr>
          <w:sz w:val="28"/>
          <w:szCs w:val="28"/>
        </w:rPr>
        <w:t xml:space="preserve"> до получения основного общего образования</w:t>
      </w:r>
      <w:r w:rsidR="00F00B47" w:rsidRPr="002D7A90">
        <w:rPr>
          <w:sz w:val="28"/>
          <w:szCs w:val="28"/>
        </w:rPr>
        <w:t>,</w:t>
      </w:r>
      <w:r w:rsidRPr="002D7A90">
        <w:rPr>
          <w:sz w:val="28"/>
          <w:szCs w:val="28"/>
        </w:rPr>
        <w:t xml:space="preserve"> и </w:t>
      </w:r>
      <w:r w:rsidR="005C1312" w:rsidRPr="002D7A90">
        <w:rPr>
          <w:sz w:val="28"/>
          <w:szCs w:val="28"/>
        </w:rPr>
        <w:t>управлени</w:t>
      </w:r>
      <w:r w:rsidR="00D958B3" w:rsidRPr="002D7A90">
        <w:rPr>
          <w:sz w:val="28"/>
          <w:szCs w:val="28"/>
        </w:rPr>
        <w:t>ем</w:t>
      </w:r>
      <w:r w:rsidR="005C1312" w:rsidRPr="002D7A90">
        <w:rPr>
          <w:sz w:val="28"/>
          <w:szCs w:val="28"/>
        </w:rPr>
        <w:t xml:space="preserve"> образовани</w:t>
      </w:r>
      <w:r w:rsidR="00D958B3" w:rsidRPr="002D7A90">
        <w:rPr>
          <w:sz w:val="28"/>
          <w:szCs w:val="28"/>
        </w:rPr>
        <w:t>я</w:t>
      </w:r>
      <w:r w:rsidR="005C1312" w:rsidRPr="002D7A90">
        <w:rPr>
          <w:sz w:val="28"/>
          <w:szCs w:val="28"/>
        </w:rPr>
        <w:t xml:space="preserve"> администрации Вятскополянского района</w:t>
      </w:r>
      <w:r w:rsidRPr="002D7A90">
        <w:rPr>
          <w:sz w:val="28"/>
          <w:szCs w:val="28"/>
        </w:rPr>
        <w:t xml:space="preserve">,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w:t>
      </w:r>
      <w:r w:rsidR="00862425" w:rsidRPr="002D7A90">
        <w:rPr>
          <w:sz w:val="28"/>
          <w:szCs w:val="28"/>
        </w:rPr>
        <w:t>его</w:t>
      </w:r>
      <w:r w:rsidRPr="002D7A90">
        <w:rPr>
          <w:sz w:val="28"/>
          <w:szCs w:val="28"/>
        </w:rPr>
        <w:t xml:space="preserve"> согласия  по трудоустройству;</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4</w:t>
      </w:r>
      <w:r w:rsidRPr="002D7A90">
        <w:rPr>
          <w:sz w:val="28"/>
          <w:szCs w:val="28"/>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w:t>
      </w:r>
      <w:r w:rsidR="00141102" w:rsidRPr="002D7A90">
        <w:rPr>
          <w:sz w:val="28"/>
          <w:szCs w:val="28"/>
        </w:rPr>
        <w:t>е</w:t>
      </w:r>
      <w:r w:rsidRPr="002D7A90">
        <w:rPr>
          <w:sz w:val="28"/>
          <w:szCs w:val="28"/>
        </w:rPr>
        <w:t xml:space="preserve"> в определении форм устройства других несовершеннолетних, нуждающихся в помощи государства, оказание помощи</w:t>
      </w:r>
      <w:r w:rsidR="00141102" w:rsidRPr="002D7A90">
        <w:rPr>
          <w:sz w:val="28"/>
          <w:szCs w:val="28"/>
        </w:rPr>
        <w:t xml:space="preserve"> </w:t>
      </w:r>
      <w:r w:rsidRPr="002D7A90">
        <w:rPr>
          <w:sz w:val="28"/>
          <w:szCs w:val="28"/>
        </w:rPr>
        <w:t xml:space="preserve"> по трудоустройству несовершеннолетних (с их согласия);</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5</w:t>
      </w:r>
      <w:r w:rsidRPr="002D7A90">
        <w:rPr>
          <w:sz w:val="28"/>
          <w:szCs w:val="28"/>
        </w:rPr>
        <w:t xml:space="preserve">.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w:t>
      </w:r>
      <w:r w:rsidR="00991B2B" w:rsidRPr="002D7A90">
        <w:rPr>
          <w:sz w:val="28"/>
          <w:szCs w:val="28"/>
        </w:rPr>
        <w:t xml:space="preserve">законодательством </w:t>
      </w:r>
      <w:r w:rsidRPr="002D7A90">
        <w:rPr>
          <w:sz w:val="28"/>
          <w:szCs w:val="28"/>
        </w:rPr>
        <w:t>Кировской области;</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6</w:t>
      </w:r>
      <w:r w:rsidRPr="002D7A90">
        <w:rPr>
          <w:sz w:val="28"/>
          <w:szCs w:val="28"/>
        </w:rPr>
        <w:t xml:space="preserve">.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sidR="00760E0B" w:rsidRPr="002D7A90">
        <w:rPr>
          <w:sz w:val="28"/>
          <w:szCs w:val="28"/>
        </w:rPr>
        <w:t xml:space="preserve">или иных </w:t>
      </w:r>
      <w:r w:rsidRPr="002D7A90">
        <w:rPr>
          <w:sz w:val="28"/>
          <w:szCs w:val="28"/>
        </w:rPr>
        <w:t>законных представителей, а также самих несовершеннолетних в случае достижения ими возраста 14 лет;</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7</w:t>
      </w:r>
      <w:r w:rsidRPr="002D7A90">
        <w:rPr>
          <w:sz w:val="28"/>
          <w:szCs w:val="28"/>
        </w:rPr>
        <w:t>. Принимает постановления об отчислении несовершеннолетних из специальных учебно-воспитательных учреждений открытого типа;</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8</w:t>
      </w:r>
      <w:r w:rsidRPr="002D7A90">
        <w:rPr>
          <w:sz w:val="28"/>
          <w:szCs w:val="28"/>
        </w:rPr>
        <w:t>. Подготавливает и направляет в органы государственной власти Кировской области и органы местного самоуправления в порядке, установленном законодательством Кировской области, отчеты о работе по профилактике безнадзорности и правонарушений несовершеннолетних на территории района;</w:t>
      </w:r>
    </w:p>
    <w:p w:rsidR="004F6B74" w:rsidRPr="002D7A90" w:rsidRDefault="004F6B74" w:rsidP="004F6B74">
      <w:pPr>
        <w:autoSpaceDE w:val="0"/>
        <w:autoSpaceDN w:val="0"/>
        <w:adjustRightInd w:val="0"/>
        <w:ind w:firstLine="720"/>
        <w:jc w:val="both"/>
        <w:rPr>
          <w:sz w:val="28"/>
          <w:szCs w:val="28"/>
        </w:rPr>
      </w:pPr>
      <w:r w:rsidRPr="002D7A90">
        <w:rPr>
          <w:sz w:val="28"/>
          <w:szCs w:val="28"/>
        </w:rPr>
        <w:t>4.</w:t>
      </w:r>
      <w:r w:rsidR="00C4079D" w:rsidRPr="002D7A90">
        <w:rPr>
          <w:sz w:val="28"/>
          <w:szCs w:val="28"/>
        </w:rPr>
        <w:t>9</w:t>
      </w:r>
      <w:r w:rsidRPr="002D7A90">
        <w:rPr>
          <w:sz w:val="28"/>
          <w:szCs w:val="28"/>
        </w:rPr>
        <w:t xml:space="preserve">. Рассматривает </w:t>
      </w:r>
      <w:r w:rsidR="00103D3A" w:rsidRPr="002D7A90">
        <w:rPr>
          <w:sz w:val="28"/>
          <w:szCs w:val="28"/>
        </w:rPr>
        <w:t>информации (</w:t>
      </w:r>
      <w:r w:rsidRPr="002D7A90">
        <w:rPr>
          <w:sz w:val="28"/>
          <w:szCs w:val="28"/>
        </w:rPr>
        <w:t>материалы</w:t>
      </w:r>
      <w:r w:rsidR="00103D3A" w:rsidRPr="002D7A90">
        <w:rPr>
          <w:sz w:val="28"/>
          <w:szCs w:val="28"/>
        </w:rPr>
        <w:t>) о фактах совершения несовершеннолетними</w:t>
      </w:r>
      <w:r w:rsidRPr="002D7A90">
        <w:rPr>
          <w:sz w:val="28"/>
          <w:szCs w:val="28"/>
        </w:rPr>
        <w:t>, не подлежащи</w:t>
      </w:r>
      <w:r w:rsidR="00103D3A" w:rsidRPr="002D7A90">
        <w:rPr>
          <w:sz w:val="28"/>
          <w:szCs w:val="28"/>
        </w:rPr>
        <w:t>ми</w:t>
      </w:r>
      <w:r w:rsidRPr="002D7A90">
        <w:rPr>
          <w:sz w:val="28"/>
          <w:szCs w:val="28"/>
        </w:rPr>
        <w:t xml:space="preserve"> уголовной ответственности</w:t>
      </w:r>
      <w:r w:rsidR="00103D3A" w:rsidRPr="002D7A90">
        <w:rPr>
          <w:sz w:val="28"/>
          <w:szCs w:val="28"/>
        </w:rPr>
        <w:t xml:space="preserve"> в связи с недостижением возраста наступления уголовной ответственности</w:t>
      </w:r>
      <w:r w:rsidR="002F6701" w:rsidRPr="002D7A90">
        <w:rPr>
          <w:sz w:val="28"/>
          <w:szCs w:val="28"/>
        </w:rPr>
        <w:t>,</w:t>
      </w:r>
      <w:r w:rsidR="00103D3A" w:rsidRPr="002D7A90">
        <w:rPr>
          <w:sz w:val="28"/>
          <w:szCs w:val="28"/>
        </w:rPr>
        <w:t xml:space="preserve"> общественно опасных деяний и принима</w:t>
      </w:r>
      <w:r w:rsidR="002F6701" w:rsidRPr="002D7A90">
        <w:rPr>
          <w:sz w:val="28"/>
          <w:szCs w:val="28"/>
        </w:rPr>
        <w:t>е</w:t>
      </w:r>
      <w:r w:rsidR="00103D3A" w:rsidRPr="002D7A90">
        <w:rPr>
          <w:sz w:val="28"/>
          <w:szCs w:val="28"/>
        </w:rPr>
        <w:t>т решение о при</w:t>
      </w:r>
      <w:r w:rsidR="002F6701" w:rsidRPr="002D7A90">
        <w:rPr>
          <w:sz w:val="28"/>
          <w:szCs w:val="28"/>
        </w:rPr>
        <w:t>м</w:t>
      </w:r>
      <w:r w:rsidR="00471A6E" w:rsidRPr="002D7A90">
        <w:rPr>
          <w:sz w:val="28"/>
          <w:szCs w:val="28"/>
        </w:rPr>
        <w:t>е</w:t>
      </w:r>
      <w:r w:rsidR="002F6701" w:rsidRPr="002D7A90">
        <w:rPr>
          <w:sz w:val="28"/>
          <w:szCs w:val="28"/>
        </w:rPr>
        <w:t>нении</w:t>
      </w:r>
      <w:r w:rsidR="00103D3A" w:rsidRPr="002D7A90">
        <w:rPr>
          <w:sz w:val="28"/>
          <w:szCs w:val="28"/>
        </w:rPr>
        <w:t xml:space="preserve">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относящихся к устан</w:t>
      </w:r>
      <w:r w:rsidR="00CF5923" w:rsidRPr="002D7A90">
        <w:rPr>
          <w:sz w:val="28"/>
          <w:szCs w:val="28"/>
        </w:rPr>
        <w:t>о</w:t>
      </w:r>
      <w:r w:rsidR="00103D3A" w:rsidRPr="002D7A90">
        <w:rPr>
          <w:sz w:val="28"/>
          <w:szCs w:val="28"/>
        </w:rPr>
        <w:t>вленной сфере деятельности комиссии</w:t>
      </w:r>
      <w:r w:rsidR="004C1EB1" w:rsidRPr="002D7A90">
        <w:rPr>
          <w:sz w:val="28"/>
          <w:szCs w:val="28"/>
        </w:rPr>
        <w:t>;</w:t>
      </w:r>
      <w:r w:rsidR="00103D3A" w:rsidRPr="002D7A90">
        <w:rPr>
          <w:sz w:val="28"/>
          <w:szCs w:val="28"/>
        </w:rPr>
        <w:t xml:space="preserve"> </w:t>
      </w:r>
    </w:p>
    <w:p w:rsidR="004F6B74" w:rsidRPr="002D7A90" w:rsidRDefault="004F6B74" w:rsidP="004F6B74">
      <w:pPr>
        <w:autoSpaceDE w:val="0"/>
        <w:autoSpaceDN w:val="0"/>
        <w:adjustRightInd w:val="0"/>
        <w:ind w:firstLine="720"/>
        <w:jc w:val="both"/>
        <w:rPr>
          <w:sz w:val="28"/>
          <w:szCs w:val="28"/>
        </w:rPr>
      </w:pPr>
      <w:r w:rsidRPr="002D7A90">
        <w:rPr>
          <w:sz w:val="28"/>
          <w:szCs w:val="28"/>
        </w:rPr>
        <w:lastRenderedPageBreak/>
        <w:t>4.1</w:t>
      </w:r>
      <w:r w:rsidR="00C4079D" w:rsidRPr="002D7A90">
        <w:rPr>
          <w:sz w:val="28"/>
          <w:szCs w:val="28"/>
        </w:rPr>
        <w:t>0</w:t>
      </w:r>
      <w:r w:rsidRPr="002D7A90">
        <w:rPr>
          <w:sz w:val="28"/>
          <w:szCs w:val="28"/>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8" w:history="1">
        <w:r w:rsidRPr="002D7A90">
          <w:rPr>
            <w:color w:val="106BBE"/>
            <w:sz w:val="28"/>
            <w:szCs w:val="28"/>
          </w:rPr>
          <w:t>Кодексом</w:t>
        </w:r>
      </w:hyperlink>
      <w:r w:rsidRPr="002D7A90">
        <w:rPr>
          <w:sz w:val="28"/>
          <w:szCs w:val="28"/>
        </w:rPr>
        <w:t xml:space="preserve"> Российской Федерации </w:t>
      </w:r>
      <w:r w:rsidR="00993EA2" w:rsidRPr="002D7A90">
        <w:rPr>
          <w:sz w:val="28"/>
          <w:szCs w:val="28"/>
        </w:rPr>
        <w:t>«О</w:t>
      </w:r>
      <w:r w:rsidRPr="002D7A90">
        <w:rPr>
          <w:sz w:val="28"/>
          <w:szCs w:val="28"/>
        </w:rPr>
        <w:t>б административных правонарушениях</w:t>
      </w:r>
      <w:r w:rsidR="00993EA2" w:rsidRPr="002D7A90">
        <w:rPr>
          <w:sz w:val="28"/>
          <w:szCs w:val="28"/>
        </w:rPr>
        <w:t>»</w:t>
      </w:r>
      <w:r w:rsidRPr="002D7A90">
        <w:rPr>
          <w:sz w:val="28"/>
          <w:szCs w:val="28"/>
        </w:rPr>
        <w:t xml:space="preserve"> и Законом Кировской области «Об административной ответственности в Кировской области» к компетенции </w:t>
      </w:r>
      <w:r w:rsidR="00CF5923" w:rsidRPr="002D7A90">
        <w:rPr>
          <w:sz w:val="28"/>
          <w:szCs w:val="28"/>
        </w:rPr>
        <w:t>к</w:t>
      </w:r>
      <w:r w:rsidRPr="002D7A90">
        <w:rPr>
          <w:sz w:val="28"/>
          <w:szCs w:val="28"/>
        </w:rPr>
        <w:t>омиссии;</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1</w:t>
      </w:r>
      <w:r w:rsidRPr="002D7A90">
        <w:rPr>
          <w:sz w:val="28"/>
          <w:szCs w:val="28"/>
        </w:rPr>
        <w:t xml:space="preserve">.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9" w:history="1">
        <w:r w:rsidRPr="002D7A90">
          <w:rPr>
            <w:color w:val="106BBE"/>
            <w:sz w:val="28"/>
            <w:szCs w:val="28"/>
          </w:rPr>
          <w:t>законодательством</w:t>
        </w:r>
      </w:hyperlink>
      <w:r w:rsidRPr="002D7A90">
        <w:rPr>
          <w:sz w:val="28"/>
          <w:szCs w:val="28"/>
        </w:rPr>
        <w:t xml:space="preserve"> Российской Федерации;</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2</w:t>
      </w:r>
      <w:r w:rsidRPr="002D7A90">
        <w:rPr>
          <w:sz w:val="28"/>
          <w:szCs w:val="28"/>
        </w:rPr>
        <w:t xml:space="preserve">. Согласует </w:t>
      </w:r>
      <w:r w:rsidR="00471A6E" w:rsidRPr="002D7A90">
        <w:rPr>
          <w:sz w:val="28"/>
          <w:szCs w:val="28"/>
        </w:rPr>
        <w:t>представления (заключения)</w:t>
      </w:r>
      <w:r w:rsidRPr="002D7A90">
        <w:rPr>
          <w:sz w:val="28"/>
          <w:szCs w:val="28"/>
        </w:rPr>
        <w:t xml:space="preserve"> администраций учебно</w:t>
      </w:r>
      <w:r w:rsidR="00471A6E" w:rsidRPr="002D7A90">
        <w:rPr>
          <w:sz w:val="28"/>
          <w:szCs w:val="28"/>
        </w:rPr>
        <w:t xml:space="preserve"> – воспитательных </w:t>
      </w:r>
      <w:r w:rsidRPr="002D7A90">
        <w:rPr>
          <w:sz w:val="28"/>
          <w:szCs w:val="28"/>
        </w:rPr>
        <w:t>учреждени</w:t>
      </w:r>
      <w:r w:rsidR="00471A6E" w:rsidRPr="002D7A90">
        <w:rPr>
          <w:sz w:val="28"/>
          <w:szCs w:val="28"/>
        </w:rPr>
        <w:t>й</w:t>
      </w:r>
      <w:r w:rsidRPr="002D7A90">
        <w:rPr>
          <w:sz w:val="28"/>
          <w:szCs w:val="28"/>
        </w:rPr>
        <w:t xml:space="preserve"> закрытого типа</w:t>
      </w:r>
      <w:r w:rsidR="00471A6E" w:rsidRPr="002D7A90">
        <w:rPr>
          <w:sz w:val="28"/>
          <w:szCs w:val="28"/>
        </w:rPr>
        <w:t>,вносимые в суды по месту нахождения указанных учреждений</w:t>
      </w:r>
      <w:r w:rsidRPr="002D7A90">
        <w:rPr>
          <w:sz w:val="28"/>
          <w:szCs w:val="28"/>
        </w:rPr>
        <w:t>:</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2</w:t>
      </w:r>
      <w:r w:rsidRPr="002D7A90">
        <w:rPr>
          <w:sz w:val="28"/>
          <w:szCs w:val="28"/>
        </w:rPr>
        <w:t>.1.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w:t>
      </w:r>
      <w:r w:rsidR="00325921" w:rsidRPr="002D7A90">
        <w:rPr>
          <w:sz w:val="28"/>
          <w:szCs w:val="28"/>
        </w:rPr>
        <w:t>,</w:t>
      </w:r>
      <w:r w:rsidRPr="002D7A90">
        <w:rPr>
          <w:sz w:val="28"/>
          <w:szCs w:val="28"/>
        </w:rPr>
        <w:t xml:space="preserve"> установленного судом </w:t>
      </w:r>
      <w:r w:rsidR="00325921" w:rsidRPr="002D7A90">
        <w:rPr>
          <w:sz w:val="28"/>
          <w:szCs w:val="28"/>
        </w:rPr>
        <w:t xml:space="preserve">срока </w:t>
      </w:r>
      <w:r w:rsidRPr="002D7A90">
        <w:rPr>
          <w:sz w:val="28"/>
          <w:szCs w:val="28"/>
        </w:rPr>
        <w:t>пребывания несовершеннолетнего в указанном учреждении;</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2</w:t>
      </w:r>
      <w:r w:rsidRPr="002D7A90">
        <w:rPr>
          <w:sz w:val="28"/>
          <w:szCs w:val="28"/>
        </w:rPr>
        <w:t>.2.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2</w:t>
      </w:r>
      <w:r w:rsidRPr="002D7A90">
        <w:rPr>
          <w:sz w:val="28"/>
          <w:szCs w:val="28"/>
        </w:rPr>
        <w:t>.3.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2</w:t>
      </w:r>
      <w:r w:rsidRPr="002D7A90">
        <w:rPr>
          <w:sz w:val="28"/>
          <w:szCs w:val="28"/>
        </w:rPr>
        <w:t>.4.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3</w:t>
      </w:r>
      <w:r w:rsidRPr="002D7A90">
        <w:rPr>
          <w:sz w:val="28"/>
          <w:szCs w:val="28"/>
        </w:rPr>
        <w:t>. Дает</w:t>
      </w:r>
      <w:r w:rsidR="00993EA2" w:rsidRPr="002D7A90">
        <w:rPr>
          <w:sz w:val="28"/>
          <w:szCs w:val="28"/>
        </w:rPr>
        <w:t>,</w:t>
      </w:r>
      <w:r w:rsidRPr="002D7A90">
        <w:rPr>
          <w:sz w:val="28"/>
          <w:szCs w:val="28"/>
        </w:rPr>
        <w:t xml:space="preserve"> совместно с соответствующей государственной инспекцией труда</w:t>
      </w:r>
      <w:r w:rsidR="00993EA2" w:rsidRPr="002D7A90">
        <w:rPr>
          <w:sz w:val="28"/>
          <w:szCs w:val="28"/>
        </w:rPr>
        <w:t>,</w:t>
      </w:r>
      <w:r w:rsidRPr="002D7A90">
        <w:rPr>
          <w:sz w:val="28"/>
          <w:szCs w:val="28"/>
        </w:rPr>
        <w:t xml:space="preserve">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4</w:t>
      </w:r>
      <w:r w:rsidRPr="002D7A90">
        <w:rPr>
          <w:sz w:val="28"/>
          <w:szCs w:val="28"/>
        </w:rPr>
        <w:t>. Участвует в разработке проектов нормативных правовых актов по вопросам защиты прав и законных интересов несовершеннолетних;</w:t>
      </w:r>
    </w:p>
    <w:p w:rsidR="004E071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5</w:t>
      </w:r>
      <w:r w:rsidRPr="002D7A90">
        <w:rPr>
          <w:sz w:val="28"/>
          <w:szCs w:val="28"/>
        </w:rPr>
        <w:t xml:space="preserve">. Организует </w:t>
      </w:r>
      <w:r w:rsidR="00021E61" w:rsidRPr="002D7A90">
        <w:rPr>
          <w:sz w:val="28"/>
          <w:szCs w:val="28"/>
        </w:rPr>
        <w:t>и координирует проведение органами и учреждениями системы профилактики</w:t>
      </w:r>
      <w:r w:rsidR="004E0714" w:rsidRPr="002D7A90">
        <w:rPr>
          <w:sz w:val="28"/>
          <w:szCs w:val="28"/>
        </w:rPr>
        <w:t xml:space="preserve"> индивидуальной профилактической работы в отношении категории лиц, указанных в статье 5 Федерального закона;  </w:t>
      </w:r>
    </w:p>
    <w:p w:rsidR="004F6B74" w:rsidRPr="002D7A90" w:rsidRDefault="004F6B74" w:rsidP="004F6B74">
      <w:pPr>
        <w:autoSpaceDE w:val="0"/>
        <w:autoSpaceDN w:val="0"/>
        <w:adjustRightInd w:val="0"/>
        <w:ind w:firstLine="720"/>
        <w:jc w:val="both"/>
        <w:rPr>
          <w:sz w:val="28"/>
          <w:szCs w:val="28"/>
        </w:rPr>
      </w:pPr>
      <w:r w:rsidRPr="002D7A90">
        <w:rPr>
          <w:sz w:val="28"/>
          <w:szCs w:val="28"/>
        </w:rPr>
        <w:t>4.1</w:t>
      </w:r>
      <w:r w:rsidR="00C4079D" w:rsidRPr="002D7A90">
        <w:rPr>
          <w:sz w:val="28"/>
          <w:szCs w:val="28"/>
        </w:rPr>
        <w:t>6</w:t>
      </w:r>
      <w:r w:rsidRPr="002D7A90">
        <w:rPr>
          <w:sz w:val="28"/>
          <w:szCs w:val="28"/>
        </w:rPr>
        <w:t>. Организует работу по выявлению и персонифицированному учету несовершеннолетних и их родителей или иных законных представителей, указанных в пунктах 4  и 5 статьи 7 Закона Кировской области от 25 ноября 2010 года №578-ЗО «О комиссиях по делам несовершеннолетних и защите их прав в Кировской области»;</w:t>
      </w:r>
    </w:p>
    <w:p w:rsidR="00C4079D" w:rsidRPr="002D7A90" w:rsidRDefault="004F6B74" w:rsidP="004F6B74">
      <w:pPr>
        <w:autoSpaceDE w:val="0"/>
        <w:autoSpaceDN w:val="0"/>
        <w:adjustRightInd w:val="0"/>
        <w:ind w:firstLine="720"/>
        <w:jc w:val="both"/>
        <w:rPr>
          <w:sz w:val="28"/>
          <w:szCs w:val="28"/>
        </w:rPr>
      </w:pPr>
      <w:r w:rsidRPr="002D7A90">
        <w:rPr>
          <w:sz w:val="28"/>
          <w:szCs w:val="28"/>
        </w:rPr>
        <w:lastRenderedPageBreak/>
        <w:t>4.1</w:t>
      </w:r>
      <w:r w:rsidR="00C4079D" w:rsidRPr="002D7A90">
        <w:rPr>
          <w:sz w:val="28"/>
          <w:szCs w:val="28"/>
        </w:rPr>
        <w:t>7</w:t>
      </w:r>
      <w:r w:rsidRPr="002D7A90">
        <w:rPr>
          <w:sz w:val="28"/>
          <w:szCs w:val="28"/>
        </w:rPr>
        <w:t xml:space="preserve">. Взаимодействует с органами и учреждениями системы профилактики, осуществляющими деятельность на территории района, а также службой судебных приставов, органами и учреждениями системы исполнения наказаний, иными правоохранительными и правозащитными органами, общественными объединениями, средствами массовой информации, иными организациями и гражданами по вопросам профилактики безнадзорности, беспризорности правонарушений несовершеннолетних, защите их прав; </w:t>
      </w:r>
    </w:p>
    <w:p w:rsidR="00C4079D" w:rsidRPr="008553A2" w:rsidRDefault="00C4079D" w:rsidP="008553A2">
      <w:pPr>
        <w:ind w:firstLine="851"/>
        <w:jc w:val="both"/>
        <w:rPr>
          <w:sz w:val="28"/>
          <w:szCs w:val="28"/>
        </w:rPr>
      </w:pPr>
      <w:r w:rsidRPr="008553A2">
        <w:rPr>
          <w:sz w:val="28"/>
          <w:szCs w:val="28"/>
        </w:rPr>
        <w:t>4.17.1.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C4079D" w:rsidRPr="008553A2" w:rsidRDefault="00C4079D" w:rsidP="008553A2">
      <w:pPr>
        <w:ind w:firstLine="851"/>
        <w:jc w:val="both"/>
        <w:rPr>
          <w:sz w:val="28"/>
          <w:szCs w:val="28"/>
        </w:rPr>
      </w:pPr>
      <w:r w:rsidRPr="008553A2">
        <w:rPr>
          <w:sz w:val="28"/>
          <w:szCs w:val="28"/>
        </w:rPr>
        <w:t>4.17.2. Координирует на территории района деятельность ор</w:t>
      </w:r>
      <w:r w:rsidR="00AA4B23" w:rsidRPr="008553A2">
        <w:rPr>
          <w:sz w:val="28"/>
          <w:szCs w:val="28"/>
        </w:rPr>
        <w:t>г</w:t>
      </w:r>
      <w:r w:rsidRPr="008553A2">
        <w:rPr>
          <w:sz w:val="28"/>
          <w:szCs w:val="28"/>
        </w:rPr>
        <w:t>анов и учреждений системы профилактики</w:t>
      </w:r>
      <w:r w:rsidR="00760A2D" w:rsidRPr="008553A2">
        <w:rPr>
          <w:sz w:val="28"/>
          <w:szCs w:val="28"/>
        </w:rPr>
        <w:t xml:space="preserve"> по</w:t>
      </w:r>
      <w:r w:rsidR="00AA4B23" w:rsidRPr="008553A2">
        <w:rPr>
          <w:sz w:val="28"/>
          <w:szCs w:val="28"/>
        </w:rPr>
        <w:t xml:space="preserve"> </w:t>
      </w:r>
      <w:r w:rsidRPr="008553A2">
        <w:rPr>
          <w:sz w:val="28"/>
          <w:szCs w:val="28"/>
        </w:rPr>
        <w:t>предупреждению безнадзор</w:t>
      </w:r>
      <w:r w:rsidR="00AA4B23" w:rsidRPr="008553A2">
        <w:rPr>
          <w:sz w:val="28"/>
          <w:szCs w:val="28"/>
        </w:rPr>
        <w:t>н</w:t>
      </w:r>
      <w:r w:rsidRPr="008553A2">
        <w:rPr>
          <w:sz w:val="28"/>
          <w:szCs w:val="28"/>
        </w:rPr>
        <w:t>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w:t>
      </w:r>
      <w:r w:rsidR="00AA4B23" w:rsidRPr="008553A2">
        <w:rPr>
          <w:sz w:val="28"/>
          <w:szCs w:val="28"/>
        </w:rPr>
        <w:t>ы</w:t>
      </w:r>
      <w:r w:rsidRPr="008553A2">
        <w:rPr>
          <w:sz w:val="28"/>
          <w:szCs w:val="28"/>
        </w:rPr>
        <w:t xml:space="preserve"> прав и законных интересов несовершеннолетних, </w:t>
      </w:r>
      <w:r w:rsidR="00AA4B23" w:rsidRPr="008553A2">
        <w:rPr>
          <w:sz w:val="28"/>
          <w:szCs w:val="28"/>
        </w:rPr>
        <w:t xml:space="preserve">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случаям склонения их суицидальным действиям, осуществляет мониторинг их деятельности в пределах и порядке, которые установлены </w:t>
      </w:r>
      <w:r w:rsidR="00760A2D" w:rsidRPr="008553A2">
        <w:rPr>
          <w:sz w:val="28"/>
          <w:szCs w:val="28"/>
        </w:rPr>
        <w:t>законом Российской Федерации и законодательством Кировской области</w:t>
      </w:r>
      <w:r w:rsidR="00BA0547" w:rsidRPr="008553A2">
        <w:rPr>
          <w:sz w:val="28"/>
          <w:szCs w:val="28"/>
        </w:rPr>
        <w:t xml:space="preserve">; </w:t>
      </w:r>
    </w:p>
    <w:p w:rsidR="0053689A" w:rsidRPr="008553A2" w:rsidRDefault="00C4079D" w:rsidP="008553A2">
      <w:pPr>
        <w:ind w:firstLine="851"/>
        <w:jc w:val="both"/>
        <w:rPr>
          <w:sz w:val="28"/>
          <w:szCs w:val="28"/>
        </w:rPr>
      </w:pPr>
      <w:r w:rsidRPr="008553A2">
        <w:rPr>
          <w:sz w:val="28"/>
          <w:szCs w:val="28"/>
        </w:rPr>
        <w:t>4.17.3.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sidR="0053689A" w:rsidRPr="008553A2">
        <w:rPr>
          <w:sz w:val="28"/>
          <w:szCs w:val="28"/>
        </w:rPr>
        <w:t xml:space="preserve"> </w:t>
      </w:r>
    </w:p>
    <w:p w:rsidR="0053689A" w:rsidRPr="008553A2" w:rsidRDefault="0053689A" w:rsidP="008553A2">
      <w:pPr>
        <w:ind w:firstLine="851"/>
        <w:jc w:val="both"/>
        <w:rPr>
          <w:sz w:val="28"/>
          <w:szCs w:val="28"/>
        </w:rPr>
      </w:pPr>
      <w:r w:rsidRPr="008553A2">
        <w:rPr>
          <w:sz w:val="28"/>
          <w:szCs w:val="28"/>
        </w:rPr>
        <w:t>4.18.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Кировской области;</w:t>
      </w:r>
    </w:p>
    <w:p w:rsidR="0053689A" w:rsidRPr="008553A2" w:rsidRDefault="0053689A" w:rsidP="008553A2">
      <w:pPr>
        <w:ind w:firstLine="851"/>
        <w:jc w:val="both"/>
        <w:rPr>
          <w:sz w:val="28"/>
          <w:szCs w:val="28"/>
        </w:rPr>
      </w:pPr>
      <w:r w:rsidRPr="008553A2">
        <w:rPr>
          <w:sz w:val="28"/>
          <w:szCs w:val="28"/>
        </w:rPr>
        <w:t>4.19.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3689A" w:rsidRPr="008553A2" w:rsidRDefault="0053689A" w:rsidP="008553A2">
      <w:pPr>
        <w:ind w:firstLine="851"/>
        <w:jc w:val="both"/>
        <w:rPr>
          <w:sz w:val="28"/>
          <w:szCs w:val="28"/>
        </w:rPr>
      </w:pPr>
      <w:r w:rsidRPr="008553A2">
        <w:rPr>
          <w:sz w:val="28"/>
          <w:szCs w:val="28"/>
        </w:rPr>
        <w:lastRenderedPageBreak/>
        <w:t>4.20.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53689A" w:rsidRPr="008553A2" w:rsidRDefault="0053689A" w:rsidP="008553A2">
      <w:pPr>
        <w:ind w:firstLine="851"/>
        <w:jc w:val="both"/>
        <w:rPr>
          <w:sz w:val="28"/>
          <w:szCs w:val="28"/>
        </w:rPr>
      </w:pPr>
      <w:r w:rsidRPr="008553A2">
        <w:rPr>
          <w:sz w:val="28"/>
          <w:szCs w:val="28"/>
        </w:rPr>
        <w:t>4.21.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3689A" w:rsidRPr="008553A2" w:rsidRDefault="0053689A" w:rsidP="008553A2">
      <w:pPr>
        <w:ind w:firstLine="851"/>
        <w:jc w:val="both"/>
        <w:rPr>
          <w:sz w:val="28"/>
          <w:szCs w:val="28"/>
        </w:rPr>
      </w:pPr>
      <w:r w:rsidRPr="008553A2">
        <w:rPr>
          <w:sz w:val="28"/>
          <w:szCs w:val="28"/>
        </w:rPr>
        <w:t>4.22.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53689A" w:rsidRPr="008553A2" w:rsidRDefault="0053689A" w:rsidP="008553A2">
      <w:pPr>
        <w:ind w:firstLine="851"/>
        <w:jc w:val="both"/>
        <w:rPr>
          <w:sz w:val="28"/>
          <w:szCs w:val="28"/>
        </w:rPr>
      </w:pPr>
      <w:r w:rsidRPr="008553A2">
        <w:rPr>
          <w:sz w:val="28"/>
          <w:szCs w:val="28"/>
        </w:rPr>
        <w:t>4.23.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3689A" w:rsidRPr="008553A2" w:rsidRDefault="0053689A" w:rsidP="008553A2">
      <w:pPr>
        <w:ind w:firstLine="851"/>
        <w:jc w:val="both"/>
        <w:rPr>
          <w:sz w:val="28"/>
          <w:szCs w:val="28"/>
        </w:rPr>
      </w:pPr>
      <w:r w:rsidRPr="008553A2">
        <w:rPr>
          <w:sz w:val="28"/>
          <w:szCs w:val="28"/>
        </w:rPr>
        <w:t>4.24.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3689A" w:rsidRPr="008553A2" w:rsidRDefault="0053689A" w:rsidP="008553A2">
      <w:pPr>
        <w:ind w:firstLine="851"/>
        <w:jc w:val="both"/>
        <w:rPr>
          <w:sz w:val="28"/>
          <w:szCs w:val="28"/>
        </w:rPr>
      </w:pPr>
      <w:r w:rsidRPr="008553A2">
        <w:rPr>
          <w:sz w:val="28"/>
          <w:szCs w:val="28"/>
        </w:rPr>
        <w:t>4.25.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4F6B74" w:rsidRPr="008553A2" w:rsidRDefault="004F6B74" w:rsidP="008553A2">
      <w:pPr>
        <w:ind w:firstLine="851"/>
        <w:jc w:val="both"/>
        <w:rPr>
          <w:sz w:val="28"/>
          <w:szCs w:val="28"/>
        </w:rPr>
      </w:pPr>
      <w:r w:rsidRPr="008553A2">
        <w:rPr>
          <w:sz w:val="28"/>
          <w:szCs w:val="28"/>
        </w:rPr>
        <w:t>4.</w:t>
      </w:r>
      <w:r w:rsidR="00746E81" w:rsidRPr="008553A2">
        <w:rPr>
          <w:sz w:val="28"/>
          <w:szCs w:val="28"/>
        </w:rPr>
        <w:t>26</w:t>
      </w:r>
      <w:r w:rsidRPr="008553A2">
        <w:rPr>
          <w:sz w:val="28"/>
          <w:szCs w:val="28"/>
        </w:rPr>
        <w:t>. Осуществляет иные полномочия, установленные законодательством Российской Федерации или законодательством Кировской области.</w:t>
      </w:r>
    </w:p>
    <w:p w:rsidR="004F6B74" w:rsidRPr="008553A2" w:rsidRDefault="004F6B74" w:rsidP="008553A2">
      <w:pPr>
        <w:ind w:firstLine="851"/>
        <w:jc w:val="both"/>
        <w:rPr>
          <w:sz w:val="28"/>
          <w:szCs w:val="28"/>
        </w:rPr>
      </w:pPr>
      <w:bookmarkStart w:id="15" w:name="sub_1008"/>
      <w:r w:rsidRPr="008553A2">
        <w:rPr>
          <w:sz w:val="28"/>
          <w:szCs w:val="28"/>
        </w:rPr>
        <w:t>Изменение объема полномочий Комиссии, установленных пунктом 4 настоящего Положения, не допускается.</w:t>
      </w:r>
    </w:p>
    <w:p w:rsidR="004F6B74" w:rsidRPr="008553A2" w:rsidRDefault="004F6B74" w:rsidP="008553A2">
      <w:pPr>
        <w:ind w:firstLine="851"/>
        <w:jc w:val="both"/>
        <w:rPr>
          <w:sz w:val="28"/>
          <w:szCs w:val="28"/>
        </w:rPr>
      </w:pPr>
      <w:r w:rsidRPr="008553A2">
        <w:rPr>
          <w:sz w:val="28"/>
          <w:szCs w:val="28"/>
        </w:rPr>
        <w:t xml:space="preserve">5. Права и обязанности членов </w:t>
      </w:r>
      <w:r w:rsidR="00D32434" w:rsidRPr="008553A2">
        <w:rPr>
          <w:sz w:val="28"/>
          <w:szCs w:val="28"/>
        </w:rPr>
        <w:t>к</w:t>
      </w:r>
      <w:r w:rsidRPr="008553A2">
        <w:rPr>
          <w:sz w:val="28"/>
          <w:szCs w:val="28"/>
        </w:rPr>
        <w:t xml:space="preserve">омиссии. </w:t>
      </w:r>
    </w:p>
    <w:p w:rsidR="00A82E5F" w:rsidRPr="008553A2" w:rsidRDefault="00A82E5F" w:rsidP="008553A2">
      <w:pPr>
        <w:ind w:firstLine="851"/>
        <w:jc w:val="both"/>
        <w:rPr>
          <w:sz w:val="28"/>
          <w:szCs w:val="28"/>
        </w:rPr>
      </w:pPr>
      <w:bookmarkStart w:id="16" w:name="sub_1009"/>
      <w:bookmarkEnd w:id="15"/>
      <w:r w:rsidRPr="008553A2">
        <w:rPr>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 наделенные правами и обязанностями в соответствии с их статусом, определенным действующим законодательством.</w:t>
      </w:r>
    </w:p>
    <w:p w:rsidR="00A82E5F" w:rsidRPr="008553A2" w:rsidRDefault="00A82E5F" w:rsidP="008553A2">
      <w:pPr>
        <w:ind w:firstLine="851"/>
        <w:jc w:val="both"/>
        <w:rPr>
          <w:sz w:val="28"/>
          <w:szCs w:val="28"/>
        </w:rPr>
      </w:pPr>
      <w:r w:rsidRPr="008553A2">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A82E5F" w:rsidRPr="008553A2" w:rsidRDefault="00A82E5F" w:rsidP="008553A2">
      <w:pPr>
        <w:ind w:firstLine="851"/>
        <w:jc w:val="both"/>
        <w:rPr>
          <w:sz w:val="28"/>
          <w:szCs w:val="28"/>
        </w:rPr>
      </w:pPr>
      <w:r w:rsidRPr="008553A2">
        <w:rPr>
          <w:sz w:val="28"/>
          <w:szCs w:val="28"/>
        </w:rPr>
        <w:lastRenderedPageBreak/>
        <w:t xml:space="preserve">Председателем, заместителем председателя, ответственным секретарем и членом </w:t>
      </w:r>
      <w:r w:rsidR="00FC163B" w:rsidRPr="008553A2">
        <w:rPr>
          <w:sz w:val="28"/>
          <w:szCs w:val="28"/>
        </w:rPr>
        <w:t>к</w:t>
      </w:r>
      <w:r w:rsidRPr="008553A2">
        <w:rPr>
          <w:sz w:val="28"/>
          <w:szCs w:val="28"/>
        </w:rPr>
        <w:t xml:space="preserve">омиссии может быть гражданин Российской Федерации, достигший возраста 21 года. </w:t>
      </w:r>
    </w:p>
    <w:p w:rsidR="004F6B74" w:rsidRPr="008553A2" w:rsidRDefault="004F6B74" w:rsidP="008553A2">
      <w:pPr>
        <w:ind w:firstLine="851"/>
        <w:jc w:val="both"/>
        <w:rPr>
          <w:sz w:val="28"/>
          <w:szCs w:val="28"/>
        </w:rPr>
      </w:pPr>
      <w:r w:rsidRPr="008553A2">
        <w:rPr>
          <w:sz w:val="28"/>
          <w:szCs w:val="28"/>
        </w:rPr>
        <w:t xml:space="preserve">5.1.  Председатель </w:t>
      </w:r>
      <w:r w:rsidR="00D32434" w:rsidRPr="008553A2">
        <w:rPr>
          <w:sz w:val="28"/>
          <w:szCs w:val="28"/>
        </w:rPr>
        <w:t>к</w:t>
      </w:r>
      <w:r w:rsidRPr="008553A2">
        <w:rPr>
          <w:sz w:val="28"/>
          <w:szCs w:val="28"/>
        </w:rPr>
        <w:t>омиссии</w:t>
      </w:r>
      <w:r w:rsidR="00131813" w:rsidRPr="008553A2">
        <w:rPr>
          <w:sz w:val="28"/>
          <w:szCs w:val="28"/>
        </w:rPr>
        <w:t xml:space="preserve"> осуществляет полномочия, предусмотренные пунктами </w:t>
      </w:r>
      <w:r w:rsidR="00BB0327" w:rsidRPr="008553A2">
        <w:rPr>
          <w:sz w:val="28"/>
          <w:szCs w:val="28"/>
        </w:rPr>
        <w:t>5.4.</w:t>
      </w:r>
      <w:r w:rsidR="006C3D56" w:rsidRPr="008553A2">
        <w:rPr>
          <w:sz w:val="28"/>
          <w:szCs w:val="28"/>
        </w:rPr>
        <w:t>1</w:t>
      </w:r>
      <w:r w:rsidR="00BB0327" w:rsidRPr="008553A2">
        <w:rPr>
          <w:sz w:val="28"/>
          <w:szCs w:val="28"/>
        </w:rPr>
        <w:t xml:space="preserve">. </w:t>
      </w:r>
      <w:r w:rsidR="006C3D56" w:rsidRPr="008553A2">
        <w:rPr>
          <w:sz w:val="28"/>
          <w:szCs w:val="28"/>
        </w:rPr>
        <w:t xml:space="preserve">- </w:t>
      </w:r>
      <w:r w:rsidR="00BB0327" w:rsidRPr="008553A2">
        <w:rPr>
          <w:sz w:val="28"/>
          <w:szCs w:val="28"/>
        </w:rPr>
        <w:t>5.4.</w:t>
      </w:r>
      <w:r w:rsidR="006C3D56" w:rsidRPr="008553A2">
        <w:rPr>
          <w:sz w:val="28"/>
          <w:szCs w:val="28"/>
        </w:rPr>
        <w:t xml:space="preserve">5 и </w:t>
      </w:r>
      <w:r w:rsidR="00BB0327" w:rsidRPr="008553A2">
        <w:rPr>
          <w:sz w:val="28"/>
          <w:szCs w:val="28"/>
        </w:rPr>
        <w:t>5.4.</w:t>
      </w:r>
      <w:r w:rsidR="006C3D56" w:rsidRPr="008553A2">
        <w:rPr>
          <w:sz w:val="28"/>
          <w:szCs w:val="28"/>
        </w:rPr>
        <w:t xml:space="preserve">7 </w:t>
      </w:r>
      <w:r w:rsidR="00131813" w:rsidRPr="008553A2">
        <w:rPr>
          <w:sz w:val="28"/>
          <w:szCs w:val="28"/>
        </w:rPr>
        <w:t>настоящей статьи, а также</w:t>
      </w:r>
      <w:r w:rsidRPr="008553A2">
        <w:rPr>
          <w:sz w:val="28"/>
          <w:szCs w:val="28"/>
        </w:rPr>
        <w:t>:</w:t>
      </w:r>
    </w:p>
    <w:p w:rsidR="004F6B74" w:rsidRPr="008553A2" w:rsidRDefault="004F6B74" w:rsidP="008553A2">
      <w:pPr>
        <w:ind w:firstLine="851"/>
        <w:jc w:val="both"/>
        <w:rPr>
          <w:sz w:val="28"/>
          <w:szCs w:val="28"/>
        </w:rPr>
      </w:pPr>
      <w:bookmarkStart w:id="17" w:name="sub_10091"/>
      <w:bookmarkEnd w:id="16"/>
      <w:r w:rsidRPr="008553A2">
        <w:rPr>
          <w:sz w:val="28"/>
          <w:szCs w:val="28"/>
        </w:rPr>
        <w:t xml:space="preserve">5.1.1. Осуществляет руководство деятельностью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18" w:name="sub_10092"/>
      <w:bookmarkEnd w:id="17"/>
      <w:r w:rsidRPr="008553A2">
        <w:rPr>
          <w:sz w:val="28"/>
          <w:szCs w:val="28"/>
        </w:rPr>
        <w:t xml:space="preserve">5.1.2. Председательствует на заседании </w:t>
      </w:r>
      <w:r w:rsidR="00D32434" w:rsidRPr="008553A2">
        <w:rPr>
          <w:sz w:val="28"/>
          <w:szCs w:val="28"/>
        </w:rPr>
        <w:t>к</w:t>
      </w:r>
      <w:r w:rsidRPr="008553A2">
        <w:rPr>
          <w:sz w:val="28"/>
          <w:szCs w:val="28"/>
        </w:rPr>
        <w:t>омиссии и организует ее работу;</w:t>
      </w:r>
    </w:p>
    <w:p w:rsidR="004F6B74" w:rsidRPr="008553A2" w:rsidRDefault="004F6B74" w:rsidP="008553A2">
      <w:pPr>
        <w:ind w:firstLine="851"/>
        <w:jc w:val="both"/>
        <w:rPr>
          <w:sz w:val="28"/>
          <w:szCs w:val="28"/>
        </w:rPr>
      </w:pPr>
      <w:bookmarkStart w:id="19" w:name="sub_10093"/>
      <w:bookmarkEnd w:id="18"/>
      <w:r w:rsidRPr="008553A2">
        <w:rPr>
          <w:sz w:val="28"/>
          <w:szCs w:val="28"/>
        </w:rPr>
        <w:t xml:space="preserve">5.1.3. Имеет право решающего голоса при голосовании на заседании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0" w:name="sub_10094"/>
      <w:bookmarkEnd w:id="19"/>
      <w:r w:rsidRPr="008553A2">
        <w:rPr>
          <w:sz w:val="28"/>
          <w:szCs w:val="28"/>
        </w:rPr>
        <w:t xml:space="preserve">5.1.4. Представляет </w:t>
      </w:r>
      <w:r w:rsidR="00D32434" w:rsidRPr="008553A2">
        <w:rPr>
          <w:sz w:val="28"/>
          <w:szCs w:val="28"/>
        </w:rPr>
        <w:t>к</w:t>
      </w:r>
      <w:r w:rsidRPr="008553A2">
        <w:rPr>
          <w:sz w:val="28"/>
          <w:szCs w:val="28"/>
        </w:rPr>
        <w:t>омиссию в государственных органах, органах местного самоуправления и иных организациях;</w:t>
      </w:r>
    </w:p>
    <w:p w:rsidR="004F6B74" w:rsidRPr="008553A2" w:rsidRDefault="004F6B74" w:rsidP="008553A2">
      <w:pPr>
        <w:ind w:firstLine="851"/>
        <w:jc w:val="both"/>
        <w:rPr>
          <w:sz w:val="28"/>
          <w:szCs w:val="28"/>
        </w:rPr>
      </w:pPr>
      <w:bookmarkStart w:id="21" w:name="sub_10095"/>
      <w:bookmarkEnd w:id="20"/>
      <w:r w:rsidRPr="008553A2">
        <w:rPr>
          <w:sz w:val="28"/>
          <w:szCs w:val="28"/>
        </w:rPr>
        <w:t xml:space="preserve">5.1.5. Утверждает повестку заседания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2" w:name="sub_10096"/>
      <w:bookmarkEnd w:id="21"/>
      <w:r w:rsidRPr="008553A2">
        <w:rPr>
          <w:sz w:val="28"/>
          <w:szCs w:val="28"/>
        </w:rPr>
        <w:t xml:space="preserve">5.1.6. Назначает дату заседания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3" w:name="sub_10097"/>
      <w:bookmarkEnd w:id="22"/>
      <w:r w:rsidRPr="008553A2">
        <w:rPr>
          <w:sz w:val="28"/>
          <w:szCs w:val="28"/>
        </w:rPr>
        <w:t xml:space="preserve">5.1.7. Дает заместителю председателя </w:t>
      </w:r>
      <w:r w:rsidR="00D32434" w:rsidRPr="008553A2">
        <w:rPr>
          <w:sz w:val="28"/>
          <w:szCs w:val="28"/>
        </w:rPr>
        <w:t>к</w:t>
      </w:r>
      <w:r w:rsidRPr="008553A2">
        <w:rPr>
          <w:sz w:val="28"/>
          <w:szCs w:val="28"/>
        </w:rPr>
        <w:t xml:space="preserve">омиссии, ответственному секретарю </w:t>
      </w:r>
      <w:r w:rsidR="00D32434" w:rsidRPr="008553A2">
        <w:rPr>
          <w:sz w:val="28"/>
          <w:szCs w:val="28"/>
        </w:rPr>
        <w:t>к</w:t>
      </w:r>
      <w:r w:rsidRPr="008553A2">
        <w:rPr>
          <w:sz w:val="28"/>
          <w:szCs w:val="28"/>
        </w:rPr>
        <w:t xml:space="preserve">омиссии, членам </w:t>
      </w:r>
      <w:r w:rsidR="00D32434" w:rsidRPr="008553A2">
        <w:rPr>
          <w:sz w:val="28"/>
          <w:szCs w:val="28"/>
        </w:rPr>
        <w:t>к</w:t>
      </w:r>
      <w:r w:rsidRPr="008553A2">
        <w:rPr>
          <w:sz w:val="28"/>
          <w:szCs w:val="28"/>
        </w:rPr>
        <w:t xml:space="preserve">омиссии обязательные к исполнению поручения по вопросам, отнесенным к компетенции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4" w:name="sub_10098"/>
      <w:bookmarkEnd w:id="23"/>
      <w:r w:rsidRPr="008553A2">
        <w:rPr>
          <w:sz w:val="28"/>
          <w:szCs w:val="28"/>
        </w:rPr>
        <w:t xml:space="preserve">5.1.8. Представляет уполномоченным органам (должностным лицам) предложения по формированию персонального состава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5" w:name="sub_10099"/>
      <w:bookmarkEnd w:id="24"/>
      <w:r w:rsidRPr="008553A2">
        <w:rPr>
          <w:sz w:val="28"/>
          <w:szCs w:val="28"/>
        </w:rPr>
        <w:t xml:space="preserve">5.1.10. Осуществляет контроль за исполнением плана работы </w:t>
      </w:r>
      <w:r w:rsidR="00D32434" w:rsidRPr="008553A2">
        <w:rPr>
          <w:sz w:val="28"/>
          <w:szCs w:val="28"/>
        </w:rPr>
        <w:t>к</w:t>
      </w:r>
      <w:r w:rsidRPr="008553A2">
        <w:rPr>
          <w:sz w:val="28"/>
          <w:szCs w:val="28"/>
        </w:rPr>
        <w:t xml:space="preserve">омиссии, подписывает постановления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6" w:name="sub_100910"/>
      <w:bookmarkEnd w:id="25"/>
      <w:r w:rsidRPr="008553A2">
        <w:rPr>
          <w:sz w:val="28"/>
          <w:szCs w:val="28"/>
        </w:rPr>
        <w:t>5.1.11.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Кировской области.</w:t>
      </w:r>
    </w:p>
    <w:p w:rsidR="004F6B74" w:rsidRPr="008553A2" w:rsidRDefault="004F6B74" w:rsidP="008553A2">
      <w:pPr>
        <w:ind w:firstLine="851"/>
        <w:jc w:val="both"/>
        <w:rPr>
          <w:sz w:val="28"/>
          <w:szCs w:val="28"/>
        </w:rPr>
      </w:pPr>
      <w:bookmarkStart w:id="27" w:name="sub_1010"/>
      <w:bookmarkEnd w:id="26"/>
      <w:r w:rsidRPr="008553A2">
        <w:rPr>
          <w:sz w:val="28"/>
          <w:szCs w:val="28"/>
        </w:rPr>
        <w:t xml:space="preserve">5.2.  Заместитель председателя </w:t>
      </w:r>
      <w:r w:rsidR="00D32434" w:rsidRPr="008553A2">
        <w:rPr>
          <w:sz w:val="28"/>
          <w:szCs w:val="28"/>
        </w:rPr>
        <w:t>к</w:t>
      </w:r>
      <w:r w:rsidRPr="008553A2">
        <w:rPr>
          <w:sz w:val="28"/>
          <w:szCs w:val="28"/>
        </w:rPr>
        <w:t>омиссии</w:t>
      </w:r>
      <w:r w:rsidR="00131813" w:rsidRPr="008553A2">
        <w:rPr>
          <w:sz w:val="28"/>
          <w:szCs w:val="28"/>
        </w:rPr>
        <w:t xml:space="preserve"> осуществляет полномочия, предусмотренные пунктами </w:t>
      </w:r>
      <w:r w:rsidR="00BB0327" w:rsidRPr="008553A2">
        <w:rPr>
          <w:sz w:val="28"/>
          <w:szCs w:val="28"/>
        </w:rPr>
        <w:t xml:space="preserve">5.4.1 - 5.4.5 и 5.4.7 </w:t>
      </w:r>
      <w:r w:rsidR="00131813" w:rsidRPr="008553A2">
        <w:rPr>
          <w:sz w:val="28"/>
          <w:szCs w:val="28"/>
        </w:rPr>
        <w:t>настоящей статьи, а также</w:t>
      </w:r>
      <w:r w:rsidRPr="008553A2">
        <w:rPr>
          <w:sz w:val="28"/>
          <w:szCs w:val="28"/>
        </w:rPr>
        <w:t>:</w:t>
      </w:r>
    </w:p>
    <w:p w:rsidR="004F6B74" w:rsidRPr="008553A2" w:rsidRDefault="004F6B74" w:rsidP="008553A2">
      <w:pPr>
        <w:ind w:firstLine="851"/>
        <w:jc w:val="both"/>
        <w:rPr>
          <w:sz w:val="28"/>
          <w:szCs w:val="28"/>
        </w:rPr>
      </w:pPr>
      <w:bookmarkStart w:id="28" w:name="sub_10101"/>
      <w:bookmarkEnd w:id="27"/>
      <w:r w:rsidRPr="008553A2">
        <w:rPr>
          <w:sz w:val="28"/>
          <w:szCs w:val="28"/>
        </w:rPr>
        <w:t xml:space="preserve">5.2.1. Выполняет поручения председателя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29" w:name="sub_10102"/>
      <w:bookmarkEnd w:id="28"/>
      <w:r w:rsidRPr="008553A2">
        <w:rPr>
          <w:sz w:val="28"/>
          <w:szCs w:val="28"/>
        </w:rPr>
        <w:t xml:space="preserve">5.2.2. Исполняет обязанности председателя </w:t>
      </w:r>
      <w:r w:rsidR="00D32434" w:rsidRPr="008553A2">
        <w:rPr>
          <w:sz w:val="28"/>
          <w:szCs w:val="28"/>
        </w:rPr>
        <w:t>к</w:t>
      </w:r>
      <w:r w:rsidRPr="008553A2">
        <w:rPr>
          <w:sz w:val="28"/>
          <w:szCs w:val="28"/>
        </w:rPr>
        <w:t>омиссии в его отсутствие;</w:t>
      </w:r>
    </w:p>
    <w:p w:rsidR="004F6B74" w:rsidRPr="008553A2" w:rsidRDefault="004F6B74" w:rsidP="008553A2">
      <w:pPr>
        <w:ind w:firstLine="851"/>
        <w:jc w:val="both"/>
        <w:rPr>
          <w:sz w:val="28"/>
          <w:szCs w:val="28"/>
        </w:rPr>
      </w:pPr>
      <w:bookmarkStart w:id="30" w:name="sub_10103"/>
      <w:bookmarkEnd w:id="29"/>
      <w:r w:rsidRPr="008553A2">
        <w:rPr>
          <w:sz w:val="28"/>
          <w:szCs w:val="28"/>
        </w:rPr>
        <w:t xml:space="preserve">5.2.3. Обеспечивает контроль за исполнением постановлений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1" w:name="sub_10104"/>
      <w:bookmarkEnd w:id="30"/>
      <w:r w:rsidRPr="008553A2">
        <w:rPr>
          <w:sz w:val="28"/>
          <w:szCs w:val="28"/>
        </w:rPr>
        <w:t xml:space="preserve">5.2.4. Обеспечивает контроль за своевременной подготовкой материалов для рассмотрения на заседании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2" w:name="sub_1011"/>
      <w:bookmarkEnd w:id="31"/>
      <w:r w:rsidRPr="008553A2">
        <w:rPr>
          <w:sz w:val="28"/>
          <w:szCs w:val="28"/>
        </w:rPr>
        <w:t xml:space="preserve">5.3. Ответственный секретарь </w:t>
      </w:r>
      <w:r w:rsidR="00D32434" w:rsidRPr="008553A2">
        <w:rPr>
          <w:sz w:val="28"/>
          <w:szCs w:val="28"/>
        </w:rPr>
        <w:t>к</w:t>
      </w:r>
      <w:r w:rsidRPr="008553A2">
        <w:rPr>
          <w:sz w:val="28"/>
          <w:szCs w:val="28"/>
        </w:rPr>
        <w:t>омиссии</w:t>
      </w:r>
      <w:r w:rsidR="00131813" w:rsidRPr="008553A2">
        <w:rPr>
          <w:sz w:val="28"/>
          <w:szCs w:val="28"/>
        </w:rPr>
        <w:t xml:space="preserve"> осуществляет полномочия, предусмотренные пунктами </w:t>
      </w:r>
      <w:r w:rsidR="00BB0327" w:rsidRPr="008553A2">
        <w:rPr>
          <w:sz w:val="28"/>
          <w:szCs w:val="28"/>
        </w:rPr>
        <w:t xml:space="preserve">5.4.1, 5.4.3 - 5.4.5 и 5.4.7 </w:t>
      </w:r>
      <w:r w:rsidR="00131813" w:rsidRPr="008553A2">
        <w:rPr>
          <w:sz w:val="28"/>
          <w:szCs w:val="28"/>
        </w:rPr>
        <w:t>настоящей статьи, а также:</w:t>
      </w:r>
    </w:p>
    <w:p w:rsidR="004F6B74" w:rsidRPr="008553A2" w:rsidRDefault="004F6B74" w:rsidP="008553A2">
      <w:pPr>
        <w:ind w:firstLine="851"/>
        <w:jc w:val="both"/>
        <w:rPr>
          <w:sz w:val="28"/>
          <w:szCs w:val="28"/>
        </w:rPr>
      </w:pPr>
      <w:bookmarkStart w:id="33" w:name="sub_10111"/>
      <w:bookmarkEnd w:id="32"/>
      <w:r w:rsidRPr="008553A2">
        <w:rPr>
          <w:sz w:val="28"/>
          <w:szCs w:val="28"/>
        </w:rPr>
        <w:t xml:space="preserve">5.3.1. Осуществляет подготовку материалов для рассмотрения на заседании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4" w:name="sub_10112"/>
      <w:bookmarkEnd w:id="33"/>
      <w:r w:rsidRPr="008553A2">
        <w:rPr>
          <w:sz w:val="28"/>
          <w:szCs w:val="28"/>
        </w:rPr>
        <w:t xml:space="preserve">5.3.2. Выполняет поручения председателя и заместителя председателя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5" w:name="sub_10113"/>
      <w:bookmarkEnd w:id="34"/>
      <w:r w:rsidRPr="008553A2">
        <w:rPr>
          <w:sz w:val="28"/>
          <w:szCs w:val="28"/>
        </w:rPr>
        <w:t xml:space="preserve">5.3.3. </w:t>
      </w:r>
      <w:bookmarkStart w:id="36" w:name="sub_10114"/>
      <w:bookmarkEnd w:id="35"/>
      <w:r w:rsidRPr="008553A2">
        <w:rPr>
          <w:sz w:val="28"/>
          <w:szCs w:val="28"/>
        </w:rPr>
        <w:t xml:space="preserve">Оповещает членов </w:t>
      </w:r>
      <w:r w:rsidR="00D32434" w:rsidRPr="008553A2">
        <w:rPr>
          <w:sz w:val="28"/>
          <w:szCs w:val="28"/>
        </w:rPr>
        <w:t>к</w:t>
      </w:r>
      <w:r w:rsidRPr="008553A2">
        <w:rPr>
          <w:sz w:val="28"/>
          <w:szCs w:val="28"/>
        </w:rPr>
        <w:t>омиссии и лиц, участвующих в заседани</w:t>
      </w:r>
      <w:r w:rsidR="00C03647" w:rsidRPr="008553A2">
        <w:rPr>
          <w:sz w:val="28"/>
          <w:szCs w:val="28"/>
        </w:rPr>
        <w:t>я</w:t>
      </w:r>
      <w:r w:rsidRPr="008553A2">
        <w:rPr>
          <w:sz w:val="28"/>
          <w:szCs w:val="28"/>
        </w:rPr>
        <w:t xml:space="preserve"> </w:t>
      </w:r>
      <w:r w:rsidR="00D32434" w:rsidRPr="008553A2">
        <w:rPr>
          <w:sz w:val="28"/>
          <w:szCs w:val="28"/>
        </w:rPr>
        <w:t>к</w:t>
      </w:r>
      <w:r w:rsidRPr="008553A2">
        <w:rPr>
          <w:sz w:val="28"/>
          <w:szCs w:val="28"/>
        </w:rPr>
        <w:t xml:space="preserve">омиссии, о времени и месте заседания, проверяет их явку, знакомит с материалами по вопросам, внесенным на рассмотрение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7" w:name="sub_10115"/>
      <w:bookmarkEnd w:id="36"/>
      <w:r w:rsidRPr="008553A2">
        <w:rPr>
          <w:sz w:val="28"/>
          <w:szCs w:val="28"/>
        </w:rPr>
        <w:t>5.3.</w:t>
      </w:r>
      <w:r w:rsidR="00131813" w:rsidRPr="008553A2">
        <w:rPr>
          <w:sz w:val="28"/>
          <w:szCs w:val="28"/>
        </w:rPr>
        <w:t>4</w:t>
      </w:r>
      <w:r w:rsidRPr="008553A2">
        <w:rPr>
          <w:sz w:val="28"/>
          <w:szCs w:val="28"/>
        </w:rPr>
        <w:t xml:space="preserve">. Осуществляет подготовку и оформление проектов постановлений, принимаемых </w:t>
      </w:r>
      <w:r w:rsidR="003B457E" w:rsidRPr="008553A2">
        <w:rPr>
          <w:sz w:val="28"/>
          <w:szCs w:val="28"/>
        </w:rPr>
        <w:t>к</w:t>
      </w:r>
      <w:r w:rsidRPr="008553A2">
        <w:rPr>
          <w:sz w:val="28"/>
          <w:szCs w:val="28"/>
        </w:rPr>
        <w:t>омиссией по результатам рассмотрения соответствующего вопроса на заседании;</w:t>
      </w:r>
    </w:p>
    <w:p w:rsidR="004F6B74" w:rsidRPr="008553A2" w:rsidRDefault="004F6B74" w:rsidP="008553A2">
      <w:pPr>
        <w:ind w:firstLine="851"/>
        <w:jc w:val="both"/>
        <w:rPr>
          <w:sz w:val="28"/>
          <w:szCs w:val="28"/>
        </w:rPr>
      </w:pPr>
      <w:bookmarkStart w:id="38" w:name="sub_10116"/>
      <w:bookmarkEnd w:id="37"/>
      <w:r w:rsidRPr="008553A2">
        <w:rPr>
          <w:sz w:val="28"/>
          <w:szCs w:val="28"/>
        </w:rPr>
        <w:t>5.3.</w:t>
      </w:r>
      <w:r w:rsidR="003B457E" w:rsidRPr="008553A2">
        <w:rPr>
          <w:sz w:val="28"/>
          <w:szCs w:val="28"/>
        </w:rPr>
        <w:t>5</w:t>
      </w:r>
      <w:r w:rsidRPr="008553A2">
        <w:rPr>
          <w:sz w:val="28"/>
          <w:szCs w:val="28"/>
        </w:rPr>
        <w:t xml:space="preserve">. Обеспечивает вручение копий постановлений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bookmarkStart w:id="39" w:name="sub_1012"/>
      <w:bookmarkEnd w:id="38"/>
      <w:r w:rsidRPr="008553A2">
        <w:rPr>
          <w:sz w:val="28"/>
          <w:szCs w:val="28"/>
        </w:rPr>
        <w:lastRenderedPageBreak/>
        <w:t xml:space="preserve">5.4. Члены </w:t>
      </w:r>
      <w:r w:rsidR="00D32434" w:rsidRPr="008553A2">
        <w:rPr>
          <w:sz w:val="28"/>
          <w:szCs w:val="28"/>
        </w:rPr>
        <w:t>к</w:t>
      </w:r>
      <w:r w:rsidRPr="008553A2">
        <w:rPr>
          <w:sz w:val="28"/>
          <w:szCs w:val="28"/>
        </w:rPr>
        <w:t xml:space="preserve">омиссии обладают равными правами при рассмотрении и обсуждении вопросов (дел), отнесенных к компетенции комиссии, и осуществляют следующие </w:t>
      </w:r>
      <w:r w:rsidR="00C03647" w:rsidRPr="008553A2">
        <w:rPr>
          <w:sz w:val="28"/>
          <w:szCs w:val="28"/>
        </w:rPr>
        <w:t>полномочиями</w:t>
      </w:r>
      <w:r w:rsidRPr="008553A2">
        <w:rPr>
          <w:sz w:val="28"/>
          <w:szCs w:val="28"/>
        </w:rPr>
        <w:t>:</w:t>
      </w:r>
    </w:p>
    <w:p w:rsidR="004F6B74" w:rsidRPr="008553A2" w:rsidRDefault="004F6B74" w:rsidP="008553A2">
      <w:pPr>
        <w:ind w:firstLine="851"/>
        <w:jc w:val="both"/>
        <w:rPr>
          <w:sz w:val="28"/>
          <w:szCs w:val="28"/>
        </w:rPr>
      </w:pPr>
      <w:bookmarkStart w:id="40" w:name="sub_10121"/>
      <w:bookmarkEnd w:id="39"/>
      <w:r w:rsidRPr="008553A2">
        <w:rPr>
          <w:sz w:val="28"/>
          <w:szCs w:val="28"/>
        </w:rPr>
        <w:t xml:space="preserve">5.4.1. Участвуют в заседании </w:t>
      </w:r>
      <w:r w:rsidR="00D32434" w:rsidRPr="008553A2">
        <w:rPr>
          <w:sz w:val="28"/>
          <w:szCs w:val="28"/>
        </w:rPr>
        <w:t>к</w:t>
      </w:r>
      <w:r w:rsidRPr="008553A2">
        <w:rPr>
          <w:sz w:val="28"/>
          <w:szCs w:val="28"/>
        </w:rPr>
        <w:t>омиссии и его подготовке;</w:t>
      </w:r>
    </w:p>
    <w:p w:rsidR="004F6B74" w:rsidRPr="008553A2" w:rsidRDefault="004F6B74" w:rsidP="008553A2">
      <w:pPr>
        <w:ind w:firstLine="851"/>
        <w:jc w:val="both"/>
        <w:rPr>
          <w:sz w:val="28"/>
          <w:szCs w:val="28"/>
        </w:rPr>
      </w:pPr>
      <w:bookmarkStart w:id="41" w:name="sub_10122"/>
      <w:bookmarkEnd w:id="40"/>
      <w:r w:rsidRPr="008553A2">
        <w:rPr>
          <w:sz w:val="28"/>
          <w:szCs w:val="28"/>
        </w:rPr>
        <w:t xml:space="preserve">5.4.2. Предварительно (до заседания </w:t>
      </w:r>
      <w:r w:rsidR="00D32434" w:rsidRPr="008553A2">
        <w:rPr>
          <w:sz w:val="28"/>
          <w:szCs w:val="28"/>
        </w:rPr>
        <w:t>к</w:t>
      </w:r>
      <w:r w:rsidRPr="008553A2">
        <w:rPr>
          <w:sz w:val="28"/>
          <w:szCs w:val="28"/>
        </w:rPr>
        <w:t>омиссии) знакомятся с материалами по вопросам, вносимым на ее рассмотрение;</w:t>
      </w:r>
    </w:p>
    <w:p w:rsidR="004F6B74" w:rsidRPr="008553A2" w:rsidRDefault="004F6B74" w:rsidP="008553A2">
      <w:pPr>
        <w:ind w:firstLine="851"/>
        <w:jc w:val="both"/>
        <w:rPr>
          <w:sz w:val="28"/>
          <w:szCs w:val="28"/>
        </w:rPr>
      </w:pPr>
      <w:bookmarkStart w:id="42" w:name="sub_10123"/>
      <w:bookmarkEnd w:id="41"/>
      <w:r w:rsidRPr="008553A2">
        <w:rPr>
          <w:sz w:val="28"/>
          <w:szCs w:val="28"/>
        </w:rPr>
        <w:t>5.4.3. Вносят предложения об отложении рассмотрения вопроса (дела) и о запросе дополнительных материалов по нему;</w:t>
      </w:r>
    </w:p>
    <w:p w:rsidR="004F6B74" w:rsidRPr="008553A2" w:rsidRDefault="004F6B74" w:rsidP="008553A2">
      <w:pPr>
        <w:ind w:firstLine="851"/>
        <w:jc w:val="both"/>
        <w:rPr>
          <w:sz w:val="28"/>
          <w:szCs w:val="28"/>
        </w:rPr>
      </w:pPr>
      <w:bookmarkStart w:id="43" w:name="sub_10124"/>
      <w:bookmarkEnd w:id="42"/>
      <w:r w:rsidRPr="008553A2">
        <w:rPr>
          <w:sz w:val="28"/>
          <w:szCs w:val="28"/>
        </w:rPr>
        <w:t>5.4.4.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F6B74" w:rsidRPr="008553A2" w:rsidRDefault="004F6B74" w:rsidP="008553A2">
      <w:pPr>
        <w:ind w:firstLine="851"/>
        <w:jc w:val="both"/>
        <w:rPr>
          <w:sz w:val="28"/>
          <w:szCs w:val="28"/>
        </w:rPr>
      </w:pPr>
      <w:bookmarkStart w:id="44" w:name="sub_10125"/>
      <w:bookmarkEnd w:id="43"/>
      <w:r w:rsidRPr="008553A2">
        <w:rPr>
          <w:sz w:val="28"/>
          <w:szCs w:val="28"/>
        </w:rPr>
        <w:t xml:space="preserve">5.4.5. Участвуют в обсуждении постановлений, принимаемых </w:t>
      </w:r>
      <w:r w:rsidR="00D32434" w:rsidRPr="008553A2">
        <w:rPr>
          <w:sz w:val="28"/>
          <w:szCs w:val="28"/>
        </w:rPr>
        <w:t>к</w:t>
      </w:r>
      <w:r w:rsidRPr="008553A2">
        <w:rPr>
          <w:sz w:val="28"/>
          <w:szCs w:val="28"/>
        </w:rPr>
        <w:t>омиссией по рассматриваемым вопросам (делам), и голосуют при их принятии;</w:t>
      </w:r>
    </w:p>
    <w:p w:rsidR="004F6B74" w:rsidRPr="008553A2" w:rsidRDefault="004F6B74" w:rsidP="008553A2">
      <w:pPr>
        <w:ind w:firstLine="851"/>
        <w:jc w:val="both"/>
        <w:rPr>
          <w:sz w:val="28"/>
          <w:szCs w:val="28"/>
        </w:rPr>
      </w:pPr>
      <w:bookmarkStart w:id="45" w:name="sub_10126"/>
      <w:bookmarkEnd w:id="44"/>
      <w:r w:rsidRPr="008553A2">
        <w:rPr>
          <w:sz w:val="28"/>
          <w:szCs w:val="28"/>
        </w:rPr>
        <w:t xml:space="preserve">5.4.6. Составляют протоколы об административных правонарушениях в случаях и порядке, предусмотренных </w:t>
      </w:r>
      <w:hyperlink r:id="rId10" w:history="1">
        <w:r w:rsidRPr="008553A2">
          <w:rPr>
            <w:rStyle w:val="a4"/>
            <w:sz w:val="28"/>
            <w:szCs w:val="28"/>
          </w:rPr>
          <w:t>Кодексом</w:t>
        </w:r>
      </w:hyperlink>
      <w:r w:rsidRPr="008553A2">
        <w:rPr>
          <w:sz w:val="28"/>
          <w:szCs w:val="28"/>
        </w:rPr>
        <w:t xml:space="preserve"> Российской Федерации об административных правонарушениях;</w:t>
      </w:r>
    </w:p>
    <w:p w:rsidR="004F6B74" w:rsidRPr="008553A2" w:rsidRDefault="004F6B74" w:rsidP="008553A2">
      <w:pPr>
        <w:ind w:firstLine="851"/>
        <w:jc w:val="both"/>
        <w:rPr>
          <w:sz w:val="28"/>
          <w:szCs w:val="28"/>
        </w:rPr>
      </w:pPr>
      <w:bookmarkStart w:id="46" w:name="sub_10127"/>
      <w:bookmarkEnd w:id="45"/>
      <w:r w:rsidRPr="008553A2">
        <w:rPr>
          <w:sz w:val="28"/>
          <w:szCs w:val="28"/>
        </w:rPr>
        <w:t xml:space="preserve">5.4.7.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w:t>
      </w:r>
      <w:r w:rsidR="003B457E" w:rsidRPr="008553A2">
        <w:rPr>
          <w:sz w:val="28"/>
          <w:szCs w:val="28"/>
        </w:rPr>
        <w:t>установки достоверности</w:t>
      </w:r>
      <w:r w:rsidRPr="008553A2">
        <w:rPr>
          <w:sz w:val="28"/>
          <w:szCs w:val="28"/>
        </w:rPr>
        <w:t xml:space="preserve">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4F6B74" w:rsidRPr="008553A2" w:rsidRDefault="004F6B74" w:rsidP="008553A2">
      <w:pPr>
        <w:ind w:firstLine="851"/>
        <w:jc w:val="both"/>
        <w:rPr>
          <w:sz w:val="28"/>
          <w:szCs w:val="28"/>
        </w:rPr>
      </w:pPr>
      <w:bookmarkStart w:id="47" w:name="sub_10128"/>
      <w:bookmarkEnd w:id="46"/>
      <w:r w:rsidRPr="008553A2">
        <w:rPr>
          <w:sz w:val="28"/>
          <w:szCs w:val="28"/>
        </w:rPr>
        <w:t xml:space="preserve">5.4.8. Выполняют поручения председателя </w:t>
      </w:r>
      <w:r w:rsidR="00D32434" w:rsidRPr="008553A2">
        <w:rPr>
          <w:sz w:val="28"/>
          <w:szCs w:val="28"/>
        </w:rPr>
        <w:t>к</w:t>
      </w:r>
      <w:r w:rsidRPr="008553A2">
        <w:rPr>
          <w:sz w:val="28"/>
          <w:szCs w:val="28"/>
        </w:rPr>
        <w:t>омиссии.</w:t>
      </w:r>
    </w:p>
    <w:p w:rsidR="003B457E" w:rsidRPr="008553A2" w:rsidRDefault="003B457E" w:rsidP="008553A2">
      <w:pPr>
        <w:ind w:firstLine="851"/>
        <w:jc w:val="both"/>
        <w:rPr>
          <w:sz w:val="28"/>
          <w:szCs w:val="28"/>
        </w:rPr>
      </w:pPr>
      <w:r w:rsidRPr="008553A2">
        <w:rPr>
          <w:sz w:val="28"/>
          <w:szCs w:val="28"/>
        </w:rPr>
        <w:t>5.4.9. Информируют председателя комиссии о своем участии в заседании или причинах  отсутствия на заседании.</w:t>
      </w:r>
    </w:p>
    <w:p w:rsidR="004F6B74" w:rsidRPr="008553A2" w:rsidRDefault="004F6B74" w:rsidP="008553A2">
      <w:pPr>
        <w:ind w:firstLine="851"/>
        <w:jc w:val="both"/>
        <w:rPr>
          <w:sz w:val="28"/>
          <w:szCs w:val="28"/>
        </w:rPr>
      </w:pPr>
      <w:r w:rsidRPr="008553A2">
        <w:rPr>
          <w:sz w:val="28"/>
          <w:szCs w:val="28"/>
        </w:rPr>
        <w:t xml:space="preserve">5.5. Председатель </w:t>
      </w:r>
      <w:r w:rsidR="00D32434" w:rsidRPr="008553A2">
        <w:rPr>
          <w:sz w:val="28"/>
          <w:szCs w:val="28"/>
        </w:rPr>
        <w:t>к</w:t>
      </w:r>
      <w:r w:rsidRPr="008553A2">
        <w:rPr>
          <w:sz w:val="28"/>
          <w:szCs w:val="28"/>
        </w:rPr>
        <w:t xml:space="preserve">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Кировской области. </w:t>
      </w:r>
    </w:p>
    <w:p w:rsidR="00DA10A6" w:rsidRPr="008553A2" w:rsidRDefault="00DA10A6" w:rsidP="008553A2">
      <w:pPr>
        <w:ind w:firstLine="851"/>
        <w:jc w:val="both"/>
        <w:rPr>
          <w:sz w:val="28"/>
          <w:szCs w:val="28"/>
        </w:rPr>
      </w:pPr>
      <w:r w:rsidRPr="008553A2">
        <w:rPr>
          <w:sz w:val="28"/>
          <w:szCs w:val="28"/>
        </w:rPr>
        <w:t>5.6. Полномочия председателя, заместителя председателя, ответственного секретаря, члена комиссии прекращаются при наличии следующих оснований:</w:t>
      </w:r>
    </w:p>
    <w:p w:rsidR="00DA10A6" w:rsidRPr="008553A2" w:rsidRDefault="00DA10A6" w:rsidP="008553A2">
      <w:pPr>
        <w:ind w:firstLine="851"/>
        <w:jc w:val="both"/>
        <w:rPr>
          <w:sz w:val="28"/>
          <w:szCs w:val="28"/>
        </w:rPr>
      </w:pPr>
      <w:r w:rsidRPr="008553A2">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A10A6" w:rsidRPr="008553A2" w:rsidRDefault="00DA10A6" w:rsidP="008553A2">
      <w:pPr>
        <w:ind w:firstLine="851"/>
        <w:jc w:val="both"/>
        <w:rPr>
          <w:sz w:val="28"/>
          <w:szCs w:val="28"/>
        </w:rPr>
      </w:pPr>
      <w:r w:rsidRPr="008553A2">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A10A6" w:rsidRPr="008553A2" w:rsidRDefault="00DA10A6" w:rsidP="008553A2">
      <w:pPr>
        <w:ind w:firstLine="851"/>
        <w:jc w:val="both"/>
        <w:rPr>
          <w:sz w:val="28"/>
          <w:szCs w:val="28"/>
        </w:rPr>
      </w:pPr>
      <w:r w:rsidRPr="008553A2">
        <w:rPr>
          <w:sz w:val="28"/>
          <w:szCs w:val="28"/>
        </w:rPr>
        <w:t>в) прекращение полномочий комиссии;</w:t>
      </w:r>
    </w:p>
    <w:p w:rsidR="00DA10A6" w:rsidRPr="008553A2" w:rsidRDefault="00DA10A6" w:rsidP="008553A2">
      <w:pPr>
        <w:ind w:firstLine="851"/>
        <w:jc w:val="both"/>
        <w:rPr>
          <w:sz w:val="28"/>
          <w:szCs w:val="28"/>
        </w:rPr>
      </w:pPr>
      <w:r w:rsidRPr="008553A2">
        <w:rPr>
          <w:sz w:val="28"/>
          <w:szCs w:val="28"/>
        </w:rPr>
        <w:t xml:space="preserve">г) увольнение председателя комиссии (заместителя председателя, ответственного секретаря или члена </w:t>
      </w:r>
      <w:r w:rsidR="00646994" w:rsidRPr="008553A2">
        <w:rPr>
          <w:sz w:val="28"/>
          <w:szCs w:val="28"/>
        </w:rPr>
        <w:t>к</w:t>
      </w:r>
      <w:r w:rsidRPr="008553A2">
        <w:rPr>
          <w:sz w:val="28"/>
          <w:szCs w:val="28"/>
        </w:rPr>
        <w:t xml:space="preserve">омиссии) с занимаемой должности в органе или учреждении системы профилактики, ином государственном органе, органе </w:t>
      </w:r>
      <w:r w:rsidRPr="008553A2">
        <w:rPr>
          <w:sz w:val="28"/>
          <w:szCs w:val="28"/>
        </w:rPr>
        <w:lastRenderedPageBreak/>
        <w:t>местного самоуправления или общественном объединении, от которого указанное лицо было включено (делегировано) в состав комиссии;</w:t>
      </w:r>
    </w:p>
    <w:p w:rsidR="00DA10A6" w:rsidRPr="008553A2" w:rsidRDefault="00DA10A6" w:rsidP="008553A2">
      <w:pPr>
        <w:ind w:firstLine="851"/>
        <w:jc w:val="both"/>
        <w:rPr>
          <w:sz w:val="28"/>
          <w:szCs w:val="28"/>
        </w:rPr>
      </w:pPr>
      <w:r w:rsidRPr="008553A2">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A10A6" w:rsidRPr="008553A2" w:rsidRDefault="00DA10A6" w:rsidP="008553A2">
      <w:pPr>
        <w:ind w:firstLine="851"/>
        <w:jc w:val="both"/>
        <w:rPr>
          <w:sz w:val="28"/>
          <w:szCs w:val="28"/>
        </w:rPr>
      </w:pPr>
      <w:r w:rsidRPr="008553A2">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A10A6" w:rsidRPr="008553A2" w:rsidRDefault="00DA10A6" w:rsidP="008553A2">
      <w:pPr>
        <w:ind w:firstLine="851"/>
        <w:jc w:val="both"/>
        <w:rPr>
          <w:sz w:val="28"/>
          <w:szCs w:val="28"/>
        </w:rPr>
      </w:pPr>
      <w:r w:rsidRPr="008553A2">
        <w:rPr>
          <w:sz w:val="28"/>
          <w:szCs w:val="28"/>
        </w:rPr>
        <w:t>ж) по факту смерти.</w:t>
      </w:r>
    </w:p>
    <w:p w:rsidR="00DA10A6" w:rsidRPr="008553A2" w:rsidRDefault="00DA10A6" w:rsidP="008553A2">
      <w:pPr>
        <w:ind w:firstLine="851"/>
        <w:jc w:val="both"/>
        <w:rPr>
          <w:sz w:val="28"/>
          <w:szCs w:val="28"/>
        </w:rPr>
      </w:pPr>
      <w:r w:rsidRPr="008553A2">
        <w:rPr>
          <w:sz w:val="28"/>
          <w:szCs w:val="28"/>
        </w:rPr>
        <w:t>5.7.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5.6. Положения.</w:t>
      </w:r>
    </w:p>
    <w:p w:rsidR="004F6B74" w:rsidRPr="008553A2" w:rsidRDefault="004F6B74" w:rsidP="008553A2">
      <w:pPr>
        <w:ind w:firstLine="851"/>
        <w:jc w:val="both"/>
        <w:rPr>
          <w:sz w:val="28"/>
          <w:szCs w:val="28"/>
        </w:rPr>
      </w:pPr>
      <w:bookmarkStart w:id="48" w:name="sub_1013"/>
      <w:bookmarkEnd w:id="47"/>
      <w:r w:rsidRPr="008553A2">
        <w:rPr>
          <w:sz w:val="28"/>
          <w:szCs w:val="28"/>
        </w:rPr>
        <w:t xml:space="preserve">6. </w:t>
      </w:r>
      <w:bookmarkStart w:id="49" w:name="sub_1014"/>
      <w:bookmarkEnd w:id="48"/>
      <w:r w:rsidRPr="008553A2">
        <w:rPr>
          <w:sz w:val="28"/>
          <w:szCs w:val="28"/>
        </w:rPr>
        <w:t xml:space="preserve">Порядок проведения заседания </w:t>
      </w:r>
      <w:r w:rsidR="00D32434"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r w:rsidRPr="008553A2">
        <w:rPr>
          <w:sz w:val="28"/>
          <w:szCs w:val="28"/>
        </w:rPr>
        <w:t xml:space="preserve">6.1. Заседания </w:t>
      </w:r>
      <w:r w:rsidR="00D32434" w:rsidRPr="008553A2">
        <w:rPr>
          <w:sz w:val="28"/>
          <w:szCs w:val="28"/>
        </w:rPr>
        <w:t>к</w:t>
      </w:r>
      <w:r w:rsidRPr="008553A2">
        <w:rPr>
          <w:sz w:val="28"/>
          <w:szCs w:val="28"/>
        </w:rPr>
        <w:t>омиссии проводятся в соответствии с планами работы</w:t>
      </w:r>
      <w:r w:rsidR="00CD08AA" w:rsidRPr="008553A2">
        <w:rPr>
          <w:sz w:val="28"/>
          <w:szCs w:val="28"/>
        </w:rPr>
        <w:t xml:space="preserve"> не реже двух раз в месяц</w:t>
      </w:r>
      <w:r w:rsidRPr="008553A2">
        <w:rPr>
          <w:sz w:val="28"/>
          <w:szCs w:val="28"/>
        </w:rPr>
        <w:t>;</w:t>
      </w:r>
    </w:p>
    <w:p w:rsidR="004F6B74" w:rsidRPr="008553A2" w:rsidRDefault="004F6B74" w:rsidP="008553A2">
      <w:pPr>
        <w:ind w:firstLine="851"/>
        <w:jc w:val="both"/>
        <w:rPr>
          <w:sz w:val="28"/>
          <w:szCs w:val="28"/>
        </w:rPr>
      </w:pPr>
      <w:bookmarkStart w:id="50" w:name="sub_1015"/>
      <w:bookmarkEnd w:id="49"/>
      <w:r w:rsidRPr="008553A2">
        <w:rPr>
          <w:sz w:val="28"/>
          <w:szCs w:val="28"/>
        </w:rPr>
        <w:t xml:space="preserve">6.2. Заседание </w:t>
      </w:r>
      <w:r w:rsidR="00D32434" w:rsidRPr="008553A2">
        <w:rPr>
          <w:sz w:val="28"/>
          <w:szCs w:val="28"/>
        </w:rPr>
        <w:t>к</w:t>
      </w:r>
      <w:r w:rsidRPr="008553A2">
        <w:rPr>
          <w:sz w:val="28"/>
          <w:szCs w:val="28"/>
        </w:rPr>
        <w:t xml:space="preserve">омиссии считается правомочным, если на нем присутствует не менее половины ее членов. </w:t>
      </w:r>
      <w:bookmarkStart w:id="51" w:name="sub_1016"/>
      <w:bookmarkEnd w:id="50"/>
      <w:r w:rsidR="007B2F04" w:rsidRPr="008553A2">
        <w:rPr>
          <w:sz w:val="28"/>
          <w:szCs w:val="28"/>
        </w:rPr>
        <w:t>Члены комиссии участвуют в ее заседании без правы замены;</w:t>
      </w:r>
    </w:p>
    <w:p w:rsidR="004F6B74" w:rsidRPr="008553A2" w:rsidRDefault="004F6B74" w:rsidP="008553A2">
      <w:pPr>
        <w:ind w:firstLine="851"/>
        <w:jc w:val="both"/>
        <w:rPr>
          <w:sz w:val="28"/>
          <w:szCs w:val="28"/>
        </w:rPr>
      </w:pPr>
      <w:r w:rsidRPr="008553A2">
        <w:rPr>
          <w:sz w:val="28"/>
          <w:szCs w:val="28"/>
        </w:rPr>
        <w:t xml:space="preserve">6.3. На заседании </w:t>
      </w:r>
      <w:r w:rsidR="00CA0850" w:rsidRPr="008553A2">
        <w:rPr>
          <w:sz w:val="28"/>
          <w:szCs w:val="28"/>
        </w:rPr>
        <w:t>к</w:t>
      </w:r>
      <w:r w:rsidRPr="008553A2">
        <w:rPr>
          <w:sz w:val="28"/>
          <w:szCs w:val="28"/>
        </w:rPr>
        <w:t>омиссии председательствует ее председатель либо заместитель председателя</w:t>
      </w:r>
      <w:r w:rsidR="005477B4" w:rsidRPr="008553A2">
        <w:rPr>
          <w:sz w:val="28"/>
          <w:szCs w:val="28"/>
        </w:rPr>
        <w:t xml:space="preserve"> комиссии</w:t>
      </w:r>
      <w:r w:rsidRPr="008553A2">
        <w:rPr>
          <w:sz w:val="28"/>
          <w:szCs w:val="28"/>
        </w:rPr>
        <w:t>;</w:t>
      </w:r>
    </w:p>
    <w:p w:rsidR="004F6B74" w:rsidRPr="008553A2" w:rsidRDefault="004F6B74" w:rsidP="008553A2">
      <w:pPr>
        <w:ind w:firstLine="851"/>
        <w:jc w:val="both"/>
        <w:rPr>
          <w:sz w:val="28"/>
          <w:szCs w:val="28"/>
        </w:rPr>
      </w:pPr>
      <w:bookmarkStart w:id="52" w:name="sub_1017"/>
      <w:bookmarkEnd w:id="51"/>
      <w:r w:rsidRPr="008553A2">
        <w:rPr>
          <w:sz w:val="28"/>
          <w:szCs w:val="28"/>
        </w:rPr>
        <w:t xml:space="preserve">6.4. На заседании </w:t>
      </w:r>
      <w:r w:rsidR="00CA0850" w:rsidRPr="008553A2">
        <w:rPr>
          <w:sz w:val="28"/>
          <w:szCs w:val="28"/>
        </w:rPr>
        <w:t>к</w:t>
      </w:r>
      <w:r w:rsidRPr="008553A2">
        <w:rPr>
          <w:sz w:val="28"/>
          <w:szCs w:val="28"/>
        </w:rPr>
        <w:t xml:space="preserve">омиссии обязательно присутствие лиц, в отношении которых рассматриваются материалы (дела), родителей или иных законных представителей несовершеннолетних, а в необходимых случаях педагогов, иных лиц по усмотрению </w:t>
      </w:r>
      <w:r w:rsidR="00DF5D80" w:rsidRPr="008553A2">
        <w:rPr>
          <w:sz w:val="28"/>
          <w:szCs w:val="28"/>
        </w:rPr>
        <w:t>к</w:t>
      </w:r>
      <w:r w:rsidRPr="008553A2">
        <w:rPr>
          <w:sz w:val="28"/>
          <w:szCs w:val="28"/>
        </w:rPr>
        <w:t>омиссии;</w:t>
      </w:r>
    </w:p>
    <w:p w:rsidR="004F6B74" w:rsidRPr="008553A2" w:rsidRDefault="004F6B74" w:rsidP="008553A2">
      <w:pPr>
        <w:ind w:firstLine="851"/>
        <w:jc w:val="both"/>
        <w:rPr>
          <w:sz w:val="28"/>
          <w:szCs w:val="28"/>
        </w:rPr>
      </w:pPr>
      <w:r w:rsidRPr="008553A2">
        <w:rPr>
          <w:sz w:val="28"/>
          <w:szCs w:val="28"/>
        </w:rPr>
        <w:t xml:space="preserve">6.5. Поступившие в </w:t>
      </w:r>
      <w:r w:rsidR="00CA0850" w:rsidRPr="008553A2">
        <w:rPr>
          <w:sz w:val="28"/>
          <w:szCs w:val="28"/>
        </w:rPr>
        <w:t>к</w:t>
      </w:r>
      <w:r w:rsidRPr="008553A2">
        <w:rPr>
          <w:sz w:val="28"/>
          <w:szCs w:val="28"/>
        </w:rPr>
        <w:t xml:space="preserve">омиссию материалы (дела) могут быть рассмотрены без лиц, указанных в п.6.4. при условии надлежащего извещения  о времени и месте проведения заседания и признания необязательности их присутствия, а также при отсутствии ходатайства об отложении рассмотрения или в случае, если ходатайство оставлено без удовлетворения;  </w:t>
      </w:r>
    </w:p>
    <w:p w:rsidR="004F6B74" w:rsidRPr="008553A2" w:rsidRDefault="004F6B74" w:rsidP="008553A2">
      <w:pPr>
        <w:ind w:firstLine="851"/>
        <w:jc w:val="both"/>
        <w:rPr>
          <w:sz w:val="28"/>
          <w:szCs w:val="28"/>
        </w:rPr>
      </w:pPr>
      <w:r w:rsidRPr="008553A2">
        <w:rPr>
          <w:sz w:val="28"/>
          <w:szCs w:val="28"/>
        </w:rPr>
        <w:t xml:space="preserve">6.6. В начале заседания </w:t>
      </w:r>
      <w:r w:rsidR="00CA0850" w:rsidRPr="008553A2">
        <w:rPr>
          <w:sz w:val="28"/>
          <w:szCs w:val="28"/>
        </w:rPr>
        <w:t>к</w:t>
      </w:r>
      <w:r w:rsidRPr="008553A2">
        <w:rPr>
          <w:sz w:val="28"/>
          <w:szCs w:val="28"/>
        </w:rPr>
        <w:t>омиссии председательствующий объявляет, какие материалы подлежат рассмотрению,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или отводы, заслушиваются выступления участвующих в заседании лиц.</w:t>
      </w:r>
    </w:p>
    <w:p w:rsidR="004F6B74" w:rsidRPr="008553A2" w:rsidRDefault="004F6B74" w:rsidP="008553A2">
      <w:pPr>
        <w:ind w:firstLine="851"/>
        <w:jc w:val="both"/>
        <w:rPr>
          <w:sz w:val="28"/>
          <w:szCs w:val="28"/>
        </w:rPr>
      </w:pPr>
      <w:r w:rsidRPr="008553A2">
        <w:rPr>
          <w:sz w:val="28"/>
          <w:szCs w:val="28"/>
        </w:rPr>
        <w:t>Ходатайства или отводы по существу рассматриваемых материалов могут быть заявлены несовершеннолетним, его родителями или иными законными представителями несовершеннолетнего, специалистами, участвующими в рассмотрении материалов, а также лицами, обратившимися в Комиссию с представлением в отношении несовершеннолетних или их законных представителей.</w:t>
      </w:r>
    </w:p>
    <w:p w:rsidR="004F6B74" w:rsidRPr="008553A2" w:rsidRDefault="004F6B74" w:rsidP="008553A2">
      <w:pPr>
        <w:ind w:firstLine="851"/>
        <w:jc w:val="both"/>
        <w:rPr>
          <w:sz w:val="28"/>
          <w:szCs w:val="28"/>
        </w:rPr>
      </w:pPr>
      <w:r w:rsidRPr="008553A2">
        <w:rPr>
          <w:sz w:val="28"/>
          <w:szCs w:val="28"/>
        </w:rPr>
        <w:lastRenderedPageBreak/>
        <w:t xml:space="preserve">Результаты рассмотрения заявленных ходатайств или отводов заносятся в протокол заседания </w:t>
      </w:r>
      <w:r w:rsidR="0086518B" w:rsidRPr="008553A2">
        <w:rPr>
          <w:sz w:val="28"/>
          <w:szCs w:val="28"/>
        </w:rPr>
        <w:t>к</w:t>
      </w:r>
      <w:r w:rsidRPr="008553A2">
        <w:rPr>
          <w:sz w:val="28"/>
          <w:szCs w:val="28"/>
        </w:rPr>
        <w:t xml:space="preserve">омиссии.  </w:t>
      </w:r>
    </w:p>
    <w:p w:rsidR="004F6B74" w:rsidRPr="008553A2" w:rsidRDefault="004F6B74" w:rsidP="008553A2">
      <w:pPr>
        <w:ind w:firstLine="851"/>
        <w:jc w:val="both"/>
        <w:rPr>
          <w:sz w:val="28"/>
          <w:szCs w:val="28"/>
        </w:rPr>
      </w:pPr>
      <w:r w:rsidRPr="008553A2">
        <w:rPr>
          <w:sz w:val="28"/>
          <w:szCs w:val="28"/>
        </w:rPr>
        <w:t xml:space="preserve">6.7. Член </w:t>
      </w:r>
      <w:r w:rsidR="0086518B" w:rsidRPr="008553A2">
        <w:rPr>
          <w:sz w:val="28"/>
          <w:szCs w:val="28"/>
        </w:rPr>
        <w:t>к</w:t>
      </w:r>
      <w:r w:rsidRPr="008553A2">
        <w:rPr>
          <w:sz w:val="28"/>
          <w:szCs w:val="28"/>
        </w:rPr>
        <w:t>омиссии не может участвовать в рассмотрении материалов в случае, если является родственником лица, в отношении которого рассматриваются материалы, потерпевшего, законного представителя лица, а также в случаях, если он лично прямо или косвенно заинтересован в разрешении дела.</w:t>
      </w:r>
    </w:p>
    <w:p w:rsidR="004F6B74" w:rsidRPr="008553A2" w:rsidRDefault="004F6B74" w:rsidP="008553A2">
      <w:pPr>
        <w:ind w:firstLine="851"/>
        <w:jc w:val="both"/>
        <w:rPr>
          <w:sz w:val="28"/>
          <w:szCs w:val="28"/>
        </w:rPr>
      </w:pPr>
      <w:r w:rsidRPr="008553A2">
        <w:rPr>
          <w:sz w:val="28"/>
          <w:szCs w:val="28"/>
        </w:rPr>
        <w:t xml:space="preserve">При наличии данных обстоятельств, член </w:t>
      </w:r>
      <w:r w:rsidR="0086518B" w:rsidRPr="008553A2">
        <w:rPr>
          <w:sz w:val="28"/>
          <w:szCs w:val="28"/>
        </w:rPr>
        <w:t>к</w:t>
      </w:r>
      <w:r w:rsidRPr="008553A2">
        <w:rPr>
          <w:sz w:val="28"/>
          <w:szCs w:val="28"/>
        </w:rPr>
        <w:t>омиссии обязан заявить самоотвод. Заявление о самоотводе подается председательствующему на заседании комиссии.</w:t>
      </w:r>
    </w:p>
    <w:p w:rsidR="004F6B74" w:rsidRPr="008553A2" w:rsidRDefault="004F6B74" w:rsidP="008553A2">
      <w:pPr>
        <w:ind w:firstLine="851"/>
        <w:jc w:val="both"/>
        <w:rPr>
          <w:sz w:val="28"/>
          <w:szCs w:val="28"/>
        </w:rPr>
      </w:pPr>
      <w:r w:rsidRPr="008553A2">
        <w:rPr>
          <w:sz w:val="28"/>
          <w:szCs w:val="28"/>
        </w:rPr>
        <w:t>По результатам рассмотрения заявления о самоотводе выносится решение, об удовлетворении заявления либо об отказе в его удовлетворении.</w:t>
      </w:r>
    </w:p>
    <w:p w:rsidR="004F6B74" w:rsidRPr="008553A2" w:rsidRDefault="004F6B74" w:rsidP="008553A2">
      <w:pPr>
        <w:ind w:firstLine="851"/>
        <w:jc w:val="both"/>
        <w:rPr>
          <w:sz w:val="28"/>
          <w:szCs w:val="28"/>
        </w:rPr>
      </w:pPr>
      <w:r w:rsidRPr="008553A2">
        <w:rPr>
          <w:sz w:val="28"/>
          <w:szCs w:val="28"/>
        </w:rPr>
        <w:t xml:space="preserve">6.8. На время рассмотрения обстоятельств, обсуждение которых может отрицательно повлиять на несовершеннолетнего, в отношении которого рассматриваются материалы, </w:t>
      </w:r>
      <w:r w:rsidR="0086518B" w:rsidRPr="008553A2">
        <w:rPr>
          <w:sz w:val="28"/>
          <w:szCs w:val="28"/>
        </w:rPr>
        <w:t>к</w:t>
      </w:r>
      <w:r w:rsidRPr="008553A2">
        <w:rPr>
          <w:sz w:val="28"/>
          <w:szCs w:val="28"/>
        </w:rPr>
        <w:t xml:space="preserve">омиссия в праве удалить его из зала заседания, о чем делается запись в протоколе заседания </w:t>
      </w:r>
      <w:r w:rsidR="0086518B" w:rsidRPr="008553A2">
        <w:rPr>
          <w:sz w:val="28"/>
          <w:szCs w:val="28"/>
        </w:rPr>
        <w:t>к</w:t>
      </w:r>
      <w:r w:rsidRPr="008553A2">
        <w:rPr>
          <w:sz w:val="28"/>
          <w:szCs w:val="28"/>
        </w:rPr>
        <w:t xml:space="preserve">омиссии. </w:t>
      </w:r>
    </w:p>
    <w:p w:rsidR="004F6B74" w:rsidRPr="008553A2" w:rsidRDefault="00C666CD" w:rsidP="008553A2">
      <w:pPr>
        <w:ind w:firstLine="851"/>
        <w:jc w:val="both"/>
        <w:rPr>
          <w:sz w:val="28"/>
          <w:szCs w:val="28"/>
        </w:rPr>
      </w:pPr>
      <w:r w:rsidRPr="008553A2">
        <w:rPr>
          <w:sz w:val="28"/>
          <w:szCs w:val="28"/>
        </w:rPr>
        <w:t>6.9.</w:t>
      </w:r>
      <w:r w:rsidR="004F6B74" w:rsidRPr="008553A2">
        <w:rPr>
          <w:sz w:val="28"/>
          <w:szCs w:val="28"/>
        </w:rPr>
        <w:t xml:space="preserve"> Решения </w:t>
      </w:r>
      <w:r w:rsidR="0086518B" w:rsidRPr="008553A2">
        <w:rPr>
          <w:sz w:val="28"/>
          <w:szCs w:val="28"/>
        </w:rPr>
        <w:t>к</w:t>
      </w:r>
      <w:r w:rsidR="004F6B74" w:rsidRPr="008553A2">
        <w:rPr>
          <w:sz w:val="28"/>
          <w:szCs w:val="28"/>
        </w:rPr>
        <w:t xml:space="preserve">омиссии принимаются большинством голосов присутствующих на заседании членов </w:t>
      </w:r>
      <w:r w:rsidR="0086518B" w:rsidRPr="008553A2">
        <w:rPr>
          <w:sz w:val="28"/>
          <w:szCs w:val="28"/>
        </w:rPr>
        <w:t>к</w:t>
      </w:r>
      <w:r w:rsidR="004F6B74" w:rsidRPr="008553A2">
        <w:rPr>
          <w:sz w:val="28"/>
          <w:szCs w:val="28"/>
        </w:rPr>
        <w:t xml:space="preserve">омиссии. </w:t>
      </w:r>
      <w:bookmarkStart w:id="53" w:name="sub_1018"/>
      <w:bookmarkEnd w:id="52"/>
      <w:r w:rsidR="004F6B74" w:rsidRPr="008553A2">
        <w:rPr>
          <w:sz w:val="28"/>
          <w:szCs w:val="28"/>
        </w:rPr>
        <w:t xml:space="preserve">В случае равенства голосов голос председательствующего на заседании </w:t>
      </w:r>
      <w:r w:rsidR="0086518B" w:rsidRPr="008553A2">
        <w:rPr>
          <w:sz w:val="28"/>
          <w:szCs w:val="28"/>
        </w:rPr>
        <w:t>к</w:t>
      </w:r>
      <w:r w:rsidR="004F6B74" w:rsidRPr="008553A2">
        <w:rPr>
          <w:sz w:val="28"/>
          <w:szCs w:val="28"/>
        </w:rPr>
        <w:t>омиссии является решающим;</w:t>
      </w:r>
    </w:p>
    <w:bookmarkEnd w:id="53"/>
    <w:p w:rsidR="003F750A" w:rsidRPr="008553A2" w:rsidRDefault="00C666CD" w:rsidP="008553A2">
      <w:pPr>
        <w:ind w:firstLine="851"/>
        <w:jc w:val="both"/>
        <w:rPr>
          <w:sz w:val="28"/>
          <w:szCs w:val="28"/>
        </w:rPr>
      </w:pPr>
      <w:r w:rsidRPr="008553A2">
        <w:rPr>
          <w:sz w:val="28"/>
          <w:szCs w:val="28"/>
        </w:rPr>
        <w:t xml:space="preserve">6.10. </w:t>
      </w:r>
      <w:r w:rsidR="003F750A" w:rsidRPr="008553A2">
        <w:rPr>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3F750A" w:rsidRPr="008553A2" w:rsidRDefault="00C666CD" w:rsidP="008553A2">
      <w:pPr>
        <w:ind w:firstLine="851"/>
        <w:jc w:val="both"/>
        <w:rPr>
          <w:sz w:val="28"/>
          <w:szCs w:val="28"/>
        </w:rPr>
      </w:pPr>
      <w:r w:rsidRPr="008553A2">
        <w:rPr>
          <w:sz w:val="28"/>
          <w:szCs w:val="28"/>
        </w:rPr>
        <w:t>6.11.</w:t>
      </w:r>
      <w:r w:rsidR="003F750A" w:rsidRPr="008553A2">
        <w:rPr>
          <w:sz w:val="28"/>
          <w:szCs w:val="28"/>
        </w:rPr>
        <w:t xml:space="preserve"> Результаты голосования, оглашенные председателем комиссии, вносятся в протокол заседания комиссии.</w:t>
      </w:r>
    </w:p>
    <w:p w:rsidR="00DF5D80" w:rsidRPr="008553A2" w:rsidRDefault="00DF5D80" w:rsidP="008553A2">
      <w:pPr>
        <w:ind w:firstLine="851"/>
        <w:jc w:val="both"/>
        <w:rPr>
          <w:sz w:val="28"/>
          <w:szCs w:val="28"/>
        </w:rPr>
      </w:pPr>
      <w:r w:rsidRPr="008553A2">
        <w:rPr>
          <w:sz w:val="28"/>
          <w:szCs w:val="28"/>
        </w:rPr>
        <w:t>6.12. Протокол заседании комиссии.</w:t>
      </w:r>
    </w:p>
    <w:p w:rsidR="00DF5D80" w:rsidRPr="008553A2" w:rsidRDefault="00DF5D80" w:rsidP="008553A2">
      <w:pPr>
        <w:ind w:firstLine="851"/>
        <w:jc w:val="both"/>
        <w:rPr>
          <w:sz w:val="28"/>
          <w:szCs w:val="28"/>
        </w:rPr>
      </w:pPr>
      <w:r w:rsidRPr="008553A2">
        <w:rPr>
          <w:sz w:val="28"/>
          <w:szCs w:val="28"/>
        </w:rPr>
        <w:t>6.12.1. Протокол заседании комиссии ведется на каждом заседании и включает в себя следующие обязательные положения:</w:t>
      </w:r>
    </w:p>
    <w:p w:rsidR="00DF5D80" w:rsidRPr="008553A2" w:rsidRDefault="00DF5D80" w:rsidP="008553A2">
      <w:pPr>
        <w:ind w:firstLine="851"/>
        <w:jc w:val="both"/>
        <w:rPr>
          <w:sz w:val="28"/>
          <w:szCs w:val="28"/>
        </w:rPr>
      </w:pPr>
      <w:r w:rsidRPr="008553A2">
        <w:rPr>
          <w:sz w:val="28"/>
          <w:szCs w:val="28"/>
        </w:rPr>
        <w:t>а) наименование комиссии;</w:t>
      </w:r>
    </w:p>
    <w:p w:rsidR="00DF5D80" w:rsidRPr="008553A2" w:rsidRDefault="00DF5D80" w:rsidP="008553A2">
      <w:pPr>
        <w:ind w:firstLine="851"/>
        <w:jc w:val="both"/>
        <w:rPr>
          <w:sz w:val="28"/>
          <w:szCs w:val="28"/>
        </w:rPr>
      </w:pPr>
      <w:r w:rsidRPr="008553A2">
        <w:rPr>
          <w:sz w:val="28"/>
          <w:szCs w:val="28"/>
        </w:rPr>
        <w:t>б) дата, время и место проведения заседания;</w:t>
      </w:r>
    </w:p>
    <w:p w:rsidR="00DF5D80" w:rsidRPr="008553A2" w:rsidRDefault="00DF5D80" w:rsidP="008553A2">
      <w:pPr>
        <w:ind w:firstLine="851"/>
        <w:jc w:val="both"/>
        <w:rPr>
          <w:sz w:val="28"/>
          <w:szCs w:val="28"/>
        </w:rPr>
      </w:pPr>
      <w:r w:rsidRPr="008553A2">
        <w:rPr>
          <w:sz w:val="28"/>
          <w:szCs w:val="28"/>
        </w:rPr>
        <w:t>в) сведения о присутствующих и отсутствующих членах комиссии, иных лицах, присутствующих на заседании;</w:t>
      </w:r>
    </w:p>
    <w:p w:rsidR="00DF5D80" w:rsidRPr="008553A2" w:rsidRDefault="00DF5D80" w:rsidP="008553A2">
      <w:pPr>
        <w:ind w:firstLine="851"/>
        <w:jc w:val="both"/>
        <w:rPr>
          <w:sz w:val="28"/>
          <w:szCs w:val="28"/>
        </w:rPr>
      </w:pPr>
      <w:r w:rsidRPr="008553A2">
        <w:rPr>
          <w:sz w:val="28"/>
          <w:szCs w:val="28"/>
        </w:rPr>
        <w:t>г) повестка дня;</w:t>
      </w:r>
    </w:p>
    <w:p w:rsidR="00DF5D80" w:rsidRPr="008553A2" w:rsidRDefault="00DF5D80" w:rsidP="008553A2">
      <w:pPr>
        <w:ind w:firstLine="851"/>
        <w:jc w:val="both"/>
        <w:rPr>
          <w:sz w:val="28"/>
          <w:szCs w:val="28"/>
        </w:rPr>
      </w:pPr>
      <w:r w:rsidRPr="008553A2">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DF5D80" w:rsidRPr="008553A2" w:rsidRDefault="00DF5D80" w:rsidP="008553A2">
      <w:pPr>
        <w:ind w:firstLine="851"/>
        <w:jc w:val="both"/>
        <w:rPr>
          <w:sz w:val="28"/>
          <w:szCs w:val="28"/>
        </w:rPr>
      </w:pPr>
      <w:r w:rsidRPr="008553A2">
        <w:rPr>
          <w:sz w:val="28"/>
          <w:szCs w:val="28"/>
        </w:rPr>
        <w:t>е) наименование вопросов, рассмотренных на заседании комиссии, и ход их обсуждения;</w:t>
      </w:r>
    </w:p>
    <w:p w:rsidR="00DF5D80" w:rsidRPr="008553A2" w:rsidRDefault="00DF5D80" w:rsidP="008553A2">
      <w:pPr>
        <w:ind w:firstLine="851"/>
        <w:jc w:val="both"/>
        <w:rPr>
          <w:sz w:val="28"/>
          <w:szCs w:val="28"/>
        </w:rPr>
      </w:pPr>
      <w:r w:rsidRPr="008553A2">
        <w:rPr>
          <w:sz w:val="28"/>
          <w:szCs w:val="28"/>
        </w:rPr>
        <w:t>ж) фамилия, имя, отчество (при наличии) лица, в отношении которого рассматриваются материалы, число, месяц и место его рождения, адрес места жительства, место работы или учебы, а также иные сведения, имеющие значение для рассмотрения материалов;</w:t>
      </w:r>
    </w:p>
    <w:p w:rsidR="00DF5D80" w:rsidRPr="008553A2" w:rsidRDefault="00DF5D80" w:rsidP="008553A2">
      <w:pPr>
        <w:ind w:firstLine="851"/>
        <w:jc w:val="both"/>
        <w:rPr>
          <w:sz w:val="28"/>
          <w:szCs w:val="28"/>
        </w:rPr>
      </w:pPr>
      <w:r w:rsidRPr="008553A2">
        <w:rPr>
          <w:sz w:val="28"/>
          <w:szCs w:val="28"/>
        </w:rPr>
        <w:t>з) сведения о явки лиц, участвующих в рассмотрении дела, разъяснении им их прав и обязанностей;</w:t>
      </w:r>
    </w:p>
    <w:p w:rsidR="00DF5D80" w:rsidRPr="008553A2" w:rsidRDefault="00DF5D80" w:rsidP="008553A2">
      <w:pPr>
        <w:ind w:firstLine="851"/>
        <w:jc w:val="both"/>
        <w:rPr>
          <w:sz w:val="28"/>
          <w:szCs w:val="28"/>
        </w:rPr>
      </w:pPr>
      <w:r w:rsidRPr="008553A2">
        <w:rPr>
          <w:sz w:val="28"/>
          <w:szCs w:val="28"/>
        </w:rPr>
        <w:t>и) результаты голосования по вопросам, обсуждаемым на заседании комиссии;</w:t>
      </w:r>
    </w:p>
    <w:p w:rsidR="00DF5D80" w:rsidRPr="008553A2" w:rsidRDefault="00DF5D80" w:rsidP="008553A2">
      <w:pPr>
        <w:ind w:firstLine="851"/>
        <w:jc w:val="both"/>
        <w:rPr>
          <w:sz w:val="28"/>
          <w:szCs w:val="28"/>
        </w:rPr>
      </w:pPr>
      <w:r w:rsidRPr="008553A2">
        <w:rPr>
          <w:sz w:val="28"/>
          <w:szCs w:val="28"/>
        </w:rPr>
        <w:t>к) решение, принятое по рассматриваемому вопросу;</w:t>
      </w:r>
    </w:p>
    <w:p w:rsidR="00DF5D80" w:rsidRPr="008553A2" w:rsidRDefault="00DF5D80" w:rsidP="008553A2">
      <w:pPr>
        <w:ind w:firstLine="851"/>
        <w:jc w:val="both"/>
        <w:rPr>
          <w:sz w:val="28"/>
          <w:szCs w:val="28"/>
        </w:rPr>
      </w:pPr>
      <w:r w:rsidRPr="008553A2">
        <w:rPr>
          <w:sz w:val="28"/>
          <w:szCs w:val="28"/>
        </w:rPr>
        <w:lastRenderedPageBreak/>
        <w:t>л) сведения о разъяснении сроков и порядков обжалования принятого решения;</w:t>
      </w:r>
    </w:p>
    <w:p w:rsidR="00DF5D80" w:rsidRPr="008553A2" w:rsidRDefault="00DF5D80" w:rsidP="008553A2">
      <w:pPr>
        <w:ind w:firstLine="851"/>
        <w:jc w:val="both"/>
        <w:rPr>
          <w:sz w:val="28"/>
          <w:szCs w:val="28"/>
        </w:rPr>
      </w:pPr>
      <w:r w:rsidRPr="008553A2">
        <w:rPr>
          <w:sz w:val="28"/>
          <w:szCs w:val="28"/>
        </w:rPr>
        <w:t>6.12.2.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F5D80" w:rsidRPr="008553A2" w:rsidRDefault="00DF5D80" w:rsidP="008553A2">
      <w:pPr>
        <w:ind w:firstLine="851"/>
        <w:jc w:val="both"/>
        <w:rPr>
          <w:sz w:val="28"/>
          <w:szCs w:val="28"/>
        </w:rPr>
      </w:pPr>
      <w:r w:rsidRPr="008553A2">
        <w:rPr>
          <w:sz w:val="28"/>
          <w:szCs w:val="28"/>
        </w:rPr>
        <w:t>6.12.3. Протокол заседания комиссии подписывается председательствующим на заседании комиссии и секретарем заседания комиссии.</w:t>
      </w:r>
    </w:p>
    <w:p w:rsidR="00C666CD" w:rsidRPr="008553A2" w:rsidRDefault="003F750A" w:rsidP="008553A2">
      <w:pPr>
        <w:ind w:firstLine="851"/>
        <w:jc w:val="both"/>
        <w:rPr>
          <w:sz w:val="28"/>
          <w:szCs w:val="28"/>
        </w:rPr>
      </w:pPr>
      <w:r w:rsidRPr="008553A2">
        <w:rPr>
          <w:sz w:val="28"/>
          <w:szCs w:val="28"/>
        </w:rPr>
        <w:t>7.</w:t>
      </w:r>
      <w:r w:rsidR="00C666CD" w:rsidRPr="008553A2">
        <w:rPr>
          <w:sz w:val="28"/>
          <w:szCs w:val="28"/>
        </w:rPr>
        <w:t xml:space="preserve"> Акты комиссии, порядок их действия и исполнения.</w:t>
      </w:r>
    </w:p>
    <w:p w:rsidR="00C666CD" w:rsidRPr="008553A2" w:rsidRDefault="00C666CD" w:rsidP="008553A2">
      <w:pPr>
        <w:ind w:firstLine="851"/>
        <w:jc w:val="both"/>
        <w:rPr>
          <w:sz w:val="28"/>
          <w:szCs w:val="28"/>
        </w:rPr>
      </w:pPr>
      <w:r w:rsidRPr="008553A2">
        <w:rPr>
          <w:sz w:val="28"/>
          <w:szCs w:val="28"/>
        </w:rPr>
        <w:t>7.</w:t>
      </w:r>
      <w:r w:rsidR="005477B4" w:rsidRPr="008553A2">
        <w:rPr>
          <w:sz w:val="28"/>
          <w:szCs w:val="28"/>
        </w:rPr>
        <w:t>1</w:t>
      </w:r>
      <w:r w:rsidR="003F750A" w:rsidRPr="008553A2">
        <w:rPr>
          <w:sz w:val="28"/>
          <w:szCs w:val="28"/>
        </w:rPr>
        <w:t>.  Постановления комиссии</w:t>
      </w:r>
      <w:r w:rsidRPr="008553A2">
        <w:rPr>
          <w:sz w:val="28"/>
          <w:szCs w:val="28"/>
        </w:rPr>
        <w:t>.</w:t>
      </w:r>
    </w:p>
    <w:p w:rsidR="00157313" w:rsidRPr="008553A2" w:rsidRDefault="00157313" w:rsidP="008553A2">
      <w:pPr>
        <w:ind w:firstLine="851"/>
        <w:jc w:val="both"/>
        <w:rPr>
          <w:sz w:val="28"/>
          <w:szCs w:val="28"/>
        </w:rPr>
      </w:pPr>
      <w:r w:rsidRPr="008553A2">
        <w:rPr>
          <w:sz w:val="28"/>
          <w:szCs w:val="28"/>
        </w:rPr>
        <w:t>Комиссия </w:t>
      </w:r>
      <w:hyperlink r:id="rId11" w:anchor="block_1000" w:history="1">
        <w:r w:rsidRPr="008553A2">
          <w:rPr>
            <w:rStyle w:val="a4"/>
            <w:sz w:val="28"/>
            <w:szCs w:val="28"/>
          </w:rPr>
          <w:t>принимает решения</w:t>
        </w:r>
      </w:hyperlink>
      <w:r w:rsidRPr="008553A2">
        <w:rPr>
          <w:sz w:val="28"/>
          <w:szCs w:val="28"/>
        </w:rPr>
        <w:t xml:space="preserve">, оформляемые </w:t>
      </w:r>
      <w:hyperlink r:id="rId12" w:anchor="block_2000" w:history="1">
        <w:r w:rsidRPr="008553A2">
          <w:rPr>
            <w:rStyle w:val="a4"/>
            <w:sz w:val="28"/>
            <w:szCs w:val="28"/>
          </w:rPr>
          <w:t>форме</w:t>
        </w:r>
      </w:hyperlink>
      <w:r w:rsidRPr="008553A2">
        <w:rPr>
          <w:sz w:val="28"/>
          <w:szCs w:val="28"/>
        </w:rPr>
        <w:t> постановлений, в которых указываются:</w:t>
      </w:r>
    </w:p>
    <w:p w:rsidR="00157313" w:rsidRPr="008553A2" w:rsidRDefault="00157313" w:rsidP="008553A2">
      <w:pPr>
        <w:ind w:firstLine="851"/>
        <w:jc w:val="both"/>
        <w:rPr>
          <w:sz w:val="28"/>
          <w:szCs w:val="28"/>
        </w:rPr>
      </w:pPr>
      <w:r w:rsidRPr="008553A2">
        <w:rPr>
          <w:sz w:val="28"/>
          <w:szCs w:val="28"/>
        </w:rPr>
        <w:t>а) наименование комиссии;</w:t>
      </w:r>
    </w:p>
    <w:p w:rsidR="00157313" w:rsidRPr="008553A2" w:rsidRDefault="00157313" w:rsidP="008553A2">
      <w:pPr>
        <w:ind w:firstLine="851"/>
        <w:jc w:val="both"/>
        <w:rPr>
          <w:sz w:val="28"/>
          <w:szCs w:val="28"/>
        </w:rPr>
      </w:pPr>
      <w:r w:rsidRPr="008553A2">
        <w:rPr>
          <w:sz w:val="28"/>
          <w:szCs w:val="28"/>
        </w:rPr>
        <w:t>б) дата;</w:t>
      </w:r>
    </w:p>
    <w:p w:rsidR="00157313" w:rsidRPr="008553A2" w:rsidRDefault="00157313" w:rsidP="008553A2">
      <w:pPr>
        <w:ind w:firstLine="851"/>
        <w:jc w:val="both"/>
        <w:rPr>
          <w:sz w:val="28"/>
          <w:szCs w:val="28"/>
        </w:rPr>
      </w:pPr>
      <w:r w:rsidRPr="008553A2">
        <w:rPr>
          <w:sz w:val="28"/>
          <w:szCs w:val="28"/>
        </w:rPr>
        <w:t>в) время и место проведения заседания;</w:t>
      </w:r>
    </w:p>
    <w:p w:rsidR="00157313" w:rsidRPr="008553A2" w:rsidRDefault="00157313" w:rsidP="008553A2">
      <w:pPr>
        <w:ind w:firstLine="851"/>
        <w:jc w:val="both"/>
        <w:rPr>
          <w:sz w:val="28"/>
          <w:szCs w:val="28"/>
        </w:rPr>
      </w:pPr>
      <w:r w:rsidRPr="008553A2">
        <w:rPr>
          <w:sz w:val="28"/>
          <w:szCs w:val="28"/>
        </w:rPr>
        <w:t>г) сведения о присутствующих и отсутствующих членах комиссии;</w:t>
      </w:r>
    </w:p>
    <w:p w:rsidR="00157313" w:rsidRPr="008553A2" w:rsidRDefault="00157313" w:rsidP="008553A2">
      <w:pPr>
        <w:ind w:firstLine="851"/>
        <w:jc w:val="both"/>
        <w:rPr>
          <w:sz w:val="28"/>
          <w:szCs w:val="28"/>
        </w:rPr>
      </w:pPr>
      <w:r w:rsidRPr="008553A2">
        <w:rPr>
          <w:sz w:val="28"/>
          <w:szCs w:val="28"/>
        </w:rPr>
        <w:t>д) сведения об иных лицах, присутствующих на заседании;</w:t>
      </w:r>
    </w:p>
    <w:p w:rsidR="00157313" w:rsidRPr="008553A2" w:rsidRDefault="00157313" w:rsidP="008553A2">
      <w:pPr>
        <w:ind w:firstLine="851"/>
        <w:jc w:val="both"/>
        <w:rPr>
          <w:sz w:val="28"/>
          <w:szCs w:val="28"/>
        </w:rPr>
      </w:pPr>
      <w:r w:rsidRPr="008553A2">
        <w:rPr>
          <w:sz w:val="28"/>
          <w:szCs w:val="28"/>
        </w:rPr>
        <w:t>е) вопрос повестки дня, по которому вынесено постановление;</w:t>
      </w:r>
    </w:p>
    <w:p w:rsidR="00157313" w:rsidRPr="008553A2" w:rsidRDefault="00157313" w:rsidP="008553A2">
      <w:pPr>
        <w:ind w:firstLine="851"/>
        <w:jc w:val="both"/>
        <w:rPr>
          <w:sz w:val="28"/>
          <w:szCs w:val="28"/>
        </w:rPr>
      </w:pPr>
      <w:r w:rsidRPr="008553A2">
        <w:rPr>
          <w:sz w:val="28"/>
          <w:szCs w:val="28"/>
        </w:rPr>
        <w:t>ж) содержание рассматриваемого вопроса;</w:t>
      </w:r>
    </w:p>
    <w:p w:rsidR="00157313" w:rsidRPr="008553A2" w:rsidRDefault="00157313" w:rsidP="008553A2">
      <w:pPr>
        <w:ind w:firstLine="851"/>
        <w:jc w:val="both"/>
        <w:rPr>
          <w:sz w:val="28"/>
          <w:szCs w:val="28"/>
        </w:rPr>
      </w:pPr>
      <w:r w:rsidRPr="008553A2">
        <w:rPr>
          <w:sz w:val="28"/>
          <w:szCs w:val="28"/>
        </w:rPr>
        <w:t>з) выявленные по рассматриваемому вопросу нарушения прав и законных интересов несовершеннолетних (при их наличии);</w:t>
      </w:r>
    </w:p>
    <w:p w:rsidR="00157313" w:rsidRPr="008553A2" w:rsidRDefault="00157313" w:rsidP="008553A2">
      <w:pPr>
        <w:ind w:firstLine="851"/>
        <w:jc w:val="both"/>
        <w:rPr>
          <w:sz w:val="28"/>
          <w:szCs w:val="28"/>
        </w:rPr>
      </w:pPr>
      <w:r w:rsidRPr="008553A2">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57313" w:rsidRPr="008553A2" w:rsidRDefault="00157313" w:rsidP="008553A2">
      <w:pPr>
        <w:ind w:firstLine="851"/>
        <w:jc w:val="both"/>
        <w:rPr>
          <w:sz w:val="28"/>
          <w:szCs w:val="28"/>
        </w:rPr>
      </w:pPr>
      <w:r w:rsidRPr="008553A2">
        <w:rPr>
          <w:sz w:val="28"/>
          <w:szCs w:val="28"/>
        </w:rPr>
        <w:t>к) решение, принятое по рассматриваемому вопросу;</w:t>
      </w:r>
    </w:p>
    <w:p w:rsidR="00157313" w:rsidRPr="008553A2" w:rsidRDefault="00157313" w:rsidP="008553A2">
      <w:pPr>
        <w:ind w:firstLine="851"/>
        <w:jc w:val="both"/>
        <w:rPr>
          <w:sz w:val="28"/>
          <w:szCs w:val="28"/>
        </w:rPr>
      </w:pPr>
      <w:r w:rsidRPr="008553A2">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157313" w:rsidRPr="008553A2" w:rsidRDefault="00157313" w:rsidP="008553A2">
      <w:pPr>
        <w:ind w:firstLine="851"/>
        <w:jc w:val="both"/>
        <w:rPr>
          <w:sz w:val="28"/>
          <w:szCs w:val="28"/>
        </w:rPr>
      </w:pPr>
      <w:r w:rsidRPr="008553A2">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F750A" w:rsidRPr="008553A2" w:rsidRDefault="00157313" w:rsidP="008553A2">
      <w:pPr>
        <w:ind w:firstLine="851"/>
        <w:jc w:val="both"/>
        <w:rPr>
          <w:sz w:val="28"/>
          <w:szCs w:val="28"/>
        </w:rPr>
      </w:pPr>
      <w:r w:rsidRPr="008553A2">
        <w:rPr>
          <w:sz w:val="28"/>
          <w:szCs w:val="28"/>
        </w:rPr>
        <w:t xml:space="preserve">7.2. </w:t>
      </w:r>
      <w:r w:rsidR="00C666CD" w:rsidRPr="008553A2">
        <w:rPr>
          <w:sz w:val="28"/>
          <w:szCs w:val="28"/>
        </w:rPr>
        <w:t xml:space="preserve">Постановления комиссии </w:t>
      </w:r>
      <w:r w:rsidR="003F750A" w:rsidRPr="008553A2">
        <w:rPr>
          <w:sz w:val="28"/>
          <w:szCs w:val="28"/>
        </w:rPr>
        <w:t>направляются членам комиссии, в органы и учреждения системы профилактики и иным заинтересованным лицам и организациям.</w:t>
      </w:r>
    </w:p>
    <w:p w:rsidR="003F750A" w:rsidRPr="008553A2" w:rsidRDefault="00C666CD" w:rsidP="008553A2">
      <w:pPr>
        <w:ind w:firstLine="851"/>
        <w:jc w:val="both"/>
        <w:rPr>
          <w:sz w:val="28"/>
          <w:szCs w:val="28"/>
        </w:rPr>
      </w:pPr>
      <w:r w:rsidRPr="008553A2">
        <w:rPr>
          <w:sz w:val="28"/>
          <w:szCs w:val="28"/>
        </w:rPr>
        <w:t>7.</w:t>
      </w:r>
      <w:r w:rsidR="00157313" w:rsidRPr="008553A2">
        <w:rPr>
          <w:sz w:val="28"/>
          <w:szCs w:val="28"/>
        </w:rPr>
        <w:t>3</w:t>
      </w:r>
      <w:r w:rsidRPr="008553A2">
        <w:rPr>
          <w:sz w:val="28"/>
          <w:szCs w:val="28"/>
        </w:rPr>
        <w:t>.</w:t>
      </w:r>
      <w:r w:rsidR="003F750A" w:rsidRPr="008553A2">
        <w:rPr>
          <w:sz w:val="28"/>
          <w:szCs w:val="28"/>
        </w:rPr>
        <w:t xml:space="preserve"> Постановления, принятые комиссией, обязательны для исполнения органами и учреждениями системы профилактики.</w:t>
      </w:r>
    </w:p>
    <w:p w:rsidR="003F750A" w:rsidRPr="008553A2" w:rsidRDefault="00C666CD" w:rsidP="008553A2">
      <w:pPr>
        <w:ind w:firstLine="851"/>
        <w:jc w:val="both"/>
        <w:rPr>
          <w:sz w:val="28"/>
          <w:szCs w:val="28"/>
        </w:rPr>
      </w:pPr>
      <w:r w:rsidRPr="008553A2">
        <w:rPr>
          <w:sz w:val="28"/>
          <w:szCs w:val="28"/>
        </w:rPr>
        <w:t>7.2.</w:t>
      </w:r>
      <w:r w:rsidR="00157313" w:rsidRPr="008553A2">
        <w:rPr>
          <w:sz w:val="28"/>
          <w:szCs w:val="28"/>
        </w:rPr>
        <w:t>4</w:t>
      </w:r>
      <w:r w:rsidRPr="008553A2">
        <w:rPr>
          <w:sz w:val="28"/>
          <w:szCs w:val="28"/>
        </w:rPr>
        <w:t>.</w:t>
      </w:r>
      <w:r w:rsidR="003F750A" w:rsidRPr="008553A2">
        <w:rPr>
          <w:sz w:val="28"/>
          <w:szCs w:val="28"/>
        </w:rPr>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3F750A" w:rsidRPr="008553A2" w:rsidRDefault="00C666CD" w:rsidP="008553A2">
      <w:pPr>
        <w:ind w:firstLine="851"/>
        <w:jc w:val="both"/>
        <w:rPr>
          <w:sz w:val="28"/>
          <w:szCs w:val="28"/>
        </w:rPr>
      </w:pPr>
      <w:r w:rsidRPr="008553A2">
        <w:rPr>
          <w:sz w:val="28"/>
          <w:szCs w:val="28"/>
        </w:rPr>
        <w:t>7</w:t>
      </w:r>
      <w:r w:rsidR="003F750A" w:rsidRPr="008553A2">
        <w:rPr>
          <w:sz w:val="28"/>
          <w:szCs w:val="28"/>
        </w:rPr>
        <w:t>.</w:t>
      </w:r>
      <w:r w:rsidRPr="008553A2">
        <w:rPr>
          <w:sz w:val="28"/>
          <w:szCs w:val="28"/>
        </w:rPr>
        <w:t>3</w:t>
      </w:r>
      <w:r w:rsidR="003F750A" w:rsidRPr="008553A2">
        <w:rPr>
          <w:sz w:val="28"/>
          <w:szCs w:val="28"/>
        </w:rPr>
        <w:t>. Постановление (решение) комиссии может быть обжаловано в порядке, установленном законодательством Российской Федерации.</w:t>
      </w:r>
    </w:p>
    <w:p w:rsidR="003F750A" w:rsidRPr="008553A2" w:rsidRDefault="00C666CD" w:rsidP="008553A2">
      <w:pPr>
        <w:ind w:firstLine="851"/>
        <w:jc w:val="both"/>
        <w:rPr>
          <w:sz w:val="28"/>
          <w:szCs w:val="28"/>
        </w:rPr>
      </w:pPr>
      <w:r w:rsidRPr="008553A2">
        <w:rPr>
          <w:sz w:val="28"/>
          <w:szCs w:val="28"/>
        </w:rPr>
        <w:t>8</w:t>
      </w:r>
      <w:r w:rsidR="003F750A" w:rsidRPr="008553A2">
        <w:rPr>
          <w:sz w:val="28"/>
          <w:szCs w:val="28"/>
        </w:rPr>
        <w:t>. Производство по делам об административных правонарушениях (включая оформление постановления) и исполнение постановлений по делам об административных правонарушениях осуществляется в соответствии с Кодексом Российской Федерации «Об административных правонарушениях».</w:t>
      </w:r>
    </w:p>
    <w:p w:rsidR="003F750A" w:rsidRPr="008553A2" w:rsidRDefault="00C666CD" w:rsidP="008553A2">
      <w:pPr>
        <w:ind w:firstLine="851"/>
        <w:jc w:val="both"/>
        <w:rPr>
          <w:sz w:val="28"/>
          <w:szCs w:val="28"/>
        </w:rPr>
      </w:pPr>
      <w:r w:rsidRPr="008553A2">
        <w:rPr>
          <w:sz w:val="28"/>
          <w:szCs w:val="28"/>
        </w:rPr>
        <w:t>9</w:t>
      </w:r>
      <w:r w:rsidR="003F750A" w:rsidRPr="008553A2">
        <w:rPr>
          <w:sz w:val="28"/>
          <w:szCs w:val="28"/>
        </w:rPr>
        <w:t>. Комиссия имеет бланк и печать со своим наименованием.</w:t>
      </w:r>
    </w:p>
    <w:p w:rsidR="004F6B74" w:rsidRPr="008553A2" w:rsidRDefault="004F6B74" w:rsidP="008553A2">
      <w:pPr>
        <w:ind w:firstLine="851"/>
        <w:jc w:val="both"/>
        <w:rPr>
          <w:sz w:val="28"/>
          <w:szCs w:val="28"/>
        </w:rPr>
      </w:pPr>
    </w:p>
    <w:sectPr w:rsidR="004F6B74" w:rsidRPr="008553A2" w:rsidSect="004E7276">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2D"/>
    <w:rsid w:val="000203F0"/>
    <w:rsid w:val="00021E61"/>
    <w:rsid w:val="00045014"/>
    <w:rsid w:val="000528C9"/>
    <w:rsid w:val="000A092D"/>
    <w:rsid w:val="000C7FA1"/>
    <w:rsid w:val="00103D3A"/>
    <w:rsid w:val="00111076"/>
    <w:rsid w:val="00131813"/>
    <w:rsid w:val="00141102"/>
    <w:rsid w:val="00157313"/>
    <w:rsid w:val="00176352"/>
    <w:rsid w:val="001F39E8"/>
    <w:rsid w:val="0027509D"/>
    <w:rsid w:val="002A1499"/>
    <w:rsid w:val="002D7A90"/>
    <w:rsid w:val="002F6701"/>
    <w:rsid w:val="003156AA"/>
    <w:rsid w:val="00325921"/>
    <w:rsid w:val="003832F7"/>
    <w:rsid w:val="003B457E"/>
    <w:rsid w:val="003B5D70"/>
    <w:rsid w:val="003F750A"/>
    <w:rsid w:val="00420F4A"/>
    <w:rsid w:val="0042591D"/>
    <w:rsid w:val="00427C22"/>
    <w:rsid w:val="0046322C"/>
    <w:rsid w:val="00471A6E"/>
    <w:rsid w:val="00487034"/>
    <w:rsid w:val="004A4239"/>
    <w:rsid w:val="004C1EB1"/>
    <w:rsid w:val="004C2ADD"/>
    <w:rsid w:val="004D4E5B"/>
    <w:rsid w:val="004E0714"/>
    <w:rsid w:val="004E7276"/>
    <w:rsid w:val="004F0C0E"/>
    <w:rsid w:val="004F6B74"/>
    <w:rsid w:val="005105E6"/>
    <w:rsid w:val="00520D88"/>
    <w:rsid w:val="0053689A"/>
    <w:rsid w:val="005477B4"/>
    <w:rsid w:val="005703C3"/>
    <w:rsid w:val="005874DA"/>
    <w:rsid w:val="005C1312"/>
    <w:rsid w:val="005C3DFE"/>
    <w:rsid w:val="00646994"/>
    <w:rsid w:val="00680F5C"/>
    <w:rsid w:val="006820A3"/>
    <w:rsid w:val="00694145"/>
    <w:rsid w:val="006C3D56"/>
    <w:rsid w:val="007042CE"/>
    <w:rsid w:val="00746E81"/>
    <w:rsid w:val="0075528B"/>
    <w:rsid w:val="00760A2D"/>
    <w:rsid w:val="00760E0B"/>
    <w:rsid w:val="0077134D"/>
    <w:rsid w:val="00777ACC"/>
    <w:rsid w:val="00777CAD"/>
    <w:rsid w:val="007A182B"/>
    <w:rsid w:val="007B2F04"/>
    <w:rsid w:val="008553A2"/>
    <w:rsid w:val="00857CAA"/>
    <w:rsid w:val="00862425"/>
    <w:rsid w:val="0086518B"/>
    <w:rsid w:val="008D133F"/>
    <w:rsid w:val="008D1FE8"/>
    <w:rsid w:val="00991B2B"/>
    <w:rsid w:val="00993EA2"/>
    <w:rsid w:val="00A13521"/>
    <w:rsid w:val="00A4088C"/>
    <w:rsid w:val="00A62CA6"/>
    <w:rsid w:val="00A64957"/>
    <w:rsid w:val="00A82E5F"/>
    <w:rsid w:val="00A94F4F"/>
    <w:rsid w:val="00AA4B23"/>
    <w:rsid w:val="00AD5E69"/>
    <w:rsid w:val="00B23354"/>
    <w:rsid w:val="00B35366"/>
    <w:rsid w:val="00B7534C"/>
    <w:rsid w:val="00B91658"/>
    <w:rsid w:val="00B97D49"/>
    <w:rsid w:val="00BA0547"/>
    <w:rsid w:val="00BB0327"/>
    <w:rsid w:val="00BB69F3"/>
    <w:rsid w:val="00BC3867"/>
    <w:rsid w:val="00C03647"/>
    <w:rsid w:val="00C04070"/>
    <w:rsid w:val="00C4079D"/>
    <w:rsid w:val="00C440AB"/>
    <w:rsid w:val="00C57F03"/>
    <w:rsid w:val="00C666CD"/>
    <w:rsid w:val="00C90B09"/>
    <w:rsid w:val="00CA0850"/>
    <w:rsid w:val="00CB2FF2"/>
    <w:rsid w:val="00CB4D32"/>
    <w:rsid w:val="00CC2362"/>
    <w:rsid w:val="00CD0077"/>
    <w:rsid w:val="00CD08AA"/>
    <w:rsid w:val="00CF5923"/>
    <w:rsid w:val="00D0556D"/>
    <w:rsid w:val="00D32434"/>
    <w:rsid w:val="00D47C0B"/>
    <w:rsid w:val="00D958B3"/>
    <w:rsid w:val="00DA10A6"/>
    <w:rsid w:val="00DC53A5"/>
    <w:rsid w:val="00DD0717"/>
    <w:rsid w:val="00DF5D80"/>
    <w:rsid w:val="00DF7736"/>
    <w:rsid w:val="00E03CD2"/>
    <w:rsid w:val="00E230B7"/>
    <w:rsid w:val="00E24BB3"/>
    <w:rsid w:val="00E509D1"/>
    <w:rsid w:val="00E86848"/>
    <w:rsid w:val="00E914F0"/>
    <w:rsid w:val="00E96A26"/>
    <w:rsid w:val="00EC5CDE"/>
    <w:rsid w:val="00F00B47"/>
    <w:rsid w:val="00F72BAA"/>
    <w:rsid w:val="00F73426"/>
    <w:rsid w:val="00F96492"/>
    <w:rsid w:val="00FC0771"/>
    <w:rsid w:val="00FC163B"/>
    <w:rsid w:val="00FD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5528B"/>
    <w:pPr>
      <w:widowControl w:val="0"/>
      <w:autoSpaceDE w:val="0"/>
      <w:autoSpaceDN w:val="0"/>
      <w:adjustRightInd w:val="0"/>
      <w:spacing w:line="547" w:lineRule="exact"/>
      <w:ind w:firstLine="1080"/>
    </w:pPr>
  </w:style>
  <w:style w:type="character" w:customStyle="1" w:styleId="FontStyle29">
    <w:name w:val="Font Style29"/>
    <w:rsid w:val="0075528B"/>
    <w:rPr>
      <w:rFonts w:ascii="Times New Roman" w:hAnsi="Times New Roman" w:cs="Times New Roman"/>
      <w:sz w:val="24"/>
      <w:szCs w:val="24"/>
    </w:rPr>
  </w:style>
  <w:style w:type="paragraph" w:styleId="a3">
    <w:name w:val="No Spacing"/>
    <w:uiPriority w:val="1"/>
    <w:qFormat/>
    <w:rsid w:val="0075528B"/>
    <w:pPr>
      <w:spacing w:after="0" w:line="240" w:lineRule="auto"/>
      <w:jc w:val="both"/>
    </w:pPr>
    <w:rPr>
      <w:rFonts w:ascii="Times New Roman" w:eastAsia="Calibri" w:hAnsi="Times New Roman" w:cs="Times New Roman"/>
      <w:sz w:val="28"/>
      <w:szCs w:val="28"/>
    </w:rPr>
  </w:style>
  <w:style w:type="paragraph" w:customStyle="1" w:styleId="Style1">
    <w:name w:val="Style1"/>
    <w:basedOn w:val="a"/>
    <w:rsid w:val="0075528B"/>
    <w:pPr>
      <w:widowControl w:val="0"/>
      <w:autoSpaceDE w:val="0"/>
      <w:autoSpaceDN w:val="0"/>
      <w:adjustRightInd w:val="0"/>
      <w:spacing w:line="320" w:lineRule="exact"/>
      <w:jc w:val="right"/>
    </w:pPr>
  </w:style>
  <w:style w:type="paragraph" w:customStyle="1" w:styleId="Style8">
    <w:name w:val="Style8"/>
    <w:basedOn w:val="a"/>
    <w:rsid w:val="0075528B"/>
    <w:pPr>
      <w:widowControl w:val="0"/>
      <w:autoSpaceDE w:val="0"/>
      <w:autoSpaceDN w:val="0"/>
      <w:adjustRightInd w:val="0"/>
      <w:spacing w:line="360" w:lineRule="exact"/>
      <w:jc w:val="both"/>
    </w:pPr>
  </w:style>
  <w:style w:type="character" w:styleId="a4">
    <w:name w:val="Hyperlink"/>
    <w:rsid w:val="0075528B"/>
    <w:rPr>
      <w:color w:val="0000FF"/>
      <w:u w:val="single"/>
    </w:rPr>
  </w:style>
  <w:style w:type="paragraph" w:customStyle="1" w:styleId="1">
    <w:name w:val="Абзац1 без отступа"/>
    <w:basedOn w:val="a"/>
    <w:rsid w:val="0075528B"/>
    <w:pPr>
      <w:spacing w:after="60" w:line="360" w:lineRule="exact"/>
      <w:jc w:val="both"/>
    </w:pPr>
    <w:rPr>
      <w:sz w:val="28"/>
      <w:szCs w:val="20"/>
    </w:rPr>
  </w:style>
  <w:style w:type="paragraph" w:styleId="a5">
    <w:name w:val="Balloon Text"/>
    <w:basedOn w:val="a"/>
    <w:link w:val="a6"/>
    <w:uiPriority w:val="99"/>
    <w:semiHidden/>
    <w:unhideWhenUsed/>
    <w:rsid w:val="00B35366"/>
    <w:rPr>
      <w:rFonts w:ascii="Tahoma" w:hAnsi="Tahoma" w:cs="Tahoma"/>
      <w:sz w:val="16"/>
      <w:szCs w:val="16"/>
    </w:rPr>
  </w:style>
  <w:style w:type="character" w:customStyle="1" w:styleId="a6">
    <w:name w:val="Текст выноски Знак"/>
    <w:basedOn w:val="a0"/>
    <w:link w:val="a5"/>
    <w:uiPriority w:val="99"/>
    <w:semiHidden/>
    <w:rsid w:val="00B35366"/>
    <w:rPr>
      <w:rFonts w:ascii="Tahoma" w:eastAsia="Times New Roman" w:hAnsi="Tahoma" w:cs="Tahoma"/>
      <w:sz w:val="16"/>
      <w:szCs w:val="16"/>
      <w:lang w:eastAsia="ru-RU"/>
    </w:rPr>
  </w:style>
  <w:style w:type="paragraph" w:customStyle="1" w:styleId="s1">
    <w:name w:val="s_1"/>
    <w:basedOn w:val="a"/>
    <w:rsid w:val="00A82E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75528B"/>
    <w:pPr>
      <w:widowControl w:val="0"/>
      <w:autoSpaceDE w:val="0"/>
      <w:autoSpaceDN w:val="0"/>
      <w:adjustRightInd w:val="0"/>
      <w:spacing w:line="547" w:lineRule="exact"/>
      <w:ind w:firstLine="1080"/>
    </w:pPr>
  </w:style>
  <w:style w:type="character" w:customStyle="1" w:styleId="FontStyle29">
    <w:name w:val="Font Style29"/>
    <w:rsid w:val="0075528B"/>
    <w:rPr>
      <w:rFonts w:ascii="Times New Roman" w:hAnsi="Times New Roman" w:cs="Times New Roman"/>
      <w:sz w:val="24"/>
      <w:szCs w:val="24"/>
    </w:rPr>
  </w:style>
  <w:style w:type="paragraph" w:styleId="a3">
    <w:name w:val="No Spacing"/>
    <w:uiPriority w:val="1"/>
    <w:qFormat/>
    <w:rsid w:val="0075528B"/>
    <w:pPr>
      <w:spacing w:after="0" w:line="240" w:lineRule="auto"/>
      <w:jc w:val="both"/>
    </w:pPr>
    <w:rPr>
      <w:rFonts w:ascii="Times New Roman" w:eastAsia="Calibri" w:hAnsi="Times New Roman" w:cs="Times New Roman"/>
      <w:sz w:val="28"/>
      <w:szCs w:val="28"/>
    </w:rPr>
  </w:style>
  <w:style w:type="paragraph" w:customStyle="1" w:styleId="Style1">
    <w:name w:val="Style1"/>
    <w:basedOn w:val="a"/>
    <w:rsid w:val="0075528B"/>
    <w:pPr>
      <w:widowControl w:val="0"/>
      <w:autoSpaceDE w:val="0"/>
      <w:autoSpaceDN w:val="0"/>
      <w:adjustRightInd w:val="0"/>
      <w:spacing w:line="320" w:lineRule="exact"/>
      <w:jc w:val="right"/>
    </w:pPr>
  </w:style>
  <w:style w:type="paragraph" w:customStyle="1" w:styleId="Style8">
    <w:name w:val="Style8"/>
    <w:basedOn w:val="a"/>
    <w:rsid w:val="0075528B"/>
    <w:pPr>
      <w:widowControl w:val="0"/>
      <w:autoSpaceDE w:val="0"/>
      <w:autoSpaceDN w:val="0"/>
      <w:adjustRightInd w:val="0"/>
      <w:spacing w:line="360" w:lineRule="exact"/>
      <w:jc w:val="both"/>
    </w:pPr>
  </w:style>
  <w:style w:type="character" w:styleId="a4">
    <w:name w:val="Hyperlink"/>
    <w:rsid w:val="0075528B"/>
    <w:rPr>
      <w:color w:val="0000FF"/>
      <w:u w:val="single"/>
    </w:rPr>
  </w:style>
  <w:style w:type="paragraph" w:customStyle="1" w:styleId="1">
    <w:name w:val="Абзац1 без отступа"/>
    <w:basedOn w:val="a"/>
    <w:rsid w:val="0075528B"/>
    <w:pPr>
      <w:spacing w:after="60" w:line="360" w:lineRule="exact"/>
      <w:jc w:val="both"/>
    </w:pPr>
    <w:rPr>
      <w:sz w:val="28"/>
      <w:szCs w:val="20"/>
    </w:rPr>
  </w:style>
  <w:style w:type="paragraph" w:styleId="a5">
    <w:name w:val="Balloon Text"/>
    <w:basedOn w:val="a"/>
    <w:link w:val="a6"/>
    <w:uiPriority w:val="99"/>
    <w:semiHidden/>
    <w:unhideWhenUsed/>
    <w:rsid w:val="00B35366"/>
    <w:rPr>
      <w:rFonts w:ascii="Tahoma" w:hAnsi="Tahoma" w:cs="Tahoma"/>
      <w:sz w:val="16"/>
      <w:szCs w:val="16"/>
    </w:rPr>
  </w:style>
  <w:style w:type="character" w:customStyle="1" w:styleId="a6">
    <w:name w:val="Текст выноски Знак"/>
    <w:basedOn w:val="a0"/>
    <w:link w:val="a5"/>
    <w:uiPriority w:val="99"/>
    <w:semiHidden/>
    <w:rsid w:val="00B35366"/>
    <w:rPr>
      <w:rFonts w:ascii="Tahoma" w:eastAsia="Times New Roman" w:hAnsi="Tahoma" w:cs="Tahoma"/>
      <w:sz w:val="16"/>
      <w:szCs w:val="16"/>
      <w:lang w:eastAsia="ru-RU"/>
    </w:rPr>
  </w:style>
  <w:style w:type="paragraph" w:customStyle="1" w:styleId="s1">
    <w:name w:val="s_1"/>
    <w:basedOn w:val="a"/>
    <w:rsid w:val="00A82E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03000.0" TargetMode="External"/><Relationship Id="rId12" Type="http://schemas.openxmlformats.org/officeDocument/2006/relationships/hyperlink" Target="https://base.garant.ru/71158516/04da67bca84afae547d1465cbce7b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se.garant.ru/71158516/04da67bca84afae547d1465cbce7b97d/" TargetMode="External"/><Relationship Id="rId5" Type="http://schemas.openxmlformats.org/officeDocument/2006/relationships/webSettings" Target="webSettings.xml"/><Relationship Id="rId10"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garantF1://10064072.20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6B5E-8548-418A-AC97-B9A12655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KDN2</dc:creator>
  <cp:lastModifiedBy>Zvereva</cp:lastModifiedBy>
  <cp:revision>68</cp:revision>
  <cp:lastPrinted>2021-01-20T07:15:00Z</cp:lastPrinted>
  <dcterms:created xsi:type="dcterms:W3CDTF">2020-10-30T11:01:00Z</dcterms:created>
  <dcterms:modified xsi:type="dcterms:W3CDTF">2021-02-17T09:44:00Z</dcterms:modified>
</cp:coreProperties>
</file>