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9B" w:rsidRPr="006849CC" w:rsidRDefault="00AA0A9B" w:rsidP="00AA0A9B">
      <w:pPr>
        <w:jc w:val="center"/>
        <w:rPr>
          <w:b/>
          <w:sz w:val="28"/>
          <w:szCs w:val="28"/>
        </w:rPr>
      </w:pPr>
      <w:r w:rsidRPr="00AA0A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BB1D7B" wp14:editId="4566B054">
            <wp:simplePos x="0" y="0"/>
            <wp:positionH relativeFrom="column">
              <wp:posOffset>2851785</wp:posOffset>
            </wp:positionH>
            <wp:positionV relativeFrom="paragraph">
              <wp:posOffset>36830</wp:posOffset>
            </wp:positionV>
            <wp:extent cx="561975" cy="638175"/>
            <wp:effectExtent l="0" t="0" r="0" b="0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9CC">
        <w:rPr>
          <w:b/>
          <w:sz w:val="28"/>
          <w:szCs w:val="28"/>
        </w:rPr>
        <w:t xml:space="preserve">                                    </w:t>
      </w:r>
    </w:p>
    <w:p w:rsidR="00AA0A9B" w:rsidRDefault="00AA0A9B" w:rsidP="00AA0A9B">
      <w:pPr>
        <w:jc w:val="center"/>
        <w:rPr>
          <w:b/>
          <w:sz w:val="28"/>
          <w:szCs w:val="28"/>
        </w:rPr>
      </w:pPr>
    </w:p>
    <w:p w:rsidR="005B7948" w:rsidRPr="006849CC" w:rsidRDefault="005B7948" w:rsidP="00AA0A9B">
      <w:pPr>
        <w:jc w:val="center"/>
        <w:rPr>
          <w:b/>
          <w:sz w:val="28"/>
          <w:szCs w:val="28"/>
        </w:rPr>
      </w:pPr>
    </w:p>
    <w:p w:rsidR="00AA0A9B" w:rsidRPr="006849CC" w:rsidRDefault="00AA0A9B" w:rsidP="00AA0A9B">
      <w:pPr>
        <w:rPr>
          <w:b/>
          <w:sz w:val="28"/>
          <w:szCs w:val="28"/>
        </w:rPr>
      </w:pPr>
    </w:p>
    <w:p w:rsidR="00AA0A9B" w:rsidRPr="006849CC" w:rsidRDefault="00AA0A9B" w:rsidP="00AA0A9B">
      <w:pPr>
        <w:jc w:val="center"/>
        <w:rPr>
          <w:b/>
          <w:sz w:val="28"/>
          <w:szCs w:val="28"/>
        </w:rPr>
      </w:pPr>
      <w:r w:rsidRPr="006849CC">
        <w:rPr>
          <w:b/>
          <w:sz w:val="28"/>
          <w:szCs w:val="28"/>
        </w:rPr>
        <w:t xml:space="preserve">ВЯТСКОПОЛЯНСКАЯ РАЙОННАЯ ДУМА </w:t>
      </w:r>
    </w:p>
    <w:p w:rsidR="00AA0A9B" w:rsidRPr="006849CC" w:rsidRDefault="00AA0A9B" w:rsidP="00AA0A9B">
      <w:pPr>
        <w:jc w:val="center"/>
        <w:rPr>
          <w:sz w:val="28"/>
          <w:szCs w:val="28"/>
        </w:rPr>
      </w:pPr>
    </w:p>
    <w:p w:rsidR="00AA0A9B" w:rsidRPr="006849CC" w:rsidRDefault="00AA0A9B" w:rsidP="00AA0A9B">
      <w:pPr>
        <w:jc w:val="center"/>
        <w:rPr>
          <w:b/>
          <w:sz w:val="32"/>
          <w:szCs w:val="32"/>
        </w:rPr>
      </w:pPr>
      <w:r w:rsidRPr="006849CC">
        <w:rPr>
          <w:b/>
          <w:sz w:val="32"/>
          <w:szCs w:val="32"/>
        </w:rPr>
        <w:t>РЕШЕНИЕ</w:t>
      </w:r>
    </w:p>
    <w:p w:rsidR="00AA0A9B" w:rsidRPr="006849CC" w:rsidRDefault="00AA0A9B" w:rsidP="00AA0A9B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6849CC" w:rsidRPr="006849CC" w:rsidTr="00844A76">
        <w:tc>
          <w:tcPr>
            <w:tcW w:w="1843" w:type="dxa"/>
            <w:tcBorders>
              <w:bottom w:val="single" w:sz="4" w:space="0" w:color="auto"/>
            </w:tcBorders>
          </w:tcPr>
          <w:p w:rsidR="00AA0A9B" w:rsidRPr="006849CC" w:rsidRDefault="001376A9" w:rsidP="00AA0A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01.11.2022</w:t>
            </w:r>
          </w:p>
        </w:tc>
        <w:tc>
          <w:tcPr>
            <w:tcW w:w="5173" w:type="dxa"/>
          </w:tcPr>
          <w:p w:rsidR="00AA0A9B" w:rsidRPr="006849CC" w:rsidRDefault="00AA0A9B" w:rsidP="00AA0A9B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AA0A9B" w:rsidRPr="006849CC" w:rsidRDefault="00AA0A9B" w:rsidP="00AA0A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49CC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A0A9B" w:rsidRPr="006849CC" w:rsidRDefault="001376A9" w:rsidP="00AA0A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  <w:bookmarkStart w:id="0" w:name="_GoBack"/>
            <w:bookmarkEnd w:id="0"/>
          </w:p>
        </w:tc>
      </w:tr>
      <w:tr w:rsidR="00AA0A9B" w:rsidRPr="006849CC" w:rsidTr="00844A76">
        <w:tc>
          <w:tcPr>
            <w:tcW w:w="9360" w:type="dxa"/>
            <w:gridSpan w:val="4"/>
          </w:tcPr>
          <w:p w:rsidR="00AA0A9B" w:rsidRPr="006849CC" w:rsidRDefault="00AA0A9B" w:rsidP="00AA0A9B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49CC">
              <w:rPr>
                <w:rFonts w:eastAsia="Calibri"/>
                <w:sz w:val="28"/>
                <w:szCs w:val="28"/>
                <w:lang w:eastAsia="en-US"/>
              </w:rPr>
              <w:t>г. Вятские Поляны</w:t>
            </w:r>
          </w:p>
        </w:tc>
      </w:tr>
    </w:tbl>
    <w:p w:rsidR="00AA0A9B" w:rsidRPr="006849CC" w:rsidRDefault="005B7948" w:rsidP="00C827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7B59" w:rsidRPr="006849CC">
        <w:rPr>
          <w:b/>
          <w:sz w:val="28"/>
          <w:szCs w:val="28"/>
        </w:rPr>
        <w:t xml:space="preserve">назначении </w:t>
      </w:r>
      <w:r w:rsidR="00006B00" w:rsidRPr="006849CC">
        <w:rPr>
          <w:b/>
          <w:sz w:val="28"/>
          <w:szCs w:val="28"/>
        </w:rPr>
        <w:t>конкурса по отбору кандидат</w:t>
      </w:r>
      <w:r w:rsidR="002412DE" w:rsidRPr="006849CC">
        <w:rPr>
          <w:b/>
          <w:sz w:val="28"/>
          <w:szCs w:val="28"/>
        </w:rPr>
        <w:t>ов</w:t>
      </w:r>
      <w:r w:rsidR="00006B00" w:rsidRPr="006849CC">
        <w:rPr>
          <w:b/>
          <w:sz w:val="28"/>
          <w:szCs w:val="28"/>
        </w:rPr>
        <w:t xml:space="preserve"> на должность главы муниципального</w:t>
      </w:r>
      <w:r w:rsidR="00C82711">
        <w:rPr>
          <w:b/>
          <w:sz w:val="28"/>
          <w:szCs w:val="28"/>
        </w:rPr>
        <w:t xml:space="preserve"> </w:t>
      </w:r>
      <w:r w:rsidR="00AA0A9B" w:rsidRPr="006849CC">
        <w:rPr>
          <w:b/>
          <w:sz w:val="28"/>
          <w:szCs w:val="28"/>
        </w:rPr>
        <w:t>образования Вятскополянский муниципальный район</w:t>
      </w:r>
    </w:p>
    <w:p w:rsidR="00AA0A9B" w:rsidRPr="006849CC" w:rsidRDefault="00AA0A9B" w:rsidP="00AA0A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849CC">
        <w:rPr>
          <w:b/>
          <w:sz w:val="28"/>
          <w:szCs w:val="28"/>
        </w:rPr>
        <w:t>Кировской области</w:t>
      </w:r>
    </w:p>
    <w:p w:rsidR="00006B00" w:rsidRPr="006849CC" w:rsidRDefault="00006B00" w:rsidP="00006B00">
      <w:pPr>
        <w:autoSpaceDE w:val="0"/>
        <w:autoSpaceDN w:val="0"/>
        <w:adjustRightInd w:val="0"/>
        <w:jc w:val="both"/>
      </w:pPr>
    </w:p>
    <w:p w:rsidR="00AA0A9B" w:rsidRPr="006849CC" w:rsidRDefault="00006B00" w:rsidP="008127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В соответствии со </w:t>
      </w:r>
      <w:hyperlink r:id="rId10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6849CC">
          <w:rPr>
            <w:sz w:val="28"/>
            <w:szCs w:val="28"/>
          </w:rPr>
          <w:t xml:space="preserve"> стать</w:t>
        </w:r>
        <w:r w:rsidR="00A1212C" w:rsidRPr="006849CC">
          <w:rPr>
            <w:sz w:val="28"/>
            <w:szCs w:val="28"/>
          </w:rPr>
          <w:t>ёй</w:t>
        </w:r>
        <w:r w:rsidRPr="006849CC">
          <w:rPr>
            <w:sz w:val="28"/>
            <w:szCs w:val="28"/>
          </w:rPr>
          <w:t xml:space="preserve"> 15</w:t>
        </w:r>
      </w:hyperlink>
      <w:r w:rsidRPr="006849CC">
        <w:rPr>
          <w:sz w:val="28"/>
          <w:szCs w:val="28"/>
        </w:rPr>
        <w:t xml:space="preserve"> Закона Кировской области от 29.12.2004 №</w:t>
      </w:r>
      <w:r w:rsidR="00AC126D" w:rsidRPr="006849CC">
        <w:rPr>
          <w:sz w:val="28"/>
          <w:szCs w:val="28"/>
        </w:rPr>
        <w:t xml:space="preserve"> </w:t>
      </w:r>
      <w:r w:rsidRPr="006849CC">
        <w:rPr>
          <w:sz w:val="28"/>
          <w:szCs w:val="28"/>
        </w:rPr>
        <w:t xml:space="preserve">292-ЗО </w:t>
      </w:r>
      <w:r w:rsidR="00D12E20">
        <w:rPr>
          <w:sz w:val="28"/>
          <w:szCs w:val="28"/>
        </w:rPr>
        <w:t>«</w:t>
      </w:r>
      <w:r w:rsidRPr="006849CC">
        <w:rPr>
          <w:sz w:val="28"/>
          <w:szCs w:val="28"/>
        </w:rPr>
        <w:t>О местном самоуправлении в Кировской области</w:t>
      </w:r>
      <w:r w:rsidR="00D12E20">
        <w:rPr>
          <w:sz w:val="28"/>
          <w:szCs w:val="28"/>
        </w:rPr>
        <w:t>»</w:t>
      </w:r>
      <w:r w:rsidRPr="006849CC">
        <w:rPr>
          <w:sz w:val="28"/>
          <w:szCs w:val="28"/>
        </w:rPr>
        <w:t xml:space="preserve"> и </w:t>
      </w:r>
      <w:hyperlink r:id="rId12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</w:t>
      </w:r>
      <w:r w:rsidR="005757D4" w:rsidRPr="006849CC">
        <w:rPr>
          <w:sz w:val="28"/>
          <w:szCs w:val="28"/>
        </w:rPr>
        <w:t xml:space="preserve">28 </w:t>
      </w:r>
      <w:r w:rsidRPr="006849CC">
        <w:rPr>
          <w:sz w:val="28"/>
          <w:szCs w:val="28"/>
        </w:rPr>
        <w:t>Устава муниципального образования</w:t>
      </w:r>
      <w:r w:rsidRPr="006849CC">
        <w:rPr>
          <w:b/>
          <w:sz w:val="28"/>
          <w:szCs w:val="28"/>
        </w:rPr>
        <w:t xml:space="preserve"> </w:t>
      </w:r>
      <w:r w:rsidR="00AA0A9B" w:rsidRPr="006849CC">
        <w:rPr>
          <w:sz w:val="28"/>
          <w:szCs w:val="28"/>
        </w:rPr>
        <w:t>Вятскополянский муниципальный район Кировской области, Вятскополянская районная Дума РЕШИЛА:</w:t>
      </w:r>
    </w:p>
    <w:p w:rsidR="00AA0A9B" w:rsidRPr="006849CC" w:rsidRDefault="00967561" w:rsidP="0081275F">
      <w:pPr>
        <w:pStyle w:val="af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Назначить проведение конкурса по отбору кандидатов на должность главы муниципального образования </w:t>
      </w:r>
      <w:r w:rsidR="00AA0A9B" w:rsidRPr="006849CC">
        <w:rPr>
          <w:sz w:val="28"/>
          <w:szCs w:val="28"/>
        </w:rPr>
        <w:t xml:space="preserve">Вятскополянский муниципальный район Кировской области </w:t>
      </w:r>
      <w:r w:rsidR="006219B4" w:rsidRPr="006849CC">
        <w:rPr>
          <w:sz w:val="28"/>
          <w:szCs w:val="28"/>
        </w:rPr>
        <w:t xml:space="preserve"> </w:t>
      </w:r>
      <w:r w:rsidRPr="001C665F">
        <w:rPr>
          <w:sz w:val="28"/>
          <w:szCs w:val="28"/>
        </w:rPr>
        <w:t xml:space="preserve">на </w:t>
      </w:r>
      <w:r w:rsidR="00AE4841" w:rsidRPr="001C665F">
        <w:rPr>
          <w:sz w:val="28"/>
          <w:szCs w:val="28"/>
        </w:rPr>
        <w:t>10 часов 0</w:t>
      </w:r>
      <w:r w:rsidR="009111B4" w:rsidRPr="001C665F">
        <w:rPr>
          <w:sz w:val="28"/>
          <w:szCs w:val="28"/>
        </w:rPr>
        <w:t xml:space="preserve">0 минут </w:t>
      </w:r>
      <w:r w:rsidR="001C665F">
        <w:rPr>
          <w:sz w:val="28"/>
          <w:szCs w:val="28"/>
        </w:rPr>
        <w:t>21</w:t>
      </w:r>
      <w:r w:rsidR="00AA0A9B" w:rsidRPr="001C665F">
        <w:rPr>
          <w:sz w:val="28"/>
          <w:szCs w:val="28"/>
        </w:rPr>
        <w:t xml:space="preserve"> </w:t>
      </w:r>
      <w:r w:rsidR="00F36CAD" w:rsidRPr="001C665F">
        <w:rPr>
          <w:sz w:val="28"/>
          <w:szCs w:val="28"/>
        </w:rPr>
        <w:t xml:space="preserve">декабря </w:t>
      </w:r>
      <w:r w:rsidR="00AA0A9B" w:rsidRPr="001C665F">
        <w:rPr>
          <w:sz w:val="28"/>
          <w:szCs w:val="28"/>
        </w:rPr>
        <w:t>202</w:t>
      </w:r>
      <w:r w:rsidR="00F36CAD" w:rsidRPr="001C665F">
        <w:rPr>
          <w:sz w:val="28"/>
          <w:szCs w:val="28"/>
        </w:rPr>
        <w:t>2</w:t>
      </w:r>
      <w:r w:rsidR="001C665F">
        <w:rPr>
          <w:sz w:val="28"/>
          <w:szCs w:val="28"/>
        </w:rPr>
        <w:t xml:space="preserve"> </w:t>
      </w:r>
      <w:r w:rsidR="00AA0A9B" w:rsidRPr="006849CC">
        <w:rPr>
          <w:sz w:val="28"/>
          <w:szCs w:val="28"/>
        </w:rPr>
        <w:t xml:space="preserve">года </w:t>
      </w:r>
      <w:r w:rsidRPr="006849CC">
        <w:rPr>
          <w:sz w:val="28"/>
          <w:szCs w:val="28"/>
        </w:rPr>
        <w:t xml:space="preserve">по адресу: Кировская область, Вятскополянский район, </w:t>
      </w:r>
      <w:proofErr w:type="spellStart"/>
      <w:r w:rsidR="00AA0A9B" w:rsidRPr="006849CC">
        <w:rPr>
          <w:sz w:val="28"/>
          <w:szCs w:val="28"/>
        </w:rPr>
        <w:t>г</w:t>
      </w:r>
      <w:proofErr w:type="gramStart"/>
      <w:r w:rsidR="00AA0A9B" w:rsidRPr="006849CC">
        <w:rPr>
          <w:sz w:val="28"/>
          <w:szCs w:val="28"/>
        </w:rPr>
        <w:t>.В</w:t>
      </w:r>
      <w:proofErr w:type="gramEnd"/>
      <w:r w:rsidR="00AA0A9B" w:rsidRPr="006849CC">
        <w:rPr>
          <w:sz w:val="28"/>
          <w:szCs w:val="28"/>
        </w:rPr>
        <w:t>ятские</w:t>
      </w:r>
      <w:proofErr w:type="spellEnd"/>
      <w:r w:rsidR="00AA0A9B" w:rsidRPr="006849CC">
        <w:rPr>
          <w:sz w:val="28"/>
          <w:szCs w:val="28"/>
        </w:rPr>
        <w:t xml:space="preserve"> Поляны, </w:t>
      </w:r>
      <w:proofErr w:type="spellStart"/>
      <w:r w:rsidR="00AA0A9B" w:rsidRPr="006849CC">
        <w:rPr>
          <w:sz w:val="28"/>
          <w:szCs w:val="28"/>
        </w:rPr>
        <w:t>ул.Гагарина</w:t>
      </w:r>
      <w:proofErr w:type="spellEnd"/>
      <w:r w:rsidR="00AA0A9B" w:rsidRPr="006849CC">
        <w:rPr>
          <w:sz w:val="28"/>
          <w:szCs w:val="28"/>
        </w:rPr>
        <w:t>, д.28, МКУ администрация Вятскополянского района, каб.51.</w:t>
      </w:r>
    </w:p>
    <w:p w:rsidR="00844A76" w:rsidRDefault="00844A76" w:rsidP="0081275F">
      <w:pPr>
        <w:pStyle w:val="af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44A76">
        <w:rPr>
          <w:sz w:val="28"/>
          <w:szCs w:val="28"/>
        </w:rPr>
        <w:t>Установить, что прием документов для участия в конкурсе по отбору кандидатов на должность главы муниципального образования Вятскополянский муниципальный район Кировской области, будет осуществляться с 1</w:t>
      </w:r>
      <w:r w:rsidR="00F36CAD">
        <w:rPr>
          <w:sz w:val="28"/>
          <w:szCs w:val="28"/>
        </w:rPr>
        <w:t>0</w:t>
      </w:r>
      <w:r w:rsidRPr="00844A76">
        <w:rPr>
          <w:sz w:val="28"/>
          <w:szCs w:val="28"/>
        </w:rPr>
        <w:t xml:space="preserve"> ноября по </w:t>
      </w:r>
      <w:r w:rsidR="00F36CAD">
        <w:rPr>
          <w:sz w:val="28"/>
          <w:szCs w:val="28"/>
        </w:rPr>
        <w:t>09</w:t>
      </w:r>
      <w:r w:rsidRPr="00844A76">
        <w:rPr>
          <w:sz w:val="28"/>
          <w:szCs w:val="28"/>
        </w:rPr>
        <w:t xml:space="preserve"> декабря 2022 года с 08.</w:t>
      </w:r>
      <w:r>
        <w:rPr>
          <w:sz w:val="28"/>
          <w:szCs w:val="28"/>
        </w:rPr>
        <w:t>30</w:t>
      </w:r>
      <w:r w:rsidRPr="00844A76">
        <w:rPr>
          <w:sz w:val="28"/>
          <w:szCs w:val="28"/>
        </w:rPr>
        <w:t xml:space="preserve"> до 12.00 ежедневно в рабочие дни по адресу: Кировская область, г. Вятские Поляны, ул. Гагарина, д.28, кабинет 34.</w:t>
      </w:r>
    </w:p>
    <w:p w:rsidR="009409B2" w:rsidRPr="006849CC" w:rsidRDefault="009409B2" w:rsidP="0081275F">
      <w:pPr>
        <w:pStyle w:val="af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7C579D" w:rsidRPr="006849CC">
        <w:rPr>
          <w:sz w:val="28"/>
          <w:szCs w:val="28"/>
        </w:rPr>
        <w:t>Вятскополянский муниципальный район Кировской области</w:t>
      </w:r>
      <w:r w:rsidRPr="006849CC">
        <w:rPr>
          <w:sz w:val="28"/>
          <w:szCs w:val="28"/>
        </w:rPr>
        <w:t xml:space="preserve">, утвержденным решением </w:t>
      </w:r>
      <w:r w:rsidR="007C579D" w:rsidRPr="006849CC">
        <w:rPr>
          <w:sz w:val="28"/>
          <w:szCs w:val="28"/>
        </w:rPr>
        <w:t>Вятскополянской районной</w:t>
      </w:r>
      <w:r w:rsidRPr="006849CC">
        <w:rPr>
          <w:sz w:val="28"/>
          <w:szCs w:val="28"/>
        </w:rPr>
        <w:t xml:space="preserve"> Думы </w:t>
      </w:r>
      <w:r w:rsidR="007C579D" w:rsidRPr="006849CC">
        <w:rPr>
          <w:sz w:val="28"/>
          <w:szCs w:val="28"/>
        </w:rPr>
        <w:t>от 20.04.2016 № 25.</w:t>
      </w:r>
    </w:p>
    <w:p w:rsidR="00B0331D" w:rsidRPr="006849CC" w:rsidRDefault="005B7948" w:rsidP="008127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275F">
        <w:rPr>
          <w:sz w:val="28"/>
          <w:szCs w:val="28"/>
        </w:rPr>
        <w:t>3.</w:t>
      </w:r>
      <w:r w:rsidR="00632B94" w:rsidRPr="0081275F">
        <w:rPr>
          <w:sz w:val="28"/>
          <w:szCs w:val="28"/>
        </w:rPr>
        <w:t xml:space="preserve"> </w:t>
      </w:r>
      <w:r w:rsidR="00B0331D" w:rsidRPr="0081275F">
        <w:rPr>
          <w:sz w:val="28"/>
          <w:szCs w:val="28"/>
        </w:rPr>
        <w:t>Администрации Вятскополянского района</w:t>
      </w:r>
      <w:r w:rsidR="0081275F" w:rsidRPr="0081275F">
        <w:rPr>
          <w:sz w:val="28"/>
          <w:szCs w:val="28"/>
        </w:rPr>
        <w:t xml:space="preserve"> опубликовать настоящее решение, а также условия конкурса по отбору </w:t>
      </w:r>
      <w:r w:rsidR="00AE7D13">
        <w:rPr>
          <w:sz w:val="28"/>
          <w:szCs w:val="28"/>
        </w:rPr>
        <w:t>кандидатов</w:t>
      </w:r>
      <w:r w:rsidR="0081275F" w:rsidRPr="0081275F">
        <w:rPr>
          <w:sz w:val="28"/>
          <w:szCs w:val="28"/>
        </w:rPr>
        <w:t xml:space="preserve"> на должность главы муниципального образования Вятскополянский муниципальный район Кировской области </w:t>
      </w:r>
      <w:r w:rsidR="00B0331D" w:rsidRPr="006849CC">
        <w:rPr>
          <w:sz w:val="28"/>
          <w:szCs w:val="28"/>
        </w:rPr>
        <w:t>в газете «</w:t>
      </w:r>
      <w:proofErr w:type="spellStart"/>
      <w:proofErr w:type="gramStart"/>
      <w:r w:rsidR="00B0331D" w:rsidRPr="006849CC">
        <w:rPr>
          <w:sz w:val="28"/>
          <w:szCs w:val="28"/>
        </w:rPr>
        <w:t>Вятско</w:t>
      </w:r>
      <w:proofErr w:type="spellEnd"/>
      <w:r w:rsidR="00B0331D" w:rsidRPr="006849CC">
        <w:rPr>
          <w:sz w:val="28"/>
          <w:szCs w:val="28"/>
        </w:rPr>
        <w:t>-Полянская</w:t>
      </w:r>
      <w:proofErr w:type="gramEnd"/>
      <w:r w:rsidR="00B0331D" w:rsidRPr="006849CC">
        <w:rPr>
          <w:sz w:val="28"/>
          <w:szCs w:val="28"/>
        </w:rPr>
        <w:t xml:space="preserve"> правда»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5B7948" w:rsidRDefault="005B7948" w:rsidP="0081275F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</w:p>
    <w:p w:rsidR="005B7948" w:rsidRDefault="005B7948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</w:p>
    <w:p w:rsidR="00B0331D" w:rsidRPr="006849CC" w:rsidRDefault="00B0331D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 w:rsidRPr="006849CC">
        <w:rPr>
          <w:sz w:val="28"/>
          <w:szCs w:val="28"/>
          <w:lang w:eastAsia="zh-CN"/>
        </w:rPr>
        <w:t>Председатель</w:t>
      </w:r>
    </w:p>
    <w:p w:rsidR="00B0331D" w:rsidRPr="006849CC" w:rsidRDefault="00B0331D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 w:rsidRPr="006849CC">
        <w:rPr>
          <w:sz w:val="28"/>
          <w:szCs w:val="28"/>
          <w:lang w:eastAsia="zh-CN"/>
        </w:rPr>
        <w:t>Вятскополянской районной Думы</w:t>
      </w:r>
      <w:r w:rsidRPr="006849CC">
        <w:rPr>
          <w:sz w:val="28"/>
          <w:szCs w:val="28"/>
          <w:lang w:eastAsia="zh-CN"/>
        </w:rPr>
        <w:tab/>
      </w:r>
      <w:r w:rsidR="00632B94" w:rsidRPr="006849CC">
        <w:rPr>
          <w:sz w:val="28"/>
          <w:szCs w:val="28"/>
          <w:lang w:eastAsia="zh-CN"/>
        </w:rPr>
        <w:t xml:space="preserve">        </w:t>
      </w:r>
      <w:r w:rsidRPr="006849CC">
        <w:rPr>
          <w:sz w:val="28"/>
          <w:szCs w:val="28"/>
          <w:lang w:eastAsia="zh-CN"/>
        </w:rPr>
        <w:t xml:space="preserve">      О.А. Пролеев  </w:t>
      </w:r>
    </w:p>
    <w:p w:rsidR="00B0331D" w:rsidRDefault="00B0331D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</w:p>
    <w:p w:rsidR="0081275F" w:rsidRDefault="0081275F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</w:p>
    <w:p w:rsidR="00C82711" w:rsidRPr="006849CC" w:rsidRDefault="00C82711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</w:p>
    <w:p w:rsidR="00B0331D" w:rsidRPr="006849CC" w:rsidRDefault="00B0331D" w:rsidP="00B0331D">
      <w:pPr>
        <w:widowControl w:val="0"/>
        <w:spacing w:line="317" w:lineRule="exact"/>
        <w:ind w:left="20" w:right="20" w:hanging="20"/>
        <w:jc w:val="center"/>
        <w:rPr>
          <w:b/>
          <w:sz w:val="28"/>
          <w:szCs w:val="28"/>
        </w:rPr>
      </w:pPr>
      <w:r w:rsidRPr="006849CC">
        <w:rPr>
          <w:b/>
          <w:sz w:val="28"/>
          <w:szCs w:val="28"/>
        </w:rPr>
        <w:lastRenderedPageBreak/>
        <w:t xml:space="preserve">Условия конкурса по отбору </w:t>
      </w:r>
      <w:r w:rsidR="00C82711">
        <w:rPr>
          <w:b/>
          <w:sz w:val="28"/>
          <w:szCs w:val="28"/>
        </w:rPr>
        <w:t>кандидатов</w:t>
      </w:r>
      <w:r w:rsidRPr="006849CC">
        <w:rPr>
          <w:b/>
          <w:sz w:val="28"/>
          <w:szCs w:val="28"/>
        </w:rPr>
        <w:t xml:space="preserve"> на должность главы</w:t>
      </w:r>
    </w:p>
    <w:p w:rsidR="00B0331D" w:rsidRPr="006849CC" w:rsidRDefault="00B0331D" w:rsidP="00B0331D">
      <w:pPr>
        <w:widowControl w:val="0"/>
        <w:spacing w:line="317" w:lineRule="exact"/>
        <w:ind w:left="20" w:right="20" w:hanging="20"/>
        <w:jc w:val="center"/>
        <w:rPr>
          <w:b/>
          <w:sz w:val="28"/>
          <w:szCs w:val="28"/>
        </w:rPr>
      </w:pPr>
      <w:r w:rsidRPr="006849CC">
        <w:rPr>
          <w:b/>
          <w:sz w:val="28"/>
          <w:szCs w:val="28"/>
        </w:rPr>
        <w:t xml:space="preserve">муниципального образования Вятскополянский </w:t>
      </w:r>
      <w:proofErr w:type="gramStart"/>
      <w:r w:rsidRPr="006849CC">
        <w:rPr>
          <w:b/>
          <w:sz w:val="28"/>
          <w:szCs w:val="28"/>
        </w:rPr>
        <w:t>муниципальный</w:t>
      </w:r>
      <w:proofErr w:type="gramEnd"/>
    </w:p>
    <w:p w:rsidR="00B0331D" w:rsidRPr="006849CC" w:rsidRDefault="00B0331D" w:rsidP="0081275F">
      <w:pPr>
        <w:widowControl w:val="0"/>
        <w:spacing w:line="317" w:lineRule="exact"/>
        <w:ind w:left="20" w:right="20" w:hanging="20"/>
        <w:jc w:val="center"/>
        <w:rPr>
          <w:b/>
          <w:sz w:val="28"/>
          <w:szCs w:val="28"/>
        </w:rPr>
      </w:pPr>
      <w:r w:rsidRPr="006849CC">
        <w:rPr>
          <w:b/>
          <w:sz w:val="28"/>
          <w:szCs w:val="28"/>
        </w:rPr>
        <w:t xml:space="preserve">район Кировской области  </w:t>
      </w:r>
    </w:p>
    <w:p w:rsidR="00B0331D" w:rsidRPr="006849CC" w:rsidRDefault="00B0331D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0331D" w:rsidRPr="006849CC" w:rsidRDefault="00B0331D" w:rsidP="00B0331D">
      <w:pPr>
        <w:pStyle w:val="ConsPlusNormal"/>
        <w:jc w:val="both"/>
      </w:pPr>
    </w:p>
    <w:p w:rsidR="00B0331D" w:rsidRPr="006849CC" w:rsidRDefault="00B0331D" w:rsidP="00B033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 Порядок представления и перечень документов</w:t>
      </w:r>
    </w:p>
    <w:p w:rsidR="00B0331D" w:rsidRPr="006849CC" w:rsidRDefault="00B0331D" w:rsidP="00B033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для участия в конкурсе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6"/>
      <w:bookmarkEnd w:id="1"/>
      <w:r w:rsidRPr="006849CC">
        <w:rPr>
          <w:rFonts w:ascii="Times New Roman" w:hAnsi="Times New Roman" w:cs="Times New Roman"/>
          <w:sz w:val="28"/>
          <w:szCs w:val="28"/>
        </w:rPr>
        <w:t>4.1. Кандидаты представляют в конкурсную комиссию: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4.1.1. </w:t>
      </w:r>
      <w:hyperlink w:anchor="P209">
        <w:r w:rsidRPr="006849C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по прилагаемой форме (приложение N 1).</w:t>
      </w:r>
    </w:p>
    <w:p w:rsidR="00B0331D" w:rsidRPr="006849CC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4.1.2. Собственноручно заполненную и подписанную </w:t>
      </w:r>
      <w:hyperlink w:anchor="P241">
        <w:r w:rsidRPr="006849CC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">
        <w:r w:rsidRPr="006849CC">
          <w:rPr>
            <w:rFonts w:ascii="Times New Roman" w:hAnsi="Times New Roman" w:cs="Times New Roman"/>
            <w:sz w:val="28"/>
            <w:szCs w:val="28"/>
          </w:rPr>
          <w:t>форме N 4</w:t>
        </w:r>
      </w:hyperlink>
      <w:r w:rsidRPr="006849C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РФ от 06.02.2010 N 63 "Об утверждении Инструкции о порядке допуска должностных лиц и граждан Российской Федерации к государственной тайне" (приложение N 2).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4.1.3. Оригинал и копию документа, удостоверяющего личность гражданина Российской Федерации.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4.1.4. Копию трудовой книжки.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4.1.5. Копию документа, подтверждающего сведения об образовании.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4.1.6. Справку об отсутствии медицинских противопоказаний для работы со сведениями, составляющими государственную тайну.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 w:rsidRPr="006849CC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6849CC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 и о своих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6849CC">
        <w:rPr>
          <w:rFonts w:ascii="Times New Roman" w:hAnsi="Times New Roman" w:cs="Times New Roman"/>
          <w:sz w:val="28"/>
          <w:szCs w:val="28"/>
        </w:rPr>
        <w:t xml:space="preserve"> для участия в конкурсе, по утвержденной Президентом Российской Федерации форме справки, заполняемой с использованием специального программного обеспечения "Справки БК", размещенного на официальном информационном сайте Правительства Кировской области.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4.1.8. </w:t>
      </w:r>
      <w:proofErr w:type="gramStart"/>
      <w:r w:rsidRPr="006849CC">
        <w:rPr>
          <w:rFonts w:ascii="Times New Roman" w:hAnsi="Times New Roman" w:cs="Times New Roman"/>
          <w:sz w:val="28"/>
          <w:szCs w:val="28"/>
        </w:rPr>
        <w:t>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</w:t>
      </w:r>
      <w:proofErr w:type="gramEnd"/>
      <w:r w:rsidRPr="00684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9CC">
        <w:rPr>
          <w:rFonts w:ascii="Times New Roman" w:hAnsi="Times New Roman" w:cs="Times New Roman"/>
          <w:sz w:val="28"/>
          <w:szCs w:val="28"/>
        </w:rPr>
        <w:t>конкурсе, по утвержденной Президентом Российской Федерации форме справки, заполняемой с использованием специального программного обеспечения "Справки БК", размещенного на официальном информационном сайте Правительства Кировской области.</w:t>
      </w:r>
      <w:proofErr w:type="gramEnd"/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6849CC">
        <w:rPr>
          <w:rFonts w:ascii="Times New Roman" w:hAnsi="Times New Roman" w:cs="Times New Roman"/>
          <w:sz w:val="28"/>
          <w:szCs w:val="28"/>
        </w:rPr>
        <w:t xml:space="preserve">4.1.9. </w:t>
      </w:r>
      <w:proofErr w:type="gramStart"/>
      <w:r w:rsidRPr="006849CC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</w:t>
      </w:r>
      <w:proofErr w:type="gramEnd"/>
      <w:r w:rsidRPr="006849CC">
        <w:rPr>
          <w:rFonts w:ascii="Times New Roman" w:hAnsi="Times New Roman" w:cs="Times New Roman"/>
          <w:sz w:val="28"/>
          <w:szCs w:val="28"/>
        </w:rPr>
        <w:t xml:space="preserve"> сделки, и об источниках получения средств, за счет которых совершена сделка, по утвержденной Президентом Российской Федерации форме справки, заполняемой с использованием специального программного обеспечения "Справки </w:t>
      </w:r>
      <w:r w:rsidRPr="006849CC">
        <w:rPr>
          <w:rFonts w:ascii="Times New Roman" w:hAnsi="Times New Roman" w:cs="Times New Roman"/>
          <w:sz w:val="28"/>
          <w:szCs w:val="28"/>
        </w:rPr>
        <w:lastRenderedPageBreak/>
        <w:t>БК", размещенного на официальном информационном сайте Правительства Кировской области.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4.1.10. Письменное </w:t>
      </w:r>
      <w:hyperlink w:anchor="P754">
        <w:r w:rsidRPr="006849C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на обработку своих персональных данных в порядке, предусмотренном </w:t>
      </w:r>
      <w:hyperlink r:id="rId14">
        <w:r w:rsidRPr="006849C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(приложение N 4).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4.1.11.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4.1.12. </w:t>
      </w:r>
      <w:hyperlink r:id="rId15">
        <w:proofErr w:type="gramStart"/>
        <w:r w:rsidRPr="006849C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</w:t>
      </w:r>
      <w:proofErr w:type="gramEnd"/>
      <w:r w:rsidRPr="006849CC">
        <w:rPr>
          <w:rFonts w:ascii="Times New Roman" w:hAnsi="Times New Roman" w:cs="Times New Roman"/>
          <w:sz w:val="28"/>
          <w:szCs w:val="28"/>
        </w:rPr>
        <w:t xml:space="preserve"> валюте и о внесении изменений в отдельные законодательные акты Российской Федерации".</w:t>
      </w:r>
    </w:p>
    <w:p w:rsidR="00B0331D" w:rsidRPr="006849CC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0331D" w:rsidRPr="006849CC" w:rsidRDefault="001376A9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B0331D" w:rsidRPr="006849CC">
          <w:rPr>
            <w:rFonts w:ascii="Times New Roman" w:hAnsi="Times New Roman" w:cs="Times New Roman"/>
            <w:sz w:val="28"/>
            <w:szCs w:val="28"/>
          </w:rPr>
          <w:t>4.1.13</w:t>
        </w:r>
      </w:hyperlink>
      <w:r w:rsidR="00B0331D" w:rsidRPr="006849CC">
        <w:rPr>
          <w:rFonts w:ascii="Times New Roman" w:hAnsi="Times New Roman" w:cs="Times New Roman"/>
          <w:sz w:val="28"/>
          <w:szCs w:val="28"/>
        </w:rPr>
        <w:t>.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 (по желанию кандидата).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Вятскополянской районной Думы.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4.3. Документы, представленные кандидатом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B0331D" w:rsidRPr="006849CC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4.6. Несвоевременное и неполное представление кандидатом документов является основанием для отказа кандидату в приеме документов для участия в конкурсе.</w:t>
      </w:r>
      <w:bookmarkStart w:id="4" w:name="P143"/>
      <w:bookmarkEnd w:id="4"/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4.7. В случае представления документов для участия в конкурсе только от одного кандидата срок приема документов может быть продлен на 5 рабочих дней, если возможность продления срока приема документов была предусмотрена в решении Вятскополянской районной Думы об объявлении конкурса.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Вятскополянской районной Думой в срок, </w:t>
      </w:r>
      <w:r w:rsidRPr="006849CC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в </w:t>
      </w:r>
      <w:hyperlink w:anchor="P46">
        <w:r w:rsidRPr="006849CC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0331D" w:rsidRPr="006849CC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4.9. В течение 10 рабочих дней со дня окончания срока приема документов (в том числе в случае продления срока приема документов в соответствии с </w:t>
      </w:r>
      <w:hyperlink w:anchor="P143">
        <w:r w:rsidRPr="006849CC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- несвоевременное представление кандидатом документов;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- неполное представление кандидатом документов, указанных в </w:t>
      </w:r>
      <w:hyperlink w:anchor="P116">
        <w:r w:rsidRPr="006849CC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- представление кандидатом недостоверных или неполных сведений, предусмотренных </w:t>
      </w:r>
      <w:hyperlink w:anchor="P123">
        <w:r w:rsidRPr="006849CC">
          <w:rPr>
            <w:rFonts w:ascii="Times New Roman" w:hAnsi="Times New Roman" w:cs="Times New Roman"/>
            <w:sz w:val="28"/>
            <w:szCs w:val="28"/>
          </w:rPr>
          <w:t>подпунктами 4.1.7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7">
        <w:r w:rsidRPr="006849CC">
          <w:rPr>
            <w:rFonts w:ascii="Times New Roman" w:hAnsi="Times New Roman" w:cs="Times New Roman"/>
            <w:sz w:val="28"/>
            <w:szCs w:val="28"/>
          </w:rPr>
          <w:t>4.1.9 пункта 4.1 раздела 4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- несоответствие кандидата требованиям, указанным в </w:t>
      </w:r>
      <w:hyperlink w:anchor="P153">
        <w:r w:rsidRPr="006849CC">
          <w:rPr>
            <w:rFonts w:ascii="Times New Roman" w:hAnsi="Times New Roman" w:cs="Times New Roman"/>
            <w:sz w:val="28"/>
            <w:szCs w:val="28"/>
          </w:rPr>
          <w:t>пункте 4.10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3"/>
      <w:bookmarkEnd w:id="5"/>
      <w:r w:rsidRPr="006849CC">
        <w:rPr>
          <w:rFonts w:ascii="Times New Roman" w:hAnsi="Times New Roman" w:cs="Times New Roman"/>
          <w:sz w:val="28"/>
          <w:szCs w:val="28"/>
        </w:rPr>
        <w:t>4.10. К участию в конкурсе не допускаются граждане: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4.10.1. Не достигшие на момент проведения конкурса 21 года.</w:t>
      </w:r>
    </w:p>
    <w:p w:rsidR="00B0331D" w:rsidRPr="006849CC" w:rsidRDefault="00B0331D" w:rsidP="003A05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4.10.2. Признанные судом недееспособными или содержащиеся в местах лишения свободы по приговору суда.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6849CC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17">
        <w:r w:rsidRPr="00684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5B7948" w:rsidRDefault="001376A9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B0331D" w:rsidRPr="006849CC">
          <w:rPr>
            <w:rFonts w:ascii="Times New Roman" w:hAnsi="Times New Roman" w:cs="Times New Roman"/>
            <w:sz w:val="28"/>
            <w:szCs w:val="28"/>
          </w:rPr>
          <w:t>4.12</w:t>
        </w:r>
      </w:hyperlink>
      <w:r w:rsidR="00B0331D" w:rsidRPr="006849CC">
        <w:rPr>
          <w:rFonts w:ascii="Times New Roman" w:hAnsi="Times New Roman" w:cs="Times New Roman"/>
          <w:sz w:val="28"/>
          <w:szCs w:val="28"/>
        </w:rPr>
        <w:t xml:space="preserve">. Конкурсная комиссия уведомляет кандидатов в письменной форме о принятом решении (о допуске к участию или об отказе в допуске к участию в конкурсе) не позднее следующего рабочего дня после дня принятия решения. </w:t>
      </w:r>
      <w:proofErr w:type="gramStart"/>
      <w:r w:rsidR="00B0331D" w:rsidRPr="006849CC"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в уведомлении</w:t>
      </w:r>
      <w:proofErr w:type="gramEnd"/>
      <w:r w:rsidR="00B0331D" w:rsidRPr="006849CC">
        <w:rPr>
          <w:rFonts w:ascii="Times New Roman" w:hAnsi="Times New Roman" w:cs="Times New Roman"/>
          <w:sz w:val="28"/>
          <w:szCs w:val="28"/>
        </w:rPr>
        <w:t xml:space="preserve"> указываются причины отказа в допуске к участию в конкурсе.</w:t>
      </w:r>
    </w:p>
    <w:p w:rsidR="005B7948" w:rsidRDefault="001376A9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B0331D" w:rsidRPr="006849CC">
          <w:rPr>
            <w:rFonts w:ascii="Times New Roman" w:hAnsi="Times New Roman" w:cs="Times New Roman"/>
            <w:sz w:val="28"/>
            <w:szCs w:val="28"/>
          </w:rPr>
          <w:t>4.13</w:t>
        </w:r>
      </w:hyperlink>
      <w:r w:rsidR="00B0331D" w:rsidRPr="006849CC">
        <w:rPr>
          <w:rFonts w:ascii="Times New Roman" w:hAnsi="Times New Roman" w:cs="Times New Roman"/>
          <w:sz w:val="28"/>
          <w:szCs w:val="28"/>
        </w:rPr>
        <w:t>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B0331D" w:rsidRPr="006849CC" w:rsidRDefault="001376A9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B0331D" w:rsidRPr="006849CC">
          <w:rPr>
            <w:rFonts w:ascii="Times New Roman" w:hAnsi="Times New Roman" w:cs="Times New Roman"/>
            <w:sz w:val="28"/>
            <w:szCs w:val="28"/>
          </w:rPr>
          <w:t>4.14</w:t>
        </w:r>
      </w:hyperlink>
      <w:r w:rsidR="00B0331D" w:rsidRPr="006849CC">
        <w:rPr>
          <w:rFonts w:ascii="Times New Roman" w:hAnsi="Times New Roman" w:cs="Times New Roman"/>
          <w:sz w:val="28"/>
          <w:szCs w:val="28"/>
        </w:rPr>
        <w:t xml:space="preserve">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Вятскополянской районной Думой в срок, указанный в </w:t>
      </w:r>
      <w:hyperlink w:anchor="P46">
        <w:r w:rsidR="00B0331D" w:rsidRPr="006849CC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B0331D" w:rsidRPr="006849C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0331D" w:rsidRPr="006849CC" w:rsidRDefault="00B0331D" w:rsidP="00B03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31D" w:rsidRPr="006849CC" w:rsidRDefault="00B0331D" w:rsidP="00B033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 Порядок проведения конкурса и принятия решения</w:t>
      </w:r>
    </w:p>
    <w:p w:rsidR="00B0331D" w:rsidRPr="006849CC" w:rsidRDefault="00B0331D" w:rsidP="00B033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конкурсной комиссией</w:t>
      </w:r>
    </w:p>
    <w:p w:rsidR="00B0331D" w:rsidRPr="006849CC" w:rsidRDefault="00B0331D" w:rsidP="00B03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5.2.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В случае если после подачи заявлений об отказе от участия в конкурсе </w:t>
      </w:r>
      <w:r w:rsidRPr="006849CC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к конкурсу остается менее 2 кандидатов, конкурс признается несостоявшимся. Решение о назначении повторного конкурса принимается Вятскополянской районной Думой в срок, указанный в </w:t>
      </w:r>
      <w:hyperlink w:anchor="P46">
        <w:r w:rsidRPr="006849CC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5.3. Конкурс проводится в два этапа в течение конкурсного дня, который определен решением Вятскополянской районной Думы. Кандидаты участвуют в конкурсе лично.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5.4. На первом этапе кандидаты проходят тестирование на знание основ муниципального управления, </w:t>
      </w:r>
      <w:hyperlink r:id="rId21">
        <w:r w:rsidRPr="006849C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права.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B0331D" w:rsidRPr="006849CC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Результаты тестирования (набранные баллы) заносятся в оценочный </w:t>
      </w:r>
      <w:hyperlink w:anchor="P693">
        <w:r w:rsidRPr="006849CC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(приложение N 3), при этом каждый правильный ответ оценивается в 0,5 балла.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5.5. На втором этапе кандидат проходит индивидуальное собеседование, на котором каждый член комиссии оценивает профессиональные и личностные качества кандидатов.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</w:t>
      </w:r>
      <w:hyperlink w:anchor="P693">
        <w:r w:rsidRPr="006849CC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(приложение N 3).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Вятскополянской районной Думы по результатам конкурса по отбору кандидатов.</w:t>
      </w:r>
    </w:p>
    <w:p w:rsidR="005B7948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B0331D" w:rsidRPr="006849CC" w:rsidRDefault="00B0331D" w:rsidP="005B79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 w:rsidRPr="006849CC">
        <w:rPr>
          <w:rFonts w:ascii="Times New Roman" w:hAnsi="Times New Roman" w:cs="Times New Roman"/>
          <w:sz w:val="28"/>
          <w:szCs w:val="28"/>
        </w:rPr>
        <w:t>Вятскополянскую</w:t>
      </w:r>
      <w:proofErr w:type="spellEnd"/>
      <w:r w:rsidRPr="006849CC">
        <w:rPr>
          <w:rFonts w:ascii="Times New Roman" w:hAnsi="Times New Roman" w:cs="Times New Roman"/>
          <w:sz w:val="28"/>
          <w:szCs w:val="28"/>
        </w:rPr>
        <w:t xml:space="preserve"> районную Думу не позднее следующего рабочего дня за днем принятия решения по итогам конкурса.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 xml:space="preserve">5.9. Рассмотрение Вятскополянской районной Думой вопроса об избрании главы муниципального образования из числа кандидатов, представленных </w:t>
      </w:r>
      <w:r w:rsidRPr="006849CC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комиссией по результатам конкурса, осуществляется в порядке, предусмотренном </w:t>
      </w:r>
      <w:hyperlink r:id="rId22">
        <w:r w:rsidRPr="006849C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6849CC">
        <w:rPr>
          <w:rFonts w:ascii="Times New Roman" w:hAnsi="Times New Roman" w:cs="Times New Roman"/>
          <w:sz w:val="28"/>
          <w:szCs w:val="28"/>
        </w:rPr>
        <w:t xml:space="preserve"> Вятскополянской районной Думы.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5.10. В случае признания конкурса несостоявшимся либо в случае непринятия Вятскополянской районной Думой решения об избрании главы муниципального образования из числа кандидатов, представленных конкурсной комиссией по результатам конкурса, Вятскополянская районная Дума принимает решение о повторном проведении конкурса в соответствии с настоящим Положением.</w:t>
      </w:r>
    </w:p>
    <w:p w:rsidR="00B0331D" w:rsidRPr="006849CC" w:rsidRDefault="00B0331D" w:rsidP="00632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CC">
        <w:rPr>
          <w:rFonts w:ascii="Times New Roman" w:hAnsi="Times New Roman" w:cs="Times New Roman"/>
          <w:sz w:val="28"/>
          <w:szCs w:val="28"/>
        </w:rPr>
        <w:t>5.11. Информация о результатах конкурса подлежит опубликованию в газете "</w:t>
      </w:r>
      <w:proofErr w:type="spellStart"/>
      <w:r w:rsidRPr="006849CC">
        <w:rPr>
          <w:rFonts w:ascii="Times New Roman" w:hAnsi="Times New Roman" w:cs="Times New Roman"/>
          <w:sz w:val="28"/>
          <w:szCs w:val="28"/>
        </w:rPr>
        <w:t>Вятско</w:t>
      </w:r>
      <w:proofErr w:type="spellEnd"/>
      <w:r w:rsidRPr="006849CC">
        <w:rPr>
          <w:rFonts w:ascii="Times New Roman" w:hAnsi="Times New Roman" w:cs="Times New Roman"/>
          <w:sz w:val="28"/>
          <w:szCs w:val="28"/>
        </w:rPr>
        <w:t>-Полянская правда" и (или) размещению на официальном сайте муниципального образования Вятскополянский муниципальный район в течение 3 рабочих дней со дня принятия конкурсной комиссией решения по результатам конкурса.</w:t>
      </w:r>
    </w:p>
    <w:p w:rsidR="00B0331D" w:rsidRPr="006849CC" w:rsidRDefault="00B0331D" w:rsidP="00632B94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EE74F9" w:rsidRPr="006849CC" w:rsidRDefault="00EE74F9" w:rsidP="00632B94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B0331D" w:rsidRPr="006849CC" w:rsidRDefault="00B0331D" w:rsidP="00632B94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B0331D" w:rsidRPr="006849CC" w:rsidRDefault="00B0331D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0524" w:rsidRPr="006849CC" w:rsidRDefault="003A0524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0524" w:rsidRPr="006849CC" w:rsidRDefault="003A0524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0524" w:rsidRDefault="003A0524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275F" w:rsidRDefault="0081275F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5BF4" w:rsidRDefault="006F5BF4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7948" w:rsidRDefault="005B794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06AD" w:rsidRPr="006849CC" w:rsidRDefault="003606AD" w:rsidP="003606AD">
      <w:pPr>
        <w:ind w:left="4860"/>
        <w:jc w:val="both"/>
        <w:rPr>
          <w:sz w:val="28"/>
          <w:szCs w:val="28"/>
        </w:rPr>
      </w:pPr>
      <w:r w:rsidRPr="006849CC">
        <w:rPr>
          <w:sz w:val="28"/>
          <w:szCs w:val="28"/>
        </w:rPr>
        <w:lastRenderedPageBreak/>
        <w:t xml:space="preserve">     Приложение 1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к Положению о порядке 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проведения конкурса по отбору кандидатов на должность главы муниципального образования 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>Вятскополянский муниципальный район</w:t>
      </w:r>
    </w:p>
    <w:p w:rsidR="003606AD" w:rsidRPr="006849CC" w:rsidRDefault="003606AD" w:rsidP="003606AD">
      <w:pPr>
        <w:ind w:left="4956"/>
        <w:jc w:val="both"/>
        <w:rPr>
          <w:sz w:val="28"/>
          <w:szCs w:val="28"/>
        </w:rPr>
      </w:pPr>
    </w:p>
    <w:p w:rsidR="003606AD" w:rsidRPr="006849CC" w:rsidRDefault="003606AD" w:rsidP="003606AD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 w:rsidRPr="006849CC">
        <w:rPr>
          <w:sz w:val="28"/>
          <w:szCs w:val="28"/>
        </w:rPr>
        <w:t xml:space="preserve">В </w:t>
      </w:r>
      <w:r w:rsidRPr="006849CC">
        <w:rPr>
          <w:i/>
          <w:sz w:val="28"/>
          <w:szCs w:val="28"/>
          <w:u w:val="single"/>
        </w:rPr>
        <w:t>конкурсную комиссию</w:t>
      </w: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6849CC">
        <w:rPr>
          <w:b/>
          <w:sz w:val="32"/>
          <w:szCs w:val="32"/>
        </w:rPr>
        <w:t>Заявление</w:t>
      </w: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Я,  ________________________________________________________, </w:t>
      </w: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6849CC">
        <w:rPr>
          <w:i/>
          <w:sz w:val="28"/>
          <w:szCs w:val="28"/>
        </w:rPr>
        <w:t>(фамилия, имя, отчество)</w:t>
      </w:r>
    </w:p>
    <w:p w:rsidR="003606AD" w:rsidRPr="006849CC" w:rsidRDefault="003606AD" w:rsidP="003606AD">
      <w:pPr>
        <w:tabs>
          <w:tab w:val="num" w:pos="1080"/>
        </w:tabs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желаю принять участие в конкурсе по отбору кандидатов на должность главы муниципального образования </w:t>
      </w:r>
      <w:r w:rsidRPr="006849CC">
        <w:rPr>
          <w:i/>
          <w:sz w:val="28"/>
          <w:szCs w:val="28"/>
        </w:rPr>
        <w:t>Вятскополянский муниципальный район</w:t>
      </w:r>
      <w:r w:rsidRPr="006849CC">
        <w:rPr>
          <w:i/>
          <w:sz w:val="28"/>
          <w:szCs w:val="28"/>
          <w:u w:val="single"/>
        </w:rPr>
        <w:t>.</w:t>
      </w: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3606AD" w:rsidRPr="006849CC" w:rsidRDefault="003606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Pr="006849CC">
        <w:rPr>
          <w:i/>
          <w:sz w:val="28"/>
          <w:szCs w:val="28"/>
        </w:rPr>
        <w:t xml:space="preserve">муниципального образования Вятскополянский муниципальный район </w:t>
      </w:r>
      <w:r w:rsidRPr="006849CC"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3606AD" w:rsidRPr="006849CC" w:rsidRDefault="003606AD" w:rsidP="003606AD">
      <w:pPr>
        <w:ind w:firstLine="720"/>
        <w:jc w:val="both"/>
        <w:rPr>
          <w:i/>
          <w:sz w:val="28"/>
          <w:szCs w:val="28"/>
        </w:rPr>
      </w:pPr>
      <w:r w:rsidRPr="006849CC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6849CC">
        <w:rPr>
          <w:sz w:val="28"/>
          <w:szCs w:val="28"/>
        </w:rPr>
        <w:t>____________</w:t>
      </w:r>
      <w:r w:rsidRPr="006849CC">
        <w:rPr>
          <w:i/>
          <w:sz w:val="28"/>
          <w:szCs w:val="28"/>
        </w:rPr>
        <w:t xml:space="preserve">           (дата)</w:t>
      </w:r>
      <w:r w:rsidRPr="006849CC">
        <w:rPr>
          <w:i/>
          <w:sz w:val="28"/>
          <w:szCs w:val="28"/>
        </w:rPr>
        <w:tab/>
      </w:r>
      <w:r w:rsidRPr="006849CC">
        <w:rPr>
          <w:i/>
          <w:sz w:val="28"/>
          <w:szCs w:val="28"/>
        </w:rPr>
        <w:tab/>
        <w:t>_________________</w:t>
      </w:r>
      <w:r w:rsidRPr="006849CC">
        <w:rPr>
          <w:i/>
          <w:sz w:val="28"/>
          <w:szCs w:val="28"/>
        </w:rPr>
        <w:tab/>
        <w:t>(подпись)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i/>
          <w:sz w:val="28"/>
          <w:szCs w:val="28"/>
        </w:rPr>
        <w:br w:type="page"/>
      </w:r>
      <w:r w:rsidRPr="006849CC">
        <w:rPr>
          <w:sz w:val="28"/>
          <w:szCs w:val="28"/>
        </w:rPr>
        <w:lastRenderedPageBreak/>
        <w:t>Приложение 2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к Положению о порядке 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>муниципального образования</w:t>
      </w:r>
    </w:p>
    <w:p w:rsidR="003606AD" w:rsidRPr="006849CC" w:rsidRDefault="003606AD" w:rsidP="003606AD">
      <w:pPr>
        <w:ind w:left="5220"/>
        <w:jc w:val="both"/>
        <w:rPr>
          <w:sz w:val="28"/>
          <w:szCs w:val="28"/>
        </w:rPr>
      </w:pPr>
      <w:r w:rsidRPr="006849CC">
        <w:rPr>
          <w:sz w:val="28"/>
          <w:szCs w:val="28"/>
        </w:rPr>
        <w:t>Вятскополянский муниципальный район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6849CC" w:rsidRPr="006849CC" w:rsidTr="00844A76">
        <w:trPr>
          <w:trHeight w:val="3402"/>
        </w:trPr>
        <w:tc>
          <w:tcPr>
            <w:tcW w:w="2268" w:type="dxa"/>
            <w:vAlign w:val="center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Место</w:t>
            </w:r>
            <w:r w:rsidRPr="006849CC">
              <w:rPr>
                <w:rFonts w:eastAsiaTheme="minorEastAsia"/>
              </w:rPr>
              <w:br/>
              <w:t>для</w:t>
            </w:r>
            <w:r w:rsidRPr="006849CC">
              <w:rPr>
                <w:rFonts w:eastAsiaTheme="minorEastAsia"/>
              </w:rPr>
              <w:br/>
              <w:t>фотографии</w:t>
            </w:r>
            <w:r w:rsidRPr="006849CC">
              <w:rPr>
                <w:rFonts w:eastAsiaTheme="minorEastAsia"/>
              </w:rPr>
              <w:br/>
              <w:t>(4 см х 6 см)</w:t>
            </w:r>
          </w:p>
        </w:tc>
      </w:tr>
    </w:tbl>
    <w:p w:rsidR="003606AD" w:rsidRPr="006849CC" w:rsidRDefault="003606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 w:rsidRPr="006849CC"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3606AD" w:rsidRPr="006849CC" w:rsidRDefault="003606AD" w:rsidP="003606AD">
      <w:pPr>
        <w:autoSpaceDE w:val="0"/>
        <w:autoSpaceDN w:val="0"/>
        <w:ind w:left="2268"/>
        <w:rPr>
          <w:rFonts w:eastAsiaTheme="minorEastAsia"/>
        </w:rPr>
      </w:pPr>
      <w:r w:rsidRPr="006849CC">
        <w:rPr>
          <w:rFonts w:eastAsiaTheme="minorEastAsia"/>
        </w:rPr>
        <w:t>(заполняется собственноручно)</w:t>
      </w:r>
    </w:p>
    <w:p w:rsidR="003606AD" w:rsidRPr="006849CC" w:rsidRDefault="003606AD" w:rsidP="003606AD">
      <w:pPr>
        <w:autoSpaceDE w:val="0"/>
        <w:autoSpaceDN w:val="0"/>
        <w:spacing w:before="600"/>
        <w:rPr>
          <w:rFonts w:eastAsiaTheme="minorEastAsia"/>
        </w:rPr>
      </w:pPr>
      <w:r w:rsidRPr="006849CC">
        <w:rPr>
          <w:rFonts w:eastAsiaTheme="minorEastAsia"/>
        </w:rPr>
        <w:t>1. Фамилия</w:t>
      </w:r>
      <w:r w:rsidRPr="006849CC">
        <w:rPr>
          <w:rFonts w:eastAsiaTheme="minorEastAsia"/>
        </w:rPr>
        <w:tab/>
      </w: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6849CC">
        <w:rPr>
          <w:rFonts w:eastAsiaTheme="minorEastAsia"/>
        </w:rPr>
        <w:t>Имя</w:t>
      </w:r>
      <w:r w:rsidRPr="006849CC">
        <w:rPr>
          <w:rFonts w:eastAsiaTheme="minorEastAsia"/>
        </w:rPr>
        <w:tab/>
      </w: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6849CC">
        <w:rPr>
          <w:rFonts w:eastAsiaTheme="minorEastAsia"/>
        </w:rPr>
        <w:t>Отчество</w:t>
      </w:r>
      <w:r w:rsidRPr="006849CC">
        <w:rPr>
          <w:rFonts w:eastAsiaTheme="minorEastAsia"/>
        </w:rPr>
        <w:tab/>
      </w: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394"/>
      </w:tblGrid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proofErr w:type="gramStart"/>
            <w:r w:rsidRPr="006849CC">
              <w:rPr>
                <w:rFonts w:eastAsiaTheme="minorEastAsia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Паспорт (номер, серия, кем и когда выдан)</w:t>
            </w:r>
          </w:p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Были ли Вы за границей (где, когда и с какой целью)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406" w:type="dxa"/>
            <w:tcBorders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3606AD" w:rsidRPr="006849CC" w:rsidRDefault="003606AD" w:rsidP="003606A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6849CC"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6849CC">
        <w:rPr>
          <w:rFonts w:eastAsiaTheme="minorEastAsia"/>
          <w:vertAlign w:val="superscript"/>
        </w:rPr>
        <w:footnoteReference w:customMarkFollows="1" w:id="1"/>
        <w:t>*</w:t>
      </w:r>
      <w:r w:rsidRPr="006849CC">
        <w:rPr>
          <w:rFonts w:eastAsiaTheme="minorEastAsia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118"/>
        <w:gridCol w:w="3544"/>
      </w:tblGrid>
      <w:tr w:rsidR="006849CC" w:rsidRPr="006849CC" w:rsidTr="00844A76">
        <w:trPr>
          <w:cantSplit/>
        </w:trPr>
        <w:tc>
          <w:tcPr>
            <w:tcW w:w="2722" w:type="dxa"/>
            <w:gridSpan w:val="2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544" w:type="dxa"/>
            <w:vMerge w:val="restart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 w:rsidRPr="006849CC">
              <w:rPr>
                <w:rFonts w:eastAsiaTheme="minorEastAsia"/>
                <w:sz w:val="22"/>
                <w:szCs w:val="22"/>
              </w:rPr>
              <w:t>т.ч</w:t>
            </w:r>
            <w:proofErr w:type="spellEnd"/>
            <w:r w:rsidRPr="006849CC">
              <w:rPr>
                <w:rFonts w:eastAsiaTheme="minorEastAsia"/>
                <w:sz w:val="22"/>
                <w:szCs w:val="22"/>
              </w:rPr>
              <w:t>. за границей)</w:t>
            </w: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3606AD" w:rsidRPr="006849CC" w:rsidTr="00844A76">
        <w:trPr>
          <w:cantSplit/>
        </w:trPr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/>
    <w:p w:rsidR="003606AD" w:rsidRPr="006849CC" w:rsidRDefault="003606AD" w:rsidP="003606A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6849CC">
        <w:rPr>
          <w:rFonts w:eastAsiaTheme="minorEastAsia"/>
        </w:rPr>
        <w:lastRenderedPageBreak/>
        <w:t>15. </w:t>
      </w:r>
      <w:proofErr w:type="gramStart"/>
      <w:r w:rsidRPr="006849CC">
        <w:rPr>
          <w:rFonts w:eastAsiaTheme="minorEastAsia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6849CC">
        <w:rPr>
          <w:rFonts w:eastAsiaTheme="minorEastAsia"/>
        </w:rPr>
        <w:t>неполнородные</w:t>
      </w:r>
      <w:proofErr w:type="spellEnd"/>
      <w:r w:rsidRPr="006849CC">
        <w:rPr>
          <w:rFonts w:eastAsiaTheme="minorEastAsia"/>
        </w:rPr>
        <w:t xml:space="preserve"> (имеющие общих отца или мать) братья и сестры, дети </w:t>
      </w:r>
      <w:r w:rsidRPr="006849CC">
        <w:rPr>
          <w:rFonts w:eastAsiaTheme="minorEastAsia"/>
          <w:vertAlign w:val="superscript"/>
        </w:rPr>
        <w:footnoteReference w:customMarkFollows="1" w:id="2"/>
        <w:t>**</w:t>
      </w:r>
      <w:r w:rsidRPr="006849CC">
        <w:rPr>
          <w:rFonts w:eastAsiaTheme="minorEastAsia"/>
        </w:rPr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1843"/>
        <w:gridCol w:w="2126"/>
      </w:tblGrid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849CC">
              <w:rPr>
                <w:rFonts w:eastAsiaTheme="minorEastAsia"/>
                <w:sz w:val="22"/>
                <w:szCs w:val="22"/>
              </w:rPr>
              <w:t xml:space="preserve">Адрес места жительства, а </w:t>
            </w:r>
            <w:proofErr w:type="gramStart"/>
            <w:r w:rsidRPr="006849CC">
              <w:rPr>
                <w:rFonts w:eastAsiaTheme="minorEastAsia"/>
                <w:sz w:val="22"/>
                <w:szCs w:val="22"/>
              </w:rPr>
              <w:t>также</w:t>
            </w:r>
            <w:proofErr w:type="gramEnd"/>
            <w:r w:rsidRPr="006849CC">
              <w:rPr>
                <w:rFonts w:eastAsiaTheme="minorEastAsia"/>
                <w:sz w:val="22"/>
                <w:szCs w:val="22"/>
              </w:rPr>
              <w:t xml:space="preserve"> откуда и когда прибыл </w:t>
            </w:r>
            <w:r w:rsidRPr="006849CC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6849CC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3606AD" w:rsidRPr="006849CC" w:rsidTr="00844A76">
        <w:trPr>
          <w:cantSplit/>
        </w:trPr>
        <w:tc>
          <w:tcPr>
            <w:tcW w:w="1729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>
      <w:pPr>
        <w:pageBreakBefore/>
        <w:autoSpaceDE w:val="0"/>
        <w:autoSpaceDN w:val="0"/>
        <w:jc w:val="both"/>
        <w:rPr>
          <w:rFonts w:eastAsiaTheme="minorEastAsia"/>
        </w:rPr>
      </w:pPr>
      <w:r w:rsidRPr="006849CC">
        <w:rPr>
          <w:rFonts w:eastAsiaTheme="minorEastAsia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jc w:val="both"/>
        <w:rPr>
          <w:rFonts w:eastAsiaTheme="minorEastAsia"/>
        </w:rPr>
      </w:pPr>
      <w:r w:rsidRPr="006849CC"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Период проживания</w:t>
            </w: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Адрес проживания и регистрации</w:t>
            </w:r>
          </w:p>
        </w:tc>
      </w:tr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49CC" w:rsidRPr="006849CC" w:rsidTr="00844A76">
        <w:tc>
          <w:tcPr>
            <w:tcW w:w="28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3606AD" w:rsidRPr="006849CC" w:rsidRDefault="003606AD" w:rsidP="003606AD">
      <w:pPr>
        <w:autoSpaceDE w:val="0"/>
        <w:autoSpaceDN w:val="0"/>
        <w:jc w:val="both"/>
        <w:rPr>
          <w:rFonts w:eastAsiaTheme="minorEastAsia"/>
        </w:rPr>
      </w:pPr>
      <w:r w:rsidRPr="006849CC">
        <w:rPr>
          <w:rFonts w:eastAsiaTheme="minorEastAsia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3606AD" w:rsidRPr="006849CC" w:rsidRDefault="003606AD" w:rsidP="003606AD">
      <w:pPr>
        <w:autoSpaceDE w:val="0"/>
        <w:autoSpaceDN w:val="0"/>
        <w:jc w:val="both"/>
        <w:rPr>
          <w:rFonts w:eastAsiaTheme="minorEastAsia"/>
        </w:rPr>
      </w:pPr>
      <w:r w:rsidRPr="006849CC">
        <w:rPr>
          <w:rFonts w:eastAsiaTheme="minorEastAsia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6849CC">
        <w:rPr>
          <w:rFonts w:eastAsiaTheme="minorEastAsia"/>
        </w:rPr>
        <w:t>н(</w:t>
      </w:r>
      <w:proofErr w:type="gramEnd"/>
      <w:r w:rsidRPr="006849CC">
        <w:rPr>
          <w:rFonts w:eastAsiaTheme="minorEastAsia"/>
        </w:rPr>
        <w:t>а).</w:t>
      </w:r>
    </w:p>
    <w:p w:rsidR="003606AD" w:rsidRPr="006849CC" w:rsidRDefault="003606AD" w:rsidP="003606AD">
      <w:pPr>
        <w:autoSpaceDE w:val="0"/>
        <w:autoSpaceDN w:val="0"/>
        <w:jc w:val="both"/>
        <w:rPr>
          <w:rFonts w:eastAsiaTheme="minorEastAsia"/>
        </w:rPr>
      </w:pPr>
      <w:r w:rsidRPr="006849CC"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3606AD" w:rsidRPr="006849CC" w:rsidRDefault="003606AD" w:rsidP="003606AD">
      <w:pPr>
        <w:autoSpaceDE w:val="0"/>
        <w:autoSpaceDN w:val="0"/>
        <w:spacing w:after="240"/>
        <w:jc w:val="both"/>
        <w:rPr>
          <w:rFonts w:eastAsiaTheme="minorEastAsia"/>
        </w:rPr>
      </w:pPr>
      <w:r w:rsidRPr="006849CC"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6849CC">
        <w:rPr>
          <w:rFonts w:eastAsiaTheme="minorEastAsia"/>
        </w:rPr>
        <w:t>н(</w:t>
      </w:r>
      <w:proofErr w:type="gramEnd"/>
      <w:r w:rsidRPr="006849CC">
        <w:rPr>
          <w:rFonts w:eastAsiaTheme="minorEastAsia"/>
        </w:rPr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6849CC" w:rsidRPr="006849CC" w:rsidTr="00844A7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6849CC">
              <w:rPr>
                <w:rFonts w:eastAsiaTheme="minorEastAsia"/>
              </w:rPr>
              <w:t>г</w:t>
            </w:r>
            <w:proofErr w:type="gramEnd"/>
            <w:r w:rsidRPr="006849CC">
              <w:rPr>
                <w:rFonts w:eastAsiaTheme="minorEastAsia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ind w:right="57"/>
              <w:jc w:val="right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3606AD" w:rsidRPr="006849CC" w:rsidRDefault="003606AD" w:rsidP="003606AD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 w:rsidRPr="006849CC">
        <w:rPr>
          <w:rFonts w:eastAsiaTheme="minorEastAsia"/>
        </w:rPr>
        <w:t>Фотография и сведения, изложенные в анкете, соответствуют представленным документам.</w:t>
      </w: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  <w:r w:rsidRPr="006849CC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6849CC" w:rsidRPr="006849CC" w:rsidTr="00844A76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3606AD" w:rsidRPr="006849CC" w:rsidTr="00844A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6849CC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6849CC">
              <w:rPr>
                <w:rFonts w:eastAsiaTheme="minorEastAsia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3606AD" w:rsidRPr="006849CC" w:rsidRDefault="003606AD" w:rsidP="003606A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6849CC" w:rsidRPr="006849CC" w:rsidTr="00844A7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6849CC">
              <w:rPr>
                <w:rFonts w:eastAsiaTheme="minorEastAsia"/>
              </w:rPr>
              <w:t>г</w:t>
            </w:r>
            <w:proofErr w:type="gramEnd"/>
            <w:r w:rsidRPr="006849CC">
              <w:rPr>
                <w:rFonts w:eastAsiaTheme="minorEastAsia"/>
              </w:rPr>
              <w:t>.</w:t>
            </w:r>
          </w:p>
        </w:tc>
      </w:tr>
    </w:tbl>
    <w:p w:rsidR="003606AD" w:rsidRPr="006849CC" w:rsidRDefault="003606AD" w:rsidP="003606AD">
      <w:pPr>
        <w:autoSpaceDE w:val="0"/>
        <w:autoSpaceDN w:val="0"/>
        <w:spacing w:before="240"/>
        <w:rPr>
          <w:rFonts w:eastAsiaTheme="minorEastAsia"/>
        </w:rPr>
      </w:pPr>
      <w:r w:rsidRPr="006849CC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6849CC" w:rsidRPr="006849CC" w:rsidTr="00844A76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3606AD" w:rsidRPr="006849CC" w:rsidTr="00844A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6849CC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6849CC">
              <w:rPr>
                <w:rFonts w:eastAsiaTheme="minorEastAsia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6849CC">
              <w:rPr>
                <w:rFonts w:eastAsiaTheme="minorEastAsia"/>
                <w:sz w:val="20"/>
                <w:szCs w:val="20"/>
              </w:rPr>
              <w:t>режимно</w:t>
            </w:r>
            <w:proofErr w:type="spellEnd"/>
            <w:r w:rsidRPr="006849CC">
              <w:rPr>
                <w:rFonts w:eastAsiaTheme="minorEastAsia"/>
                <w:sz w:val="20"/>
                <w:szCs w:val="20"/>
              </w:rPr>
              <w:t>-секретного подразделения)</w:t>
            </w:r>
          </w:p>
        </w:tc>
      </w:tr>
    </w:tbl>
    <w:p w:rsidR="003606AD" w:rsidRPr="006849CC" w:rsidRDefault="003606AD" w:rsidP="003606A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6849CC" w:rsidRPr="006849CC" w:rsidTr="00844A7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6849CC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6AD" w:rsidRPr="006849CC" w:rsidRDefault="003606AD" w:rsidP="00844A76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6849CC">
              <w:rPr>
                <w:rFonts w:eastAsiaTheme="minorEastAsia"/>
              </w:rPr>
              <w:t>г</w:t>
            </w:r>
            <w:proofErr w:type="gramEnd"/>
            <w:r w:rsidRPr="006849CC">
              <w:rPr>
                <w:rFonts w:eastAsiaTheme="minorEastAsia"/>
              </w:rPr>
              <w:t>.</w:t>
            </w:r>
          </w:p>
        </w:tc>
      </w:tr>
    </w:tbl>
    <w:p w:rsidR="003606AD" w:rsidRPr="006849CC" w:rsidRDefault="003606AD" w:rsidP="003606AD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 w:rsidRPr="006849CC">
        <w:rPr>
          <w:rFonts w:eastAsiaTheme="minorEastAsia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6849CC">
        <w:rPr>
          <w:rFonts w:eastAsiaTheme="minorEastAsia"/>
        </w:rPr>
        <w:t>заверения анкеты</w:t>
      </w:r>
      <w:proofErr w:type="gramEnd"/>
      <w:r w:rsidRPr="006849CC">
        <w:rPr>
          <w:rFonts w:eastAsiaTheme="minorEastAsia"/>
        </w:rPr>
        <w:t>.</w:t>
      </w:r>
    </w:p>
    <w:p w:rsidR="003606AD" w:rsidRPr="006849CC" w:rsidRDefault="003606AD" w:rsidP="003606AD">
      <w:pPr>
        <w:autoSpaceDE w:val="0"/>
        <w:autoSpaceDN w:val="0"/>
        <w:rPr>
          <w:rFonts w:eastAsiaTheme="minorEastAsia"/>
        </w:rPr>
      </w:pPr>
    </w:p>
    <w:p w:rsidR="003606AD" w:rsidRPr="006849CC" w:rsidRDefault="003606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50AD" w:rsidRDefault="000B50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81275F" w:rsidRDefault="0081275F" w:rsidP="0081275F">
      <w:pPr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81275F" w:rsidRPr="0081275F" w:rsidRDefault="0081275F" w:rsidP="0081275F">
      <w:pPr>
        <w:widowControl w:val="0"/>
        <w:autoSpaceDE w:val="0"/>
        <w:autoSpaceDN w:val="0"/>
        <w:ind w:firstLine="4962"/>
        <w:outlineLvl w:val="1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Приложение N 3</w:t>
      </w:r>
    </w:p>
    <w:p w:rsidR="0081275F" w:rsidRPr="0081275F" w:rsidRDefault="0081275F" w:rsidP="0081275F">
      <w:pPr>
        <w:widowControl w:val="0"/>
        <w:autoSpaceDE w:val="0"/>
        <w:autoSpaceDN w:val="0"/>
        <w:ind w:firstLine="4962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к Положению</w:t>
      </w:r>
    </w:p>
    <w:p w:rsidR="0081275F" w:rsidRPr="0081275F" w:rsidRDefault="0081275F" w:rsidP="0081275F">
      <w:pPr>
        <w:widowControl w:val="0"/>
        <w:autoSpaceDE w:val="0"/>
        <w:autoSpaceDN w:val="0"/>
        <w:ind w:firstLine="4962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о порядке проведения конкурса по отбору</w:t>
      </w:r>
    </w:p>
    <w:p w:rsidR="0081275F" w:rsidRPr="0081275F" w:rsidRDefault="0081275F" w:rsidP="0081275F">
      <w:pPr>
        <w:widowControl w:val="0"/>
        <w:autoSpaceDE w:val="0"/>
        <w:autoSpaceDN w:val="0"/>
        <w:ind w:firstLine="4962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кандидатов на должность главы</w:t>
      </w:r>
    </w:p>
    <w:p w:rsidR="0081275F" w:rsidRPr="0081275F" w:rsidRDefault="0081275F" w:rsidP="0081275F">
      <w:pPr>
        <w:widowControl w:val="0"/>
        <w:autoSpaceDE w:val="0"/>
        <w:autoSpaceDN w:val="0"/>
        <w:ind w:firstLine="4962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муниципального образования</w:t>
      </w:r>
    </w:p>
    <w:p w:rsidR="0081275F" w:rsidRPr="0081275F" w:rsidRDefault="0081275F" w:rsidP="0081275F">
      <w:pPr>
        <w:widowControl w:val="0"/>
        <w:autoSpaceDE w:val="0"/>
        <w:autoSpaceDN w:val="0"/>
        <w:ind w:firstLine="4962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Вятскополянский муниципальный район</w:t>
      </w:r>
    </w:p>
    <w:p w:rsidR="0081275F" w:rsidRPr="0081275F" w:rsidRDefault="0081275F" w:rsidP="0081275F">
      <w:pPr>
        <w:widowControl w:val="0"/>
        <w:autoSpaceDE w:val="0"/>
        <w:autoSpaceDN w:val="0"/>
        <w:ind w:firstLine="4962"/>
        <w:rPr>
          <w:rFonts w:eastAsiaTheme="minorEastAsia"/>
          <w:sz w:val="28"/>
          <w:szCs w:val="28"/>
        </w:rPr>
      </w:pPr>
    </w:p>
    <w:p w:rsidR="0081275F" w:rsidRPr="0081275F" w:rsidRDefault="0081275F" w:rsidP="0081275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6" w:name="P693"/>
      <w:bookmarkEnd w:id="6"/>
      <w:r w:rsidRPr="0081275F">
        <w:rPr>
          <w:rFonts w:eastAsiaTheme="minorEastAsia"/>
          <w:sz w:val="28"/>
          <w:szCs w:val="28"/>
        </w:rPr>
        <w:t>Оценочный лист члена конкурсной комиссии</w:t>
      </w:r>
    </w:p>
    <w:p w:rsidR="0081275F" w:rsidRPr="0081275F" w:rsidRDefault="0081275F" w:rsidP="0081275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____________________________________</w:t>
      </w:r>
    </w:p>
    <w:p w:rsidR="0081275F" w:rsidRPr="0081275F" w:rsidRDefault="0081275F" w:rsidP="0081275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1275F">
        <w:rPr>
          <w:rFonts w:eastAsiaTheme="minorEastAsia"/>
          <w:sz w:val="28"/>
          <w:szCs w:val="28"/>
        </w:rPr>
        <w:t>(</w:t>
      </w:r>
      <w:proofErr w:type="spellStart"/>
      <w:r w:rsidRPr="0081275F">
        <w:rPr>
          <w:rFonts w:eastAsiaTheme="minorEastAsia"/>
          <w:sz w:val="28"/>
          <w:szCs w:val="28"/>
        </w:rPr>
        <w:t>ф.и.о.</w:t>
      </w:r>
      <w:proofErr w:type="spellEnd"/>
      <w:r w:rsidRPr="0081275F">
        <w:rPr>
          <w:rFonts w:eastAsiaTheme="minorEastAsia"/>
          <w:sz w:val="28"/>
          <w:szCs w:val="28"/>
        </w:rPr>
        <w:t>)</w:t>
      </w:r>
    </w:p>
    <w:p w:rsidR="0081275F" w:rsidRPr="0081275F" w:rsidRDefault="0081275F" w:rsidP="0081275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78"/>
        <w:gridCol w:w="1360"/>
        <w:gridCol w:w="1794"/>
        <w:gridCol w:w="1843"/>
      </w:tblGrid>
      <w:tr w:rsidR="0081275F" w:rsidRPr="0081275F" w:rsidTr="0081275F">
        <w:tc>
          <w:tcPr>
            <w:tcW w:w="51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N</w:t>
            </w:r>
          </w:p>
        </w:tc>
        <w:tc>
          <w:tcPr>
            <w:tcW w:w="4478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Ф.И.О. кандидата</w:t>
            </w:r>
          </w:p>
        </w:tc>
        <w:tc>
          <w:tcPr>
            <w:tcW w:w="136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1 этап</w:t>
            </w:r>
          </w:p>
        </w:tc>
        <w:tc>
          <w:tcPr>
            <w:tcW w:w="1794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2 этап (максимум 10 баллов)</w:t>
            </w:r>
          </w:p>
        </w:tc>
        <w:tc>
          <w:tcPr>
            <w:tcW w:w="1843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ИТОГО баллов</w:t>
            </w:r>
          </w:p>
        </w:tc>
      </w:tr>
      <w:tr w:rsidR="0081275F" w:rsidRPr="0081275F" w:rsidTr="0081275F">
        <w:tc>
          <w:tcPr>
            <w:tcW w:w="51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478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4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81275F" w:rsidRPr="0081275F" w:rsidTr="0081275F">
        <w:tc>
          <w:tcPr>
            <w:tcW w:w="51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478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4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81275F" w:rsidRPr="0081275F" w:rsidTr="0081275F">
        <w:tc>
          <w:tcPr>
            <w:tcW w:w="51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478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4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81275F" w:rsidRPr="0081275F" w:rsidTr="0081275F">
        <w:tc>
          <w:tcPr>
            <w:tcW w:w="51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478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4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81275F" w:rsidRPr="0081275F" w:rsidTr="0081275F">
        <w:tc>
          <w:tcPr>
            <w:tcW w:w="51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478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4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81275F" w:rsidRPr="0081275F" w:rsidTr="0081275F">
        <w:tc>
          <w:tcPr>
            <w:tcW w:w="510" w:type="dxa"/>
            <w:vAlign w:val="center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1275F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4478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4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5F" w:rsidRPr="0081275F" w:rsidRDefault="0081275F" w:rsidP="0081275F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1275F" w:rsidRP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6849CC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50AD" w:rsidRDefault="000B50AD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275F" w:rsidRPr="006849CC" w:rsidRDefault="0081275F" w:rsidP="003606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6AD" w:rsidRPr="006849CC" w:rsidRDefault="003606AD" w:rsidP="003606AD">
      <w:pPr>
        <w:pStyle w:val="1"/>
        <w:keepNext w:val="0"/>
        <w:suppressAutoHyphens/>
        <w:ind w:left="3971" w:firstLine="709"/>
        <w:rPr>
          <w:color w:val="auto"/>
        </w:rPr>
      </w:pPr>
      <w:r w:rsidRPr="006849CC">
        <w:rPr>
          <w:rFonts w:ascii="Times New Roman" w:hAnsi="Times New Roman"/>
          <w:b w:val="0"/>
          <w:color w:val="auto"/>
        </w:rPr>
        <w:lastRenderedPageBreak/>
        <w:t>Приложение 4</w:t>
      </w:r>
    </w:p>
    <w:p w:rsidR="000B50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 xml:space="preserve">к Положению о порядке </w:t>
      </w:r>
      <w:r w:rsidR="000B50AD" w:rsidRPr="006849CC">
        <w:rPr>
          <w:sz w:val="28"/>
          <w:szCs w:val="28"/>
        </w:rPr>
        <w:t xml:space="preserve"> </w:t>
      </w:r>
      <w:r w:rsidRPr="006849CC">
        <w:rPr>
          <w:sz w:val="28"/>
          <w:szCs w:val="28"/>
        </w:rPr>
        <w:t xml:space="preserve">проведения конкурса </w:t>
      </w:r>
    </w:p>
    <w:p w:rsidR="000B50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>по отбору кандидатов на должность</w:t>
      </w:r>
    </w:p>
    <w:p w:rsidR="000B50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 xml:space="preserve">главы муниципального образования </w:t>
      </w:r>
    </w:p>
    <w:p w:rsidR="003606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>Вятскополянский муниципальный район</w:t>
      </w:r>
      <w:r w:rsidR="000B50AD" w:rsidRPr="006849CC">
        <w:rPr>
          <w:sz w:val="28"/>
          <w:szCs w:val="28"/>
        </w:rPr>
        <w:t xml:space="preserve"> </w:t>
      </w:r>
    </w:p>
    <w:p w:rsidR="003606AD" w:rsidRPr="006849CC" w:rsidRDefault="003606AD" w:rsidP="000B50AD">
      <w:pPr>
        <w:suppressAutoHyphens/>
        <w:ind w:firstLine="4536"/>
        <w:rPr>
          <w:i/>
          <w:sz w:val="28"/>
          <w:szCs w:val="28"/>
          <w:u w:val="single"/>
        </w:rPr>
      </w:pPr>
      <w:r w:rsidRPr="006849CC">
        <w:rPr>
          <w:sz w:val="28"/>
          <w:szCs w:val="28"/>
        </w:rPr>
        <w:t>В конкурсную комиссию</w:t>
      </w:r>
    </w:p>
    <w:p w:rsidR="003606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>Кировская область,</w:t>
      </w:r>
    </w:p>
    <w:p w:rsidR="003606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 xml:space="preserve">г. Вятские Поляны, </w:t>
      </w:r>
    </w:p>
    <w:p w:rsidR="003606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>ул. Гагарина, 28</w:t>
      </w:r>
    </w:p>
    <w:p w:rsidR="003606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>от_______________________________</w:t>
      </w:r>
    </w:p>
    <w:p w:rsidR="003606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>_________________________________</w:t>
      </w:r>
    </w:p>
    <w:p w:rsidR="003606AD" w:rsidRPr="006849CC" w:rsidRDefault="003606AD" w:rsidP="000B50AD">
      <w:pPr>
        <w:suppressAutoHyphens/>
        <w:ind w:firstLine="4536"/>
        <w:rPr>
          <w:sz w:val="28"/>
          <w:szCs w:val="28"/>
        </w:rPr>
      </w:pPr>
      <w:r w:rsidRPr="006849CC">
        <w:rPr>
          <w:sz w:val="28"/>
          <w:szCs w:val="28"/>
        </w:rPr>
        <w:t>_________________________________</w:t>
      </w:r>
    </w:p>
    <w:p w:rsidR="003606AD" w:rsidRPr="006849CC" w:rsidRDefault="003606AD" w:rsidP="003606AD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6849CC">
        <w:rPr>
          <w:i/>
          <w:iCs/>
          <w:sz w:val="28"/>
          <w:szCs w:val="28"/>
        </w:rPr>
        <w:tab/>
        <w:t>(Ф.И.О., должность)</w:t>
      </w:r>
    </w:p>
    <w:p w:rsidR="003606AD" w:rsidRPr="006849CC" w:rsidRDefault="003606AD" w:rsidP="003606AD">
      <w:pPr>
        <w:suppressAutoHyphens/>
        <w:ind w:firstLine="709"/>
        <w:jc w:val="center"/>
        <w:rPr>
          <w:b/>
        </w:rPr>
      </w:pPr>
    </w:p>
    <w:p w:rsidR="003606AD" w:rsidRPr="006849CC" w:rsidRDefault="003606AD" w:rsidP="003606AD">
      <w:pPr>
        <w:pStyle w:val="2"/>
        <w:suppressAutoHyphens/>
        <w:rPr>
          <w:i/>
          <w:szCs w:val="24"/>
        </w:rPr>
      </w:pPr>
      <w:r w:rsidRPr="006849CC">
        <w:rPr>
          <w:i/>
          <w:szCs w:val="24"/>
        </w:rPr>
        <w:tab/>
      </w:r>
      <w:r w:rsidRPr="006849CC">
        <w:rPr>
          <w:i/>
          <w:szCs w:val="24"/>
        </w:rPr>
        <w:tab/>
        <w:t xml:space="preserve">СОГЛАСИЕ НА ОБРАБОТКУ ПЕРСОНАЛЬНЫХ ДАННЫХ </w:t>
      </w:r>
    </w:p>
    <w:p w:rsidR="003606AD" w:rsidRPr="006849CC" w:rsidRDefault="003606AD" w:rsidP="003606AD">
      <w:pPr>
        <w:suppressAutoHyphens/>
        <w:ind w:firstLine="709"/>
        <w:rPr>
          <w:b/>
        </w:rPr>
      </w:pPr>
    </w:p>
    <w:p w:rsidR="003606AD" w:rsidRPr="006849CC" w:rsidRDefault="003606AD" w:rsidP="003606AD">
      <w:pPr>
        <w:suppressAutoHyphens/>
      </w:pPr>
      <w:r w:rsidRPr="006849CC">
        <w:rPr>
          <w:rFonts w:eastAsia="TimesNewRoman"/>
        </w:rPr>
        <w:t>Я</w:t>
      </w:r>
      <w:r w:rsidRPr="006849CC">
        <w:t>, __________________________________________________________________________,</w:t>
      </w:r>
    </w:p>
    <w:p w:rsidR="003606AD" w:rsidRPr="006849CC" w:rsidRDefault="003606AD" w:rsidP="003606AD">
      <w:pPr>
        <w:suppressAutoHyphens/>
        <w:jc w:val="center"/>
        <w:rPr>
          <w:i/>
          <w:iCs/>
        </w:rPr>
      </w:pPr>
      <w:r w:rsidRPr="006849CC">
        <w:rPr>
          <w:i/>
          <w:iCs/>
        </w:rPr>
        <w:t>(фамилия, имя, отчество)</w:t>
      </w:r>
    </w:p>
    <w:p w:rsidR="003606AD" w:rsidRPr="006849CC" w:rsidRDefault="003606AD" w:rsidP="003606AD">
      <w:pPr>
        <w:suppressAutoHyphens/>
      </w:pPr>
      <w:r w:rsidRPr="006849CC">
        <w:rPr>
          <w:rFonts w:eastAsia="TimesNewRoman"/>
        </w:rPr>
        <w:t>документ</w:t>
      </w:r>
      <w:r w:rsidRPr="006849CC">
        <w:t xml:space="preserve">, </w:t>
      </w:r>
      <w:r w:rsidRPr="006849CC">
        <w:rPr>
          <w:rFonts w:eastAsia="TimesNewRoman"/>
        </w:rPr>
        <w:t xml:space="preserve">удостоверяющий личность </w:t>
      </w:r>
      <w:r w:rsidRPr="006849CC">
        <w:t xml:space="preserve">___________________________________________ </w:t>
      </w:r>
    </w:p>
    <w:p w:rsidR="003606AD" w:rsidRPr="006849CC" w:rsidRDefault="003606AD" w:rsidP="003606AD">
      <w:pPr>
        <w:tabs>
          <w:tab w:val="center" w:pos="5220"/>
        </w:tabs>
        <w:suppressAutoHyphens/>
        <w:rPr>
          <w:i/>
          <w:iCs/>
        </w:rPr>
      </w:pPr>
      <w:r w:rsidRPr="006849CC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3606AD" w:rsidRPr="006849CC" w:rsidRDefault="003606AD" w:rsidP="003606AD">
      <w:pPr>
        <w:suppressAutoHyphens/>
      </w:pPr>
      <w:r w:rsidRPr="006849CC">
        <w:t>_________</w:t>
      </w:r>
      <w:r w:rsidRPr="006849CC">
        <w:rPr>
          <w:rFonts w:eastAsia="TimesNewRoman"/>
        </w:rPr>
        <w:t>№</w:t>
      </w:r>
      <w:r w:rsidRPr="006849CC">
        <w:t>______________</w:t>
      </w:r>
      <w:r w:rsidRPr="006849CC">
        <w:rPr>
          <w:rFonts w:eastAsia="TimesNewRoman"/>
        </w:rPr>
        <w:t>выдан</w:t>
      </w:r>
      <w:r w:rsidRPr="006849CC">
        <w:t>____________________________________________________________________________________________________________________________</w:t>
      </w:r>
    </w:p>
    <w:p w:rsidR="003606AD" w:rsidRPr="006849CC" w:rsidRDefault="003606AD" w:rsidP="003606AD">
      <w:pPr>
        <w:suppressAutoHyphens/>
        <w:jc w:val="center"/>
        <w:rPr>
          <w:i/>
          <w:iCs/>
        </w:rPr>
      </w:pPr>
      <w:r w:rsidRPr="006849CC">
        <w:rPr>
          <w:i/>
          <w:iCs/>
        </w:rPr>
        <w:t>(кем и когда)</w:t>
      </w:r>
    </w:p>
    <w:p w:rsidR="003606AD" w:rsidRPr="006849CC" w:rsidRDefault="003606AD" w:rsidP="003606AD">
      <w:pPr>
        <w:suppressAutoHyphens/>
      </w:pPr>
      <w:proofErr w:type="gramStart"/>
      <w:r w:rsidRPr="006849CC">
        <w:rPr>
          <w:rFonts w:eastAsia="TimesNewRoman"/>
        </w:rPr>
        <w:t>проживающий</w:t>
      </w:r>
      <w:proofErr w:type="gramEnd"/>
      <w:r w:rsidRPr="006849CC">
        <w:rPr>
          <w:rFonts w:eastAsia="TimesNewRoman"/>
        </w:rPr>
        <w:t xml:space="preserve"> </w:t>
      </w:r>
      <w:r w:rsidRPr="006849CC">
        <w:t>(</w:t>
      </w:r>
      <w:proofErr w:type="spellStart"/>
      <w:r w:rsidRPr="006849CC">
        <w:rPr>
          <w:rFonts w:eastAsia="TimesNewRoman"/>
        </w:rPr>
        <w:t>ая</w:t>
      </w:r>
      <w:proofErr w:type="spellEnd"/>
      <w:r w:rsidRPr="006849CC">
        <w:t>) по адресу ___________________________________________________</w:t>
      </w:r>
    </w:p>
    <w:p w:rsidR="003606AD" w:rsidRPr="006849CC" w:rsidRDefault="003606AD" w:rsidP="003606AD">
      <w:pPr>
        <w:suppressAutoHyphens/>
      </w:pPr>
      <w:r w:rsidRPr="006849CC">
        <w:t>_________________________________________________________________________________________________________________________________________________________,</w:t>
      </w:r>
    </w:p>
    <w:p w:rsidR="003606AD" w:rsidRPr="006849CC" w:rsidRDefault="003606AD" w:rsidP="003606AD">
      <w:pPr>
        <w:ind w:firstLine="540"/>
        <w:jc w:val="both"/>
      </w:pPr>
      <w:r w:rsidRPr="006849CC">
        <w:rPr>
          <w:rFonts w:eastAsia="TimesNewRoman"/>
        </w:rPr>
        <w:t>даю согласие конкурсной комиссии Вятскополянского муниципального района, расположенной по адресу Кировская область, г. Вятские Поляны, ул. Гагарина, 28</w:t>
      </w:r>
      <w:r w:rsidRPr="006849CC">
        <w:t xml:space="preserve">, </w:t>
      </w:r>
      <w:r w:rsidRPr="006849CC">
        <w:rPr>
          <w:bCs/>
        </w:rPr>
        <w:t xml:space="preserve">на обработку моих персональных </w:t>
      </w:r>
      <w:proofErr w:type="gramStart"/>
      <w:r w:rsidRPr="006849CC">
        <w:rPr>
          <w:bCs/>
        </w:rPr>
        <w:t>данных</w:t>
      </w:r>
      <w:proofErr w:type="gramEnd"/>
      <w:r w:rsidRPr="006849CC">
        <w:rPr>
          <w:bCs/>
        </w:rPr>
        <w:t xml:space="preserve"> включая </w:t>
      </w:r>
      <w:r w:rsidRPr="006849CC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Фамилия;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Имя;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Отчество;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Год, месяц, дата рождения, место рождения;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Адрес;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Паспортные данные (серия, номер, кем и когда выдан);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Гражданство;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ИНН;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Рабочий номер телефона и адрес электронной почты.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Сведения о профессии, должности, образовании;</w:t>
      </w:r>
    </w:p>
    <w:p w:rsidR="003606AD" w:rsidRPr="006849CC" w:rsidRDefault="003606AD" w:rsidP="003606AD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6849CC">
        <w:t>Страховое свидетельство обязательного пенсионного страхования;</w:t>
      </w:r>
    </w:p>
    <w:p w:rsidR="003606AD" w:rsidRPr="006849CC" w:rsidRDefault="003606AD" w:rsidP="003606AD">
      <w:pPr>
        <w:suppressAutoHyphens/>
        <w:ind w:firstLine="708"/>
        <w:jc w:val="both"/>
      </w:pPr>
      <w:r w:rsidRPr="006849CC">
        <w:t>Я уведомле</w:t>
      </w:r>
      <w:proofErr w:type="gramStart"/>
      <w:r w:rsidRPr="006849CC">
        <w:t>н(</w:t>
      </w:r>
      <w:proofErr w:type="gramEnd"/>
      <w:r w:rsidRPr="006849CC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3606AD" w:rsidRPr="006849CC" w:rsidRDefault="003606AD" w:rsidP="003606AD">
      <w:pPr>
        <w:suppressAutoHyphens/>
        <w:ind w:firstLine="709"/>
        <w:jc w:val="both"/>
      </w:pPr>
      <w:r w:rsidRPr="006849CC">
        <w:t>Подтверждаю, что ознакомле</w:t>
      </w:r>
      <w:proofErr w:type="gramStart"/>
      <w:r w:rsidRPr="006849CC">
        <w:t>н(</w:t>
      </w:r>
      <w:proofErr w:type="gramEnd"/>
      <w:r w:rsidRPr="006849CC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3606AD" w:rsidRPr="006849CC" w:rsidRDefault="003606AD" w:rsidP="003606AD">
      <w:pPr>
        <w:tabs>
          <w:tab w:val="right" w:pos="9638"/>
        </w:tabs>
        <w:suppressAutoHyphens/>
        <w:ind w:firstLine="709"/>
        <w:jc w:val="both"/>
        <w:rPr>
          <w:spacing w:val="-1"/>
        </w:rPr>
      </w:pPr>
      <w:r w:rsidRPr="006849CC">
        <w:rPr>
          <w:spacing w:val="-1"/>
        </w:rPr>
        <w:t>Согласие вступает в силу со дня его подписания.</w:t>
      </w:r>
    </w:p>
    <w:p w:rsidR="003606AD" w:rsidRPr="006849CC" w:rsidRDefault="003606AD" w:rsidP="003606AD">
      <w:pPr>
        <w:tabs>
          <w:tab w:val="right" w:pos="9638"/>
        </w:tabs>
        <w:suppressAutoHyphens/>
      </w:pPr>
      <w:r w:rsidRPr="006849CC">
        <w:t xml:space="preserve">________________________                                           _____________________ </w:t>
      </w:r>
      <w:r w:rsidRPr="006849CC">
        <w:tab/>
      </w:r>
    </w:p>
    <w:p w:rsidR="003606AD" w:rsidRPr="006849CC" w:rsidRDefault="003606AD" w:rsidP="003606AD">
      <w:pPr>
        <w:tabs>
          <w:tab w:val="center" w:pos="1440"/>
          <w:tab w:val="center" w:pos="4140"/>
        </w:tabs>
        <w:suppressAutoHyphens/>
        <w:ind w:firstLine="709"/>
      </w:pPr>
      <w:r w:rsidRPr="006849CC">
        <w:rPr>
          <w:i/>
          <w:iCs/>
        </w:rPr>
        <w:tab/>
        <w:t>(Ф.И.О.)</w:t>
      </w:r>
      <w:r w:rsidRPr="006849CC">
        <w:rPr>
          <w:i/>
          <w:iCs/>
        </w:rPr>
        <w:tab/>
        <w:t xml:space="preserve">                              </w:t>
      </w:r>
      <w:r w:rsidRPr="006849CC">
        <w:rPr>
          <w:i/>
          <w:iCs/>
        </w:rPr>
        <w:tab/>
        <w:t xml:space="preserve"> (подпись)</w:t>
      </w:r>
    </w:p>
    <w:p w:rsidR="003606AD" w:rsidRPr="00D97419" w:rsidRDefault="003606AD" w:rsidP="003606AD">
      <w:pPr>
        <w:tabs>
          <w:tab w:val="center" w:pos="1440"/>
          <w:tab w:val="center" w:pos="4140"/>
        </w:tabs>
        <w:suppressAutoHyphens/>
      </w:pPr>
      <w:r w:rsidRPr="00D97419">
        <w:t>«___» _______________ 20____ г.</w:t>
      </w:r>
    </w:p>
    <w:sectPr w:rsidR="003606AD" w:rsidRPr="00D97419" w:rsidSect="005B794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20" w:rsidRDefault="00D12E20" w:rsidP="00C86858">
      <w:r>
        <w:separator/>
      </w:r>
    </w:p>
  </w:endnote>
  <w:endnote w:type="continuationSeparator" w:id="0">
    <w:p w:rsidR="00D12E20" w:rsidRDefault="00D12E20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20" w:rsidRDefault="00D12E20" w:rsidP="00C86858">
      <w:r>
        <w:separator/>
      </w:r>
    </w:p>
  </w:footnote>
  <w:footnote w:type="continuationSeparator" w:id="0">
    <w:p w:rsidR="00D12E20" w:rsidRDefault="00D12E20" w:rsidP="00C86858">
      <w:r>
        <w:continuationSeparator/>
      </w:r>
    </w:p>
  </w:footnote>
  <w:footnote w:id="1">
    <w:p w:rsidR="00D12E20" w:rsidRDefault="00D12E20" w:rsidP="003606AD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D12E20" w:rsidRDefault="00D12E20" w:rsidP="003606AD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D12E20" w:rsidRDefault="00D12E20" w:rsidP="003606AD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F123435"/>
    <w:multiLevelType w:val="hybridMultilevel"/>
    <w:tmpl w:val="8F5C3046"/>
    <w:lvl w:ilvl="0" w:tplc="E84C57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50AD"/>
    <w:rsid w:val="000F1443"/>
    <w:rsid w:val="001017F5"/>
    <w:rsid w:val="0011309F"/>
    <w:rsid w:val="0013150D"/>
    <w:rsid w:val="00134682"/>
    <w:rsid w:val="001376A9"/>
    <w:rsid w:val="001A0282"/>
    <w:rsid w:val="001A3CCC"/>
    <w:rsid w:val="001A4AB2"/>
    <w:rsid w:val="001C0DA6"/>
    <w:rsid w:val="001C665F"/>
    <w:rsid w:val="001E0547"/>
    <w:rsid w:val="001E50D5"/>
    <w:rsid w:val="00211790"/>
    <w:rsid w:val="002241C1"/>
    <w:rsid w:val="002412DE"/>
    <w:rsid w:val="002420CF"/>
    <w:rsid w:val="0024629B"/>
    <w:rsid w:val="0027171E"/>
    <w:rsid w:val="00280FCA"/>
    <w:rsid w:val="00282204"/>
    <w:rsid w:val="002917BC"/>
    <w:rsid w:val="0029348B"/>
    <w:rsid w:val="002A3F11"/>
    <w:rsid w:val="002C2357"/>
    <w:rsid w:val="002C33FE"/>
    <w:rsid w:val="002C5655"/>
    <w:rsid w:val="002E6EBB"/>
    <w:rsid w:val="00320E11"/>
    <w:rsid w:val="003532DE"/>
    <w:rsid w:val="00355168"/>
    <w:rsid w:val="003606AD"/>
    <w:rsid w:val="00387197"/>
    <w:rsid w:val="00387485"/>
    <w:rsid w:val="00397B59"/>
    <w:rsid w:val="003A0524"/>
    <w:rsid w:val="003B0A7F"/>
    <w:rsid w:val="003B20E9"/>
    <w:rsid w:val="003B4FFB"/>
    <w:rsid w:val="003E3519"/>
    <w:rsid w:val="003E4407"/>
    <w:rsid w:val="003E5A92"/>
    <w:rsid w:val="003F13A0"/>
    <w:rsid w:val="00425E3C"/>
    <w:rsid w:val="00426403"/>
    <w:rsid w:val="00437067"/>
    <w:rsid w:val="00440FBC"/>
    <w:rsid w:val="00446A3F"/>
    <w:rsid w:val="004511B8"/>
    <w:rsid w:val="00457B82"/>
    <w:rsid w:val="00463738"/>
    <w:rsid w:val="00466D0A"/>
    <w:rsid w:val="00481310"/>
    <w:rsid w:val="0049032E"/>
    <w:rsid w:val="004C4367"/>
    <w:rsid w:val="004C592B"/>
    <w:rsid w:val="004D1AF5"/>
    <w:rsid w:val="004D2287"/>
    <w:rsid w:val="004E779D"/>
    <w:rsid w:val="005067E5"/>
    <w:rsid w:val="00522251"/>
    <w:rsid w:val="00524740"/>
    <w:rsid w:val="00534CE0"/>
    <w:rsid w:val="00547A15"/>
    <w:rsid w:val="005757D4"/>
    <w:rsid w:val="005767C3"/>
    <w:rsid w:val="005942EC"/>
    <w:rsid w:val="005A386D"/>
    <w:rsid w:val="005B7948"/>
    <w:rsid w:val="005C4C13"/>
    <w:rsid w:val="005F225D"/>
    <w:rsid w:val="00603063"/>
    <w:rsid w:val="0061151D"/>
    <w:rsid w:val="00617EED"/>
    <w:rsid w:val="00621644"/>
    <w:rsid w:val="006219B4"/>
    <w:rsid w:val="00630BDF"/>
    <w:rsid w:val="00631CAF"/>
    <w:rsid w:val="00632B94"/>
    <w:rsid w:val="006369CA"/>
    <w:rsid w:val="00642D36"/>
    <w:rsid w:val="0066678F"/>
    <w:rsid w:val="006849CC"/>
    <w:rsid w:val="00686726"/>
    <w:rsid w:val="006B0441"/>
    <w:rsid w:val="006B41F4"/>
    <w:rsid w:val="006C47B4"/>
    <w:rsid w:val="006F5BF4"/>
    <w:rsid w:val="007367CA"/>
    <w:rsid w:val="0076633B"/>
    <w:rsid w:val="00776E7F"/>
    <w:rsid w:val="0079372F"/>
    <w:rsid w:val="007A5A09"/>
    <w:rsid w:val="007A7DC9"/>
    <w:rsid w:val="007B1679"/>
    <w:rsid w:val="007C579D"/>
    <w:rsid w:val="007C5E79"/>
    <w:rsid w:val="007D110C"/>
    <w:rsid w:val="007F7359"/>
    <w:rsid w:val="0081275F"/>
    <w:rsid w:val="00815259"/>
    <w:rsid w:val="0081596E"/>
    <w:rsid w:val="008332F9"/>
    <w:rsid w:val="0084306B"/>
    <w:rsid w:val="00844A76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111B4"/>
    <w:rsid w:val="009409B2"/>
    <w:rsid w:val="00962372"/>
    <w:rsid w:val="00966624"/>
    <w:rsid w:val="00967561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0A9B"/>
    <w:rsid w:val="00AA2A3B"/>
    <w:rsid w:val="00AA5A4D"/>
    <w:rsid w:val="00AC0B57"/>
    <w:rsid w:val="00AC126D"/>
    <w:rsid w:val="00AC2992"/>
    <w:rsid w:val="00AC7C84"/>
    <w:rsid w:val="00AD32BF"/>
    <w:rsid w:val="00AE4709"/>
    <w:rsid w:val="00AE4841"/>
    <w:rsid w:val="00AE5B6E"/>
    <w:rsid w:val="00AE7D13"/>
    <w:rsid w:val="00AF7FD0"/>
    <w:rsid w:val="00B0331D"/>
    <w:rsid w:val="00B1366A"/>
    <w:rsid w:val="00B22DA8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3C23"/>
    <w:rsid w:val="00BD5F7E"/>
    <w:rsid w:val="00BD61B0"/>
    <w:rsid w:val="00C06008"/>
    <w:rsid w:val="00C06D2D"/>
    <w:rsid w:val="00C51400"/>
    <w:rsid w:val="00C65138"/>
    <w:rsid w:val="00C72FEE"/>
    <w:rsid w:val="00C82711"/>
    <w:rsid w:val="00C85DCA"/>
    <w:rsid w:val="00C86858"/>
    <w:rsid w:val="00CA62B5"/>
    <w:rsid w:val="00CF1447"/>
    <w:rsid w:val="00D12E20"/>
    <w:rsid w:val="00D13161"/>
    <w:rsid w:val="00D23B81"/>
    <w:rsid w:val="00D441DA"/>
    <w:rsid w:val="00D44C82"/>
    <w:rsid w:val="00D70ABE"/>
    <w:rsid w:val="00D91FD2"/>
    <w:rsid w:val="00DA02D4"/>
    <w:rsid w:val="00DA71EE"/>
    <w:rsid w:val="00DB7606"/>
    <w:rsid w:val="00DD13D2"/>
    <w:rsid w:val="00DD70BF"/>
    <w:rsid w:val="00DD7BD5"/>
    <w:rsid w:val="00DF34BE"/>
    <w:rsid w:val="00E0261B"/>
    <w:rsid w:val="00E26FD6"/>
    <w:rsid w:val="00E351A4"/>
    <w:rsid w:val="00E47E0C"/>
    <w:rsid w:val="00E51BB4"/>
    <w:rsid w:val="00E616C3"/>
    <w:rsid w:val="00E6363A"/>
    <w:rsid w:val="00E66490"/>
    <w:rsid w:val="00E6758F"/>
    <w:rsid w:val="00E70F45"/>
    <w:rsid w:val="00E7779B"/>
    <w:rsid w:val="00E80B49"/>
    <w:rsid w:val="00E845DC"/>
    <w:rsid w:val="00E85856"/>
    <w:rsid w:val="00E91ED9"/>
    <w:rsid w:val="00EC1FB1"/>
    <w:rsid w:val="00EC5F69"/>
    <w:rsid w:val="00ED3253"/>
    <w:rsid w:val="00ED33C2"/>
    <w:rsid w:val="00EE74F9"/>
    <w:rsid w:val="00EF4DD2"/>
    <w:rsid w:val="00F02311"/>
    <w:rsid w:val="00F0335E"/>
    <w:rsid w:val="00F10555"/>
    <w:rsid w:val="00F22B58"/>
    <w:rsid w:val="00F36CAD"/>
    <w:rsid w:val="00F53194"/>
    <w:rsid w:val="00F56317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E21C4CC3D238D975E68D358880A03704D78634D75885929DE5450F3318F5D9ADC59F066C845887860525AF7675A8024245F05825D8F3CDG1Y5H" TargetMode="External"/><Relationship Id="rId18" Type="http://schemas.openxmlformats.org/officeDocument/2006/relationships/hyperlink" Target="consultantplus://offline/ref=DAE21C4CC3D238D975E693389EECFC3E00DDDA30D35889C0C2B743586C48F38CED8599532FC05782830E71FF372BF1520E0EFC5933C4F2CF09F52B85G3Y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E21C4CC3D238D975E68D358880A03702DE8338D90CD290CCB04B0A3B48AFC9BB8C930F72855A9D810E73GFYC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E5934887F9DDD235A79E0E86F3A6CE4EA37F3983D077C08FEDF1362C6E2639056AC82C3538D194F2385AL9R5I" TargetMode="External"/><Relationship Id="rId17" Type="http://schemas.openxmlformats.org/officeDocument/2006/relationships/hyperlink" Target="consultantplus://offline/ref=DAE21C4CC3D238D975E68D358880A03704D48438D25E85929DE5450F3318F5D9BFC5C70A6D8C4482831073FE30G2Y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21C4CC3D238D975E693389EECFC3E00DDDA30D35D8FCCC2B243586C48F38CED8599532FC05782830E71FF342BF1520E0EFC5933C4F2CF09F52B85G3Y1H" TargetMode="External"/><Relationship Id="rId20" Type="http://schemas.openxmlformats.org/officeDocument/2006/relationships/hyperlink" Target="consultantplus://offline/ref=DAE21C4CC3D238D975E693389EECFC3E00DDDA30D35889C0C2B743586C48F38CED8599532FC05782830E71FF372BF1520E0EFC5933C4F2CF09F52B85G3Y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68E31E2E9089421A93C996C5C4035E9C7AB465B8CE794A6B80579EA354EFDB3D39AAC0wBi6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E21C4CC3D238D975E68D358880A03703D18438D75E85929DE5450F3318F5D9ADC59F066C845A82840525AF7675A8024245F05825D8F3CDG1Y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4E5934887F9DDD235A78003909FFAC74FAF26368ED87C90D4B2AA6B7B672C6E4225916E7135D493LFR0I" TargetMode="External"/><Relationship Id="rId19" Type="http://schemas.openxmlformats.org/officeDocument/2006/relationships/hyperlink" Target="consultantplus://offline/ref=DAE21C4CC3D238D975E693389EECFC3E00DDDA30D35889C0C2B743586C48F38CED8599532FC05782830E71FF372BF1520E0EFC5933C4F2CF09F52B85G3Y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AE21C4CC3D238D975E68D358880A03704D4863FD65B85929DE5450F3318F5D9ADC59F066C8458848B0525AF7675A8024245F05825D8F3CDG1Y5H" TargetMode="External"/><Relationship Id="rId22" Type="http://schemas.openxmlformats.org/officeDocument/2006/relationships/hyperlink" Target="consultantplus://offline/ref=DAE21C4CC3D238D975E693389EECFC3E00DDDA30D35D88C5C8B943586C48F38CED8599532FC05782830E71FF322BF1520E0EFC5933C4F2CF09F52B85G3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F260-0ADE-4784-A5B4-C35CD72D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13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113</cp:revision>
  <cp:lastPrinted>2022-10-28T10:36:00Z</cp:lastPrinted>
  <dcterms:created xsi:type="dcterms:W3CDTF">2016-03-31T11:33:00Z</dcterms:created>
  <dcterms:modified xsi:type="dcterms:W3CDTF">2022-11-01T07:55:00Z</dcterms:modified>
</cp:coreProperties>
</file>