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6" w:rsidRDefault="008A6E36" w:rsidP="00126982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8A6E36" w:rsidRDefault="008A6E36" w:rsidP="00126982">
      <w:pPr>
        <w:pStyle w:val="msonormalcxspmiddle"/>
        <w:spacing w:after="0" w:afterAutospacing="0" w:line="276" w:lineRule="auto"/>
        <w:contextualSpacing/>
        <w:jc w:val="center"/>
        <w:rPr>
          <w:b/>
        </w:rPr>
      </w:pPr>
      <w:r>
        <w:rPr>
          <w:b/>
        </w:rPr>
        <w:t xml:space="preserve">о результатах  контрольного мероприятия «Проверка законности и результативности использования бюджетных средств, выделенных на реализацию   инвестиционных программ  (проектов) развития общественной инфраструктуры  в МО  </w:t>
      </w:r>
      <w:r w:rsidR="006D2AF1">
        <w:rPr>
          <w:b/>
        </w:rPr>
        <w:t>Чекашевско</w:t>
      </w:r>
      <w:r w:rsidR="00AE4650">
        <w:rPr>
          <w:b/>
        </w:rPr>
        <w:t>е</w:t>
      </w:r>
      <w:r>
        <w:rPr>
          <w:b/>
        </w:rPr>
        <w:t xml:space="preserve"> сельско</w:t>
      </w:r>
      <w:r w:rsidR="00AE4650">
        <w:rPr>
          <w:b/>
        </w:rPr>
        <w:t>е</w:t>
      </w:r>
      <w:r>
        <w:rPr>
          <w:b/>
        </w:rPr>
        <w:t xml:space="preserve"> поселени</w:t>
      </w:r>
      <w:r w:rsidR="00AE4650">
        <w:rPr>
          <w:b/>
        </w:rPr>
        <w:t>е</w:t>
      </w:r>
      <w:r>
        <w:rPr>
          <w:b/>
        </w:rPr>
        <w:t xml:space="preserve"> в  201</w:t>
      </w:r>
      <w:r w:rsidR="0057552A">
        <w:rPr>
          <w:b/>
        </w:rPr>
        <w:t>6</w:t>
      </w:r>
      <w:r>
        <w:rPr>
          <w:b/>
        </w:rPr>
        <w:t xml:space="preserve"> году</w:t>
      </w:r>
      <w:r w:rsidR="00AE4650">
        <w:rPr>
          <w:b/>
        </w:rPr>
        <w:t>»</w:t>
      </w:r>
      <w:r>
        <w:rPr>
          <w:b/>
        </w:rPr>
        <w:t>.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      </w:t>
      </w:r>
      <w:r w:rsidR="006D2AF1">
        <w:t xml:space="preserve">     </w:t>
      </w:r>
      <w:r>
        <w:t xml:space="preserve"> </w:t>
      </w:r>
      <w:r w:rsidR="006D2AF1">
        <w:t>1</w:t>
      </w:r>
      <w:r w:rsidR="00531577">
        <w:t>1</w:t>
      </w:r>
      <w:r w:rsidR="006D2AF1">
        <w:t xml:space="preserve"> мая </w:t>
      </w:r>
      <w:r>
        <w:t xml:space="preserve"> 201</w:t>
      </w:r>
      <w:r w:rsidR="0057552A">
        <w:t>7</w:t>
      </w:r>
      <w:r>
        <w:t xml:space="preserve"> г.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В соответствии с п. </w:t>
      </w:r>
      <w:r w:rsidR="00BD3DF0">
        <w:t>3.</w:t>
      </w:r>
      <w:r w:rsidR="0057552A">
        <w:t>6</w:t>
      </w:r>
      <w:r>
        <w:t>. плана работы контрольно-счетной комиссии на 201</w:t>
      </w:r>
      <w:r w:rsidR="0057552A">
        <w:t>7</w:t>
      </w:r>
      <w:r>
        <w:t xml:space="preserve"> год, утвержденного распоряжением контрольно-счетной комиссии от </w:t>
      </w:r>
      <w:r w:rsidR="0057552A">
        <w:t>26</w:t>
      </w:r>
      <w:r w:rsidR="00365A06">
        <w:t>.12.201</w:t>
      </w:r>
      <w:r w:rsidR="0057552A">
        <w:t>6</w:t>
      </w:r>
      <w:r w:rsidR="00365A06">
        <w:t xml:space="preserve"> </w:t>
      </w:r>
      <w:r>
        <w:t xml:space="preserve">г. № </w:t>
      </w:r>
      <w:r w:rsidR="00365A06">
        <w:t>37</w:t>
      </w:r>
      <w:r w:rsidR="008D36EB">
        <w:t>,</w:t>
      </w:r>
      <w:r>
        <w:t xml:space="preserve">    </w:t>
      </w:r>
      <w:r w:rsidR="000346D3">
        <w:t>консультантом</w:t>
      </w:r>
      <w:r w:rsidR="00126982">
        <w:t xml:space="preserve"> </w:t>
      </w:r>
      <w:r w:rsidR="00365A06">
        <w:t>контрольно-счётной комиссии</w:t>
      </w:r>
      <w:r w:rsidR="006C3A1B">
        <w:t xml:space="preserve"> Одинцевой С.Э.</w:t>
      </w:r>
      <w:r w:rsidR="007F1117">
        <w:t xml:space="preserve"> и старшим экспертом контрольно-счётной комиссии Соловьёвой И.Г.</w:t>
      </w:r>
      <w:r w:rsidR="006C3A1B">
        <w:t xml:space="preserve"> </w:t>
      </w:r>
      <w:r>
        <w:t xml:space="preserve"> было проведено контрольное мероприятие «Проверка законности и результативности использования бюджетных средств, выделенных на реализацию инвестиционных программ </w:t>
      </w:r>
      <w:r w:rsidR="0057552A">
        <w:t>и проектов</w:t>
      </w:r>
      <w:r>
        <w:t xml:space="preserve"> развития общественной инфраструктуры  </w:t>
      </w:r>
      <w:r w:rsidR="0057552A">
        <w:t xml:space="preserve">сельских поселений </w:t>
      </w:r>
      <w:r>
        <w:t xml:space="preserve"> </w:t>
      </w:r>
      <w:r w:rsidR="00BD3DF0">
        <w:t>Вятскополянско</w:t>
      </w:r>
      <w:r w:rsidR="0057552A">
        <w:t>го</w:t>
      </w:r>
      <w:r w:rsidR="00BD3DF0">
        <w:t xml:space="preserve"> район</w:t>
      </w:r>
      <w:r w:rsidR="0057552A">
        <w:t xml:space="preserve">а </w:t>
      </w:r>
      <w:r w:rsidR="00BD3DF0">
        <w:t xml:space="preserve"> </w:t>
      </w:r>
      <w:r w:rsidR="00F56665">
        <w:t xml:space="preserve">в </w:t>
      </w:r>
      <w:r>
        <w:t>201</w:t>
      </w:r>
      <w:r w:rsidR="0057552A">
        <w:t>6</w:t>
      </w:r>
      <w:r>
        <w:t xml:space="preserve"> году»</w:t>
      </w:r>
      <w:r w:rsidR="00BD3DF0">
        <w:t xml:space="preserve"> в </w:t>
      </w:r>
      <w:r w:rsidR="00C02791">
        <w:t>Чекашев</w:t>
      </w:r>
      <w:r w:rsidR="009305CD">
        <w:t>ском</w:t>
      </w:r>
      <w:r w:rsidR="007F1117">
        <w:t xml:space="preserve"> </w:t>
      </w:r>
      <w:r w:rsidR="00BD3DF0">
        <w:t xml:space="preserve"> сельском поселении</w:t>
      </w:r>
      <w:r>
        <w:t>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начата: </w:t>
      </w:r>
      <w:r w:rsidR="006D2AF1">
        <w:t>05 мая</w:t>
      </w:r>
      <w:r w:rsidR="0090795E">
        <w:t xml:space="preserve"> </w:t>
      </w:r>
      <w:r>
        <w:t xml:space="preserve">и закончена </w:t>
      </w:r>
      <w:r w:rsidR="006D2AF1">
        <w:t>1</w:t>
      </w:r>
      <w:r w:rsidR="00531577">
        <w:t>1</w:t>
      </w:r>
      <w:r w:rsidR="00BD3DF0">
        <w:t xml:space="preserve"> </w:t>
      </w:r>
      <w:r w:rsidR="006D2AF1">
        <w:t>мая</w:t>
      </w:r>
      <w:r w:rsidR="00512207">
        <w:t xml:space="preserve"> </w:t>
      </w:r>
      <w:r>
        <w:t>201</w:t>
      </w:r>
      <w:r w:rsidR="00C25DAC">
        <w:t>7</w:t>
      </w:r>
      <w:r>
        <w:t xml:space="preserve"> года.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Целью   мероприятия является  проверка   законности и результативности использования бюджетных средств, выделенных на реализацию инвестиционных программ (проектов) развития общественной инфраструктуры  в </w:t>
      </w:r>
      <w:r w:rsidR="006D2AF1">
        <w:t>Чекашев</w:t>
      </w:r>
      <w:r w:rsidR="009305CD">
        <w:t>ском</w:t>
      </w:r>
      <w:r>
        <w:t xml:space="preserve"> сельском поселении.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Предметом контрольного мероприятия являются средства, направленные на  финансирование инвестиционных программ  (проектов) развития общественной инфраструктуры в виде субсидии из областного бюджета,  средства местного бюджета, средства граждан и организаций, направленные на выполнение условий софинансирования, предусмотренных </w:t>
      </w:r>
      <w:r w:rsidR="0057552A">
        <w:t>соглашением, заключенным между министерством</w:t>
      </w:r>
      <w:r>
        <w:t xml:space="preserve"> социаль</w:t>
      </w:r>
      <w:r w:rsidR="00441939">
        <w:t xml:space="preserve">ного развития Кировской области, </w:t>
      </w:r>
      <w:r>
        <w:t xml:space="preserve">администрацией </w:t>
      </w:r>
      <w:r w:rsidR="006D2AF1">
        <w:t>Чекашев</w:t>
      </w:r>
      <w:r w:rsidR="009305CD">
        <w:t>ского</w:t>
      </w:r>
      <w:r>
        <w:t xml:space="preserve"> сельского поселения</w:t>
      </w:r>
      <w:r w:rsidR="00441939">
        <w:t>и и администрацией Вятскополянского района</w:t>
      </w:r>
      <w:r w:rsidR="008D36EB">
        <w:t>.</w:t>
      </w:r>
      <w:r>
        <w:t xml:space="preserve"> </w:t>
      </w:r>
    </w:p>
    <w:p w:rsidR="00365A06" w:rsidRDefault="008A6E3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Нормативные правовые акты, используемые по проверяемому вопросу:</w:t>
      </w:r>
      <w:r w:rsidR="00EB3F8E" w:rsidRPr="00A97A36">
        <w:t xml:space="preserve">    </w:t>
      </w:r>
      <w:r w:rsidR="00EB3F8E">
        <w:t xml:space="preserve"> </w:t>
      </w:r>
      <w:r w:rsidR="00365A06">
        <w:t xml:space="preserve">  </w:t>
      </w:r>
    </w:p>
    <w:p w:rsid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Pr="00A97A36">
        <w:t xml:space="preserve"> -  Законы Кировской области об областном бюджете на </w:t>
      </w:r>
      <w:r>
        <w:t>201</w:t>
      </w:r>
      <w:r w:rsidR="00441939">
        <w:t xml:space="preserve">6 и 2017 </w:t>
      </w:r>
      <w:r w:rsidRPr="00A97A36">
        <w:t xml:space="preserve"> год</w:t>
      </w:r>
      <w:r>
        <w:t xml:space="preserve">;  </w:t>
      </w:r>
    </w:p>
    <w:p w:rsidR="00441939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п</w:t>
      </w:r>
      <w:r w:rsidRPr="00AD1188">
        <w:t xml:space="preserve">остановление Правительства Кировской области от </w:t>
      </w:r>
      <w:r w:rsidR="00441939">
        <w:t>16.03.2016 г.</w:t>
      </w:r>
      <w:r w:rsidRPr="00AD1188">
        <w:t xml:space="preserve"> N </w:t>
      </w:r>
      <w:r w:rsidR="00441939">
        <w:t>89/150</w:t>
      </w:r>
      <w:r w:rsidRPr="00AD1188">
        <w:t xml:space="preserve"> "О</w:t>
      </w:r>
      <w:r w:rsidR="00441939">
        <w:t>б</w:t>
      </w:r>
      <w:r w:rsidRPr="00AD1188">
        <w:t xml:space="preserve"> </w:t>
      </w:r>
      <w:r w:rsidR="00441939">
        <w:t>утверждении перечней прошедших конкурсный отбор инвестиционных программ и проектов развития общественной инфраструктуры муниципальных образований в Кировской области в 2016 году»;</w:t>
      </w:r>
    </w:p>
    <w:p w:rsidR="00EB3F8E" w:rsidRPr="00365A06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</w:t>
      </w:r>
      <w:r w:rsidR="00EB3F8E" w:rsidRPr="00A97A36">
        <w:t xml:space="preserve">платежные и иные документы, подтверждающие расходование средств областного бюджета, средств местного бюджета, средств граждан и </w:t>
      </w:r>
      <w:r w:rsidR="00441381">
        <w:t>спонсоров</w:t>
      </w:r>
      <w:r w:rsidR="00EB3F8E" w:rsidRPr="00A97A36">
        <w:t>.</w:t>
      </w:r>
      <w:r w:rsidR="00EB3F8E" w:rsidRPr="006214DB">
        <w:rPr>
          <w:rFonts w:eastAsia="Calibri"/>
          <w:b/>
          <w:i/>
        </w:rPr>
        <w:t xml:space="preserve">                     </w:t>
      </w:r>
    </w:p>
    <w:p w:rsidR="00EB3F8E" w:rsidRPr="00E64424" w:rsidRDefault="002D19E4" w:rsidP="006D2AF1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</w:t>
      </w:r>
      <w:r w:rsidR="001E0C1D" w:rsidRPr="00865E2B">
        <w:rPr>
          <w:rFonts w:ascii="Times New Roman" w:hAnsi="Times New Roman"/>
          <w:sz w:val="24"/>
          <w:szCs w:val="24"/>
        </w:rPr>
        <w:t>В соответствии с</w:t>
      </w:r>
      <w:r w:rsidR="001E0C1D">
        <w:rPr>
          <w:rFonts w:ascii="Times New Roman" w:hAnsi="Times New Roman"/>
          <w:sz w:val="24"/>
          <w:szCs w:val="24"/>
        </w:rPr>
        <w:t xml:space="preserve"> приложением № </w:t>
      </w:r>
      <w:r w:rsidR="002C192B">
        <w:rPr>
          <w:rFonts w:ascii="Times New Roman" w:hAnsi="Times New Roman"/>
          <w:sz w:val="24"/>
          <w:szCs w:val="24"/>
        </w:rPr>
        <w:t>1</w:t>
      </w:r>
      <w:r w:rsidR="001E0C1D">
        <w:rPr>
          <w:rFonts w:ascii="Times New Roman" w:hAnsi="Times New Roman"/>
          <w:sz w:val="24"/>
          <w:szCs w:val="24"/>
        </w:rPr>
        <w:t xml:space="preserve">  "Перечень</w:t>
      </w:r>
      <w:r w:rsidR="001E0C1D" w:rsidRPr="00AD1188">
        <w:rPr>
          <w:rFonts w:ascii="Times New Roman" w:hAnsi="Times New Roman"/>
          <w:sz w:val="24"/>
          <w:szCs w:val="24"/>
        </w:rPr>
        <w:t xml:space="preserve"> прошедших конкурсный отбор инвестиционных программ и проектов развития общественной инфраструктуры муниципальных образований</w:t>
      </w:r>
      <w:r w:rsidR="002C192B">
        <w:rPr>
          <w:rFonts w:ascii="Times New Roman" w:hAnsi="Times New Roman"/>
          <w:sz w:val="24"/>
          <w:szCs w:val="24"/>
        </w:rPr>
        <w:t xml:space="preserve"> городских и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C6508D">
        <w:rPr>
          <w:rFonts w:ascii="Times New Roman" w:hAnsi="Times New Roman"/>
          <w:sz w:val="24"/>
          <w:szCs w:val="24"/>
        </w:rPr>
        <w:t xml:space="preserve">сельских </w:t>
      </w:r>
      <w:r w:rsidR="001E0C1D" w:rsidRPr="00AD1188">
        <w:rPr>
          <w:rFonts w:ascii="Times New Roman" w:hAnsi="Times New Roman"/>
          <w:sz w:val="24"/>
          <w:szCs w:val="24"/>
        </w:rPr>
        <w:t>поселений в Кировской области "</w:t>
      </w:r>
      <w:r w:rsidR="001E0C1D">
        <w:rPr>
          <w:rFonts w:ascii="Times New Roman" w:hAnsi="Times New Roman"/>
          <w:sz w:val="24"/>
          <w:szCs w:val="24"/>
        </w:rPr>
        <w:t>, утверждён</w:t>
      </w:r>
      <w:r w:rsidR="00F5495C">
        <w:rPr>
          <w:rFonts w:ascii="Times New Roman" w:hAnsi="Times New Roman"/>
          <w:sz w:val="24"/>
          <w:szCs w:val="24"/>
        </w:rPr>
        <w:t>ым</w:t>
      </w:r>
      <w:r w:rsidR="001E0C1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1E0C1D" w:rsidRPr="00865E2B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="001E0C1D" w:rsidRPr="00865E2B">
        <w:rPr>
          <w:rFonts w:ascii="Times New Roman" w:hAnsi="Times New Roman"/>
          <w:sz w:val="24"/>
          <w:szCs w:val="24"/>
        </w:rPr>
        <w:t xml:space="preserve"> Правительства Кировской области </w:t>
      </w:r>
      <w:r w:rsidR="001E0C1D">
        <w:rPr>
          <w:rFonts w:ascii="Times New Roman" w:hAnsi="Times New Roman"/>
          <w:sz w:val="24"/>
          <w:szCs w:val="24"/>
        </w:rPr>
        <w:t xml:space="preserve"> от </w:t>
      </w:r>
      <w:r w:rsidR="002C192B">
        <w:rPr>
          <w:rFonts w:ascii="Times New Roman" w:hAnsi="Times New Roman"/>
          <w:sz w:val="24"/>
          <w:szCs w:val="24"/>
        </w:rPr>
        <w:t>16.03.2016 г.</w:t>
      </w:r>
      <w:r w:rsidR="001E0C1D" w:rsidRPr="00AD1188">
        <w:rPr>
          <w:rFonts w:ascii="Times New Roman" w:hAnsi="Times New Roman"/>
          <w:sz w:val="24"/>
          <w:szCs w:val="24"/>
        </w:rPr>
        <w:t xml:space="preserve"> N </w:t>
      </w:r>
      <w:r w:rsidR="002C192B">
        <w:rPr>
          <w:rFonts w:ascii="Times New Roman" w:hAnsi="Times New Roman"/>
          <w:sz w:val="24"/>
          <w:szCs w:val="24"/>
        </w:rPr>
        <w:t>89/150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1E0C1D">
        <w:rPr>
          <w:rFonts w:ascii="Times New Roman" w:hAnsi="Times New Roman"/>
          <w:sz w:val="24"/>
          <w:szCs w:val="24"/>
        </w:rPr>
        <w:t xml:space="preserve"> </w:t>
      </w:r>
      <w:r w:rsidR="001E0C1D" w:rsidRPr="00AD1188">
        <w:rPr>
          <w:rFonts w:ascii="Times New Roman" w:hAnsi="Times New Roman"/>
          <w:sz w:val="24"/>
          <w:szCs w:val="24"/>
        </w:rPr>
        <w:t xml:space="preserve"> </w:t>
      </w:r>
      <w:r w:rsidR="001E0C1D">
        <w:rPr>
          <w:rFonts w:ascii="Times New Roman" w:hAnsi="Times New Roman"/>
          <w:sz w:val="24"/>
          <w:szCs w:val="24"/>
        </w:rPr>
        <w:t xml:space="preserve"> в </w:t>
      </w:r>
      <w:r w:rsidR="006D2AF1">
        <w:rPr>
          <w:rFonts w:ascii="Times New Roman" w:hAnsi="Times New Roman"/>
          <w:sz w:val="24"/>
          <w:szCs w:val="24"/>
        </w:rPr>
        <w:t>Чекашев</w:t>
      </w:r>
      <w:r w:rsidR="001E0C1D">
        <w:rPr>
          <w:rFonts w:ascii="Times New Roman" w:hAnsi="Times New Roman"/>
          <w:sz w:val="24"/>
          <w:szCs w:val="24"/>
        </w:rPr>
        <w:t>ском сельском поселении прош</w:t>
      </w:r>
      <w:r w:rsidR="006D2AF1">
        <w:rPr>
          <w:rFonts w:ascii="Times New Roman" w:hAnsi="Times New Roman"/>
          <w:sz w:val="24"/>
          <w:szCs w:val="24"/>
        </w:rPr>
        <w:t>ёл</w:t>
      </w:r>
      <w:r w:rsidR="001E0C1D">
        <w:rPr>
          <w:rFonts w:ascii="Times New Roman" w:hAnsi="Times New Roman"/>
          <w:sz w:val="24"/>
          <w:szCs w:val="24"/>
        </w:rPr>
        <w:t xml:space="preserve"> конкурсный отбор проект</w:t>
      </w:r>
      <w:r w:rsidR="006D2AF1">
        <w:rPr>
          <w:rFonts w:ascii="Times New Roman" w:hAnsi="Times New Roman"/>
          <w:sz w:val="24"/>
          <w:szCs w:val="24"/>
        </w:rPr>
        <w:t xml:space="preserve"> по </w:t>
      </w:r>
      <w:r w:rsidR="001E0C1D">
        <w:rPr>
          <w:rFonts w:ascii="Times New Roman" w:hAnsi="Times New Roman"/>
          <w:sz w:val="24"/>
          <w:szCs w:val="24"/>
        </w:rPr>
        <w:t>реконструкци</w:t>
      </w:r>
      <w:r w:rsidR="006D2AF1">
        <w:rPr>
          <w:rFonts w:ascii="Times New Roman" w:hAnsi="Times New Roman"/>
          <w:sz w:val="24"/>
          <w:szCs w:val="24"/>
        </w:rPr>
        <w:t>и</w:t>
      </w:r>
      <w:r w:rsidR="001E0C1D">
        <w:rPr>
          <w:rFonts w:ascii="Times New Roman" w:hAnsi="Times New Roman"/>
          <w:sz w:val="24"/>
          <w:szCs w:val="24"/>
        </w:rPr>
        <w:t xml:space="preserve"> водопроводных сетей дер. </w:t>
      </w:r>
      <w:r w:rsidR="006D2AF1">
        <w:rPr>
          <w:rFonts w:ascii="Times New Roman" w:hAnsi="Times New Roman"/>
          <w:sz w:val="24"/>
          <w:szCs w:val="24"/>
        </w:rPr>
        <w:t>Матвеево.</w:t>
      </w:r>
    </w:p>
    <w:p w:rsidR="00817963" w:rsidRDefault="00817963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24743" w:rsidRPr="00E64424" w:rsidRDefault="00EB3F8E" w:rsidP="006D2A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 xml:space="preserve">В ходе проведения </w:t>
      </w:r>
      <w:r>
        <w:rPr>
          <w:rFonts w:ascii="Times New Roman" w:hAnsi="Times New Roman"/>
          <w:sz w:val="24"/>
          <w:szCs w:val="24"/>
        </w:rPr>
        <w:t xml:space="preserve">мероприятия по </w:t>
      </w:r>
      <w:r w:rsidRPr="00A97A36">
        <w:rPr>
          <w:rFonts w:ascii="Times New Roman" w:hAnsi="Times New Roman"/>
          <w:sz w:val="24"/>
          <w:szCs w:val="24"/>
        </w:rPr>
        <w:t xml:space="preserve"> использовани</w:t>
      </w:r>
      <w:r>
        <w:rPr>
          <w:rFonts w:ascii="Times New Roman" w:hAnsi="Times New Roman"/>
          <w:sz w:val="24"/>
          <w:szCs w:val="24"/>
        </w:rPr>
        <w:t>ю</w:t>
      </w:r>
      <w:r w:rsidRPr="00A97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 бюджета</w:t>
      </w:r>
      <w:r w:rsidRPr="00A97A36">
        <w:rPr>
          <w:rFonts w:ascii="Times New Roman" w:hAnsi="Times New Roman"/>
          <w:sz w:val="24"/>
          <w:szCs w:val="24"/>
        </w:rPr>
        <w:t xml:space="preserve"> на реализацию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A97A3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 xml:space="preserve"> развития общественной</w:t>
      </w:r>
      <w:r>
        <w:rPr>
          <w:rFonts w:ascii="Times New Roman" w:hAnsi="Times New Roman"/>
          <w:sz w:val="24"/>
          <w:szCs w:val="24"/>
        </w:rPr>
        <w:t xml:space="preserve"> инфраструктуры  в МО </w:t>
      </w:r>
      <w:r w:rsidR="006D2AF1">
        <w:rPr>
          <w:rFonts w:ascii="Times New Roman" w:hAnsi="Times New Roman"/>
          <w:sz w:val="24"/>
          <w:szCs w:val="24"/>
        </w:rPr>
        <w:t>Чекашев</w:t>
      </w:r>
      <w:r w:rsidR="009305CD">
        <w:rPr>
          <w:rFonts w:ascii="Times New Roman" w:hAnsi="Times New Roman"/>
          <w:sz w:val="24"/>
          <w:szCs w:val="24"/>
        </w:rPr>
        <w:t>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A36">
        <w:rPr>
          <w:rFonts w:ascii="Times New Roman" w:hAnsi="Times New Roman"/>
          <w:sz w:val="24"/>
          <w:szCs w:val="24"/>
        </w:rPr>
        <w:t>сельское поселение  установлено</w:t>
      </w:r>
      <w:r>
        <w:rPr>
          <w:rFonts w:ascii="Times New Roman" w:hAnsi="Times New Roman"/>
          <w:sz w:val="24"/>
          <w:szCs w:val="24"/>
        </w:rPr>
        <w:t>, что в</w:t>
      </w:r>
      <w:r w:rsidRPr="007B7C37">
        <w:rPr>
          <w:rFonts w:ascii="Times New Roman" w:hAnsi="Times New Roman"/>
          <w:sz w:val="24"/>
          <w:szCs w:val="24"/>
        </w:rPr>
        <w:t xml:space="preserve"> соответствии с </w:t>
      </w:r>
      <w:r w:rsidRPr="007F2AFE">
        <w:rPr>
          <w:rFonts w:ascii="Times New Roman" w:hAnsi="Times New Roman"/>
          <w:sz w:val="24"/>
          <w:szCs w:val="24"/>
        </w:rPr>
        <w:t>решени</w:t>
      </w:r>
      <w:r w:rsidR="00424743">
        <w:rPr>
          <w:rFonts w:ascii="Times New Roman" w:hAnsi="Times New Roman"/>
          <w:sz w:val="24"/>
          <w:szCs w:val="24"/>
        </w:rPr>
        <w:t>ем</w:t>
      </w:r>
      <w:r w:rsidRPr="007F2AFE">
        <w:rPr>
          <w:rFonts w:ascii="Times New Roman" w:hAnsi="Times New Roman"/>
          <w:sz w:val="24"/>
          <w:szCs w:val="24"/>
        </w:rPr>
        <w:t xml:space="preserve">  </w:t>
      </w:r>
      <w:r w:rsidRPr="007E40D7">
        <w:rPr>
          <w:rFonts w:ascii="Times New Roman" w:hAnsi="Times New Roman"/>
          <w:sz w:val="24"/>
          <w:szCs w:val="24"/>
        </w:rPr>
        <w:t xml:space="preserve">сельской Думы от </w:t>
      </w:r>
      <w:r w:rsidR="002C192B">
        <w:rPr>
          <w:rFonts w:ascii="Times New Roman" w:hAnsi="Times New Roman"/>
          <w:sz w:val="24"/>
          <w:szCs w:val="24"/>
        </w:rPr>
        <w:t>2</w:t>
      </w:r>
      <w:r w:rsidR="006D2AF1">
        <w:rPr>
          <w:rFonts w:ascii="Times New Roman" w:hAnsi="Times New Roman"/>
          <w:sz w:val="24"/>
          <w:szCs w:val="24"/>
        </w:rPr>
        <w:t>4</w:t>
      </w:r>
      <w:r w:rsidR="002C192B">
        <w:rPr>
          <w:rFonts w:ascii="Times New Roman" w:hAnsi="Times New Roman"/>
          <w:sz w:val="24"/>
          <w:szCs w:val="24"/>
        </w:rPr>
        <w:t>.06.2015</w:t>
      </w:r>
      <w:r w:rsidRPr="007E40D7">
        <w:rPr>
          <w:rFonts w:ascii="Times New Roman" w:hAnsi="Times New Roman"/>
          <w:sz w:val="24"/>
          <w:szCs w:val="24"/>
        </w:rPr>
        <w:t xml:space="preserve"> г. № </w:t>
      </w:r>
      <w:r w:rsidR="009305CD">
        <w:rPr>
          <w:rFonts w:ascii="Times New Roman" w:hAnsi="Times New Roman"/>
          <w:sz w:val="24"/>
          <w:szCs w:val="24"/>
        </w:rPr>
        <w:t>1</w:t>
      </w:r>
      <w:r w:rsidR="006D2AF1">
        <w:rPr>
          <w:rFonts w:ascii="Times New Roman" w:hAnsi="Times New Roman"/>
          <w:sz w:val="24"/>
          <w:szCs w:val="24"/>
        </w:rPr>
        <w:t>8</w:t>
      </w:r>
      <w:r w:rsidRPr="007E40D7">
        <w:rPr>
          <w:rFonts w:ascii="Times New Roman" w:hAnsi="Times New Roman"/>
          <w:sz w:val="24"/>
          <w:szCs w:val="24"/>
        </w:rPr>
        <w:t xml:space="preserve">  «Об участии в проекте по поддержке местных инициатив»</w:t>
      </w:r>
      <w:r w:rsidR="007E40D7" w:rsidRPr="007E40D7">
        <w:rPr>
          <w:rFonts w:ascii="Times New Roman" w:hAnsi="Times New Roman"/>
          <w:sz w:val="24"/>
          <w:szCs w:val="24"/>
        </w:rPr>
        <w:t>,</w:t>
      </w:r>
      <w:r w:rsidRPr="001D670C">
        <w:rPr>
          <w:rFonts w:ascii="Times New Roman" w:hAnsi="Times New Roman"/>
          <w:sz w:val="24"/>
          <w:szCs w:val="24"/>
        </w:rPr>
        <w:t xml:space="preserve">  протоколом </w:t>
      </w:r>
      <w:r>
        <w:rPr>
          <w:rFonts w:ascii="Times New Roman" w:hAnsi="Times New Roman"/>
          <w:sz w:val="24"/>
          <w:szCs w:val="24"/>
        </w:rPr>
        <w:t>собрания</w:t>
      </w:r>
      <w:r w:rsidRPr="001D670C">
        <w:rPr>
          <w:rFonts w:ascii="Times New Roman" w:hAnsi="Times New Roman"/>
          <w:sz w:val="24"/>
          <w:szCs w:val="24"/>
        </w:rPr>
        <w:t xml:space="preserve"> граждан </w:t>
      </w:r>
      <w:r w:rsidR="00424743">
        <w:rPr>
          <w:rFonts w:ascii="Times New Roman" w:hAnsi="Times New Roman"/>
          <w:sz w:val="24"/>
          <w:szCs w:val="24"/>
        </w:rPr>
        <w:t xml:space="preserve">дер. </w:t>
      </w:r>
      <w:r w:rsidR="006D2AF1">
        <w:rPr>
          <w:rFonts w:ascii="Times New Roman" w:hAnsi="Times New Roman"/>
          <w:sz w:val="24"/>
          <w:szCs w:val="24"/>
        </w:rPr>
        <w:t>Матвеево</w:t>
      </w:r>
      <w:r w:rsidR="007E40D7">
        <w:rPr>
          <w:rFonts w:ascii="Times New Roman" w:hAnsi="Times New Roman"/>
          <w:sz w:val="24"/>
          <w:szCs w:val="24"/>
        </w:rPr>
        <w:t xml:space="preserve"> </w:t>
      </w:r>
      <w:r w:rsidRPr="001D670C">
        <w:rPr>
          <w:rFonts w:ascii="Times New Roman" w:hAnsi="Times New Roman"/>
          <w:sz w:val="24"/>
          <w:szCs w:val="24"/>
        </w:rPr>
        <w:t xml:space="preserve">от </w:t>
      </w:r>
      <w:r w:rsidR="006D2AF1">
        <w:rPr>
          <w:rFonts w:ascii="Times New Roman" w:hAnsi="Times New Roman"/>
          <w:sz w:val="24"/>
          <w:szCs w:val="24"/>
        </w:rPr>
        <w:t>09</w:t>
      </w:r>
      <w:r w:rsidR="002C192B">
        <w:rPr>
          <w:rFonts w:ascii="Times New Roman" w:hAnsi="Times New Roman"/>
          <w:sz w:val="24"/>
          <w:szCs w:val="24"/>
        </w:rPr>
        <w:t>.09.2015</w:t>
      </w:r>
      <w:r w:rsidRPr="001D670C">
        <w:rPr>
          <w:rFonts w:ascii="Times New Roman" w:hAnsi="Times New Roman"/>
          <w:sz w:val="24"/>
          <w:szCs w:val="24"/>
        </w:rPr>
        <w:t xml:space="preserve"> года</w:t>
      </w:r>
      <w:r w:rsidR="002C192B">
        <w:rPr>
          <w:rFonts w:ascii="Times New Roman" w:hAnsi="Times New Roman"/>
          <w:sz w:val="24"/>
          <w:szCs w:val="24"/>
        </w:rPr>
        <w:t xml:space="preserve"> </w:t>
      </w:r>
      <w:r w:rsidR="007E40D7">
        <w:rPr>
          <w:rFonts w:ascii="Times New Roman" w:hAnsi="Times New Roman"/>
          <w:sz w:val="24"/>
          <w:szCs w:val="24"/>
        </w:rPr>
        <w:t xml:space="preserve"> </w:t>
      </w:r>
      <w:r w:rsidRPr="001D670C">
        <w:rPr>
          <w:rFonts w:ascii="Times New Roman" w:hAnsi="Times New Roman"/>
          <w:sz w:val="24"/>
          <w:szCs w:val="24"/>
        </w:rPr>
        <w:t>предусмотрено принять участие в реализации  инвестиционной программы  с проект</w:t>
      </w:r>
      <w:r w:rsidR="006D2AF1">
        <w:rPr>
          <w:rFonts w:ascii="Times New Roman" w:hAnsi="Times New Roman"/>
          <w:sz w:val="24"/>
          <w:szCs w:val="24"/>
        </w:rPr>
        <w:t xml:space="preserve">ом по </w:t>
      </w:r>
      <w:r w:rsidR="007E40D7">
        <w:rPr>
          <w:rFonts w:ascii="Times New Roman" w:hAnsi="Times New Roman"/>
          <w:sz w:val="24"/>
          <w:szCs w:val="24"/>
        </w:rPr>
        <w:t xml:space="preserve"> </w:t>
      </w:r>
      <w:r w:rsidR="00424743">
        <w:rPr>
          <w:rFonts w:ascii="Times New Roman" w:hAnsi="Times New Roman"/>
          <w:sz w:val="24"/>
          <w:szCs w:val="24"/>
        </w:rPr>
        <w:t>реконструкци</w:t>
      </w:r>
      <w:r w:rsidR="006D2AF1">
        <w:rPr>
          <w:rFonts w:ascii="Times New Roman" w:hAnsi="Times New Roman"/>
          <w:sz w:val="24"/>
          <w:szCs w:val="24"/>
        </w:rPr>
        <w:t>и</w:t>
      </w:r>
      <w:r w:rsidR="00424743">
        <w:rPr>
          <w:rFonts w:ascii="Times New Roman" w:hAnsi="Times New Roman"/>
          <w:sz w:val="24"/>
          <w:szCs w:val="24"/>
        </w:rPr>
        <w:t xml:space="preserve"> водопроводных сетей дер. </w:t>
      </w:r>
      <w:r w:rsidR="006D2AF1">
        <w:rPr>
          <w:rFonts w:ascii="Times New Roman" w:hAnsi="Times New Roman"/>
          <w:sz w:val="24"/>
          <w:szCs w:val="24"/>
        </w:rPr>
        <w:t>Матвеево.</w:t>
      </w:r>
    </w:p>
    <w:p w:rsidR="00EB3F8E" w:rsidRPr="001D670C" w:rsidRDefault="00EB3F8E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собрани</w:t>
      </w:r>
      <w:r w:rsidR="007E40D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граждан принимал участие </w:t>
      </w:r>
      <w:r w:rsidR="002B46DC">
        <w:rPr>
          <w:rFonts w:ascii="Times New Roman" w:hAnsi="Times New Roman"/>
          <w:sz w:val="24"/>
          <w:szCs w:val="24"/>
        </w:rPr>
        <w:t>консультант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2C192B">
        <w:rPr>
          <w:rFonts w:ascii="Times New Roman" w:hAnsi="Times New Roman"/>
          <w:sz w:val="24"/>
          <w:szCs w:val="24"/>
        </w:rPr>
        <w:t xml:space="preserve">проекта по поддержке местных инициатив </w:t>
      </w:r>
      <w:r w:rsidR="00E671EF">
        <w:rPr>
          <w:rFonts w:ascii="Times New Roman" w:hAnsi="Times New Roman"/>
          <w:sz w:val="24"/>
          <w:szCs w:val="24"/>
        </w:rPr>
        <w:t>Дрогов Е.М.</w:t>
      </w:r>
    </w:p>
    <w:p w:rsidR="00424743" w:rsidRDefault="00EB3F8E" w:rsidP="00424743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F2AFE">
        <w:rPr>
          <w:rFonts w:ascii="Times New Roman" w:hAnsi="Times New Roman"/>
          <w:sz w:val="24"/>
          <w:szCs w:val="24"/>
        </w:rPr>
        <w:t xml:space="preserve">Программа  </w:t>
      </w:r>
      <w:r w:rsidR="00F96025">
        <w:rPr>
          <w:rFonts w:ascii="Times New Roman" w:hAnsi="Times New Roman"/>
          <w:sz w:val="24"/>
          <w:szCs w:val="24"/>
        </w:rPr>
        <w:t xml:space="preserve">социально-экономического </w:t>
      </w:r>
      <w:r w:rsidRPr="007F2AFE">
        <w:rPr>
          <w:rFonts w:ascii="Times New Roman" w:hAnsi="Times New Roman"/>
          <w:sz w:val="24"/>
          <w:szCs w:val="24"/>
        </w:rPr>
        <w:t xml:space="preserve">развития муниципального образования </w:t>
      </w:r>
      <w:r w:rsidR="00E671EF">
        <w:rPr>
          <w:rFonts w:ascii="Times New Roman" w:hAnsi="Times New Roman"/>
          <w:sz w:val="24"/>
          <w:szCs w:val="24"/>
        </w:rPr>
        <w:t>Чекашев</w:t>
      </w:r>
      <w:r w:rsidR="009305CD">
        <w:rPr>
          <w:rFonts w:ascii="Times New Roman" w:hAnsi="Times New Roman"/>
          <w:sz w:val="24"/>
          <w:szCs w:val="24"/>
        </w:rPr>
        <w:t>ское</w:t>
      </w:r>
      <w:r w:rsidRPr="007F2AFE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F96025">
        <w:rPr>
          <w:rFonts w:ascii="Times New Roman" w:hAnsi="Times New Roman"/>
          <w:sz w:val="24"/>
          <w:szCs w:val="24"/>
        </w:rPr>
        <w:t xml:space="preserve"> на 201</w:t>
      </w:r>
      <w:r w:rsidR="002C192B">
        <w:rPr>
          <w:rFonts w:ascii="Times New Roman" w:hAnsi="Times New Roman"/>
          <w:sz w:val="24"/>
          <w:szCs w:val="24"/>
        </w:rPr>
        <w:t>6</w:t>
      </w:r>
      <w:r w:rsidR="00813746">
        <w:rPr>
          <w:rFonts w:ascii="Times New Roman" w:hAnsi="Times New Roman"/>
          <w:sz w:val="24"/>
          <w:szCs w:val="24"/>
        </w:rPr>
        <w:t xml:space="preserve"> </w:t>
      </w:r>
      <w:r w:rsidR="00F96025">
        <w:rPr>
          <w:rFonts w:ascii="Times New Roman" w:hAnsi="Times New Roman"/>
          <w:sz w:val="24"/>
          <w:szCs w:val="24"/>
        </w:rPr>
        <w:t xml:space="preserve">год </w:t>
      </w:r>
      <w:r w:rsidRPr="007F2AFE">
        <w:rPr>
          <w:rFonts w:ascii="Times New Roman" w:hAnsi="Times New Roman"/>
          <w:sz w:val="24"/>
          <w:szCs w:val="24"/>
        </w:rPr>
        <w:t xml:space="preserve">с инвестиционным планом на выполнение работ </w:t>
      </w:r>
      <w:r w:rsidR="001E0C1D">
        <w:rPr>
          <w:rFonts w:ascii="Times New Roman" w:hAnsi="Times New Roman"/>
          <w:sz w:val="24"/>
          <w:szCs w:val="24"/>
        </w:rPr>
        <w:t xml:space="preserve">реконструкции водопроводных сетей в дер. </w:t>
      </w:r>
      <w:r w:rsidR="00E671EF">
        <w:rPr>
          <w:rFonts w:ascii="Times New Roman" w:hAnsi="Times New Roman"/>
          <w:sz w:val="24"/>
          <w:szCs w:val="24"/>
        </w:rPr>
        <w:t>Матвеево</w:t>
      </w:r>
      <w:r w:rsidR="00424743">
        <w:rPr>
          <w:rFonts w:ascii="Times New Roman" w:hAnsi="Times New Roman"/>
          <w:sz w:val="24"/>
          <w:szCs w:val="24"/>
        </w:rPr>
        <w:t xml:space="preserve"> </w:t>
      </w:r>
      <w:r w:rsidRPr="007F2AFE">
        <w:rPr>
          <w:rFonts w:ascii="Times New Roman" w:hAnsi="Times New Roman"/>
          <w:sz w:val="24"/>
          <w:szCs w:val="24"/>
        </w:rPr>
        <w:t xml:space="preserve">утверждена решением сельской Думы </w:t>
      </w:r>
      <w:r w:rsidRPr="00813746">
        <w:rPr>
          <w:rFonts w:ascii="Times New Roman" w:hAnsi="Times New Roman"/>
          <w:sz w:val="24"/>
          <w:szCs w:val="24"/>
        </w:rPr>
        <w:t xml:space="preserve">№ </w:t>
      </w:r>
      <w:r w:rsidR="008D7AB6">
        <w:rPr>
          <w:rFonts w:ascii="Times New Roman" w:hAnsi="Times New Roman"/>
          <w:sz w:val="24"/>
          <w:szCs w:val="24"/>
        </w:rPr>
        <w:t>32</w:t>
      </w:r>
      <w:r w:rsidRPr="00813746">
        <w:rPr>
          <w:rFonts w:ascii="Times New Roman" w:hAnsi="Times New Roman"/>
          <w:sz w:val="24"/>
          <w:szCs w:val="24"/>
        </w:rPr>
        <w:t xml:space="preserve"> от </w:t>
      </w:r>
      <w:r w:rsidR="00E671EF">
        <w:rPr>
          <w:rFonts w:ascii="Times New Roman" w:hAnsi="Times New Roman"/>
          <w:sz w:val="24"/>
          <w:szCs w:val="24"/>
        </w:rPr>
        <w:t>07</w:t>
      </w:r>
      <w:r w:rsidR="008D7AB6">
        <w:rPr>
          <w:rFonts w:ascii="Times New Roman" w:hAnsi="Times New Roman"/>
          <w:sz w:val="24"/>
          <w:szCs w:val="24"/>
        </w:rPr>
        <w:t>.10</w:t>
      </w:r>
      <w:r w:rsidR="00424743">
        <w:rPr>
          <w:rFonts w:ascii="Times New Roman" w:hAnsi="Times New Roman"/>
          <w:sz w:val="24"/>
          <w:szCs w:val="24"/>
        </w:rPr>
        <w:t>.201</w:t>
      </w:r>
      <w:r w:rsidR="008D7AB6">
        <w:rPr>
          <w:rFonts w:ascii="Times New Roman" w:hAnsi="Times New Roman"/>
          <w:sz w:val="24"/>
          <w:szCs w:val="24"/>
        </w:rPr>
        <w:t>5</w:t>
      </w:r>
      <w:r w:rsidR="00424743">
        <w:rPr>
          <w:rFonts w:ascii="Times New Roman" w:hAnsi="Times New Roman"/>
          <w:sz w:val="24"/>
          <w:szCs w:val="24"/>
        </w:rPr>
        <w:t xml:space="preserve"> г.</w:t>
      </w:r>
      <w:r w:rsidRPr="007F2AFE">
        <w:rPr>
          <w:rFonts w:ascii="Times New Roman" w:hAnsi="Times New Roman"/>
          <w:sz w:val="24"/>
          <w:szCs w:val="24"/>
        </w:rPr>
        <w:t xml:space="preserve"> </w:t>
      </w:r>
    </w:p>
    <w:p w:rsidR="00424743" w:rsidRDefault="00424743" w:rsidP="00E671E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Заключено соглашение № </w:t>
      </w:r>
      <w:r w:rsidR="008D7AB6">
        <w:rPr>
          <w:rFonts w:ascii="Times New Roman" w:hAnsi="Times New Roman"/>
          <w:sz w:val="24"/>
          <w:szCs w:val="24"/>
        </w:rPr>
        <w:t>00</w:t>
      </w:r>
      <w:r w:rsidR="00E671E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-п</w:t>
      </w:r>
      <w:r w:rsidRPr="00355907">
        <w:rPr>
          <w:rFonts w:ascii="Times New Roman" w:hAnsi="Times New Roman"/>
          <w:sz w:val="24"/>
          <w:szCs w:val="24"/>
        </w:rPr>
        <w:t xml:space="preserve"> от </w:t>
      </w:r>
      <w:r w:rsidR="008D7AB6">
        <w:rPr>
          <w:rFonts w:ascii="Times New Roman" w:hAnsi="Times New Roman"/>
          <w:sz w:val="24"/>
          <w:szCs w:val="24"/>
        </w:rPr>
        <w:t>15.04</w:t>
      </w:r>
      <w:r>
        <w:rPr>
          <w:rFonts w:ascii="Times New Roman" w:hAnsi="Times New Roman"/>
          <w:sz w:val="24"/>
          <w:szCs w:val="24"/>
        </w:rPr>
        <w:t>.201</w:t>
      </w:r>
      <w:r w:rsidR="008D7AB6">
        <w:rPr>
          <w:rFonts w:ascii="Times New Roman" w:hAnsi="Times New Roman"/>
          <w:sz w:val="24"/>
          <w:szCs w:val="24"/>
        </w:rPr>
        <w:t>6</w:t>
      </w:r>
      <w:r w:rsidRPr="00355907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с </w:t>
      </w:r>
      <w:r w:rsidR="008D7AB6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социального развития Кировской области </w:t>
      </w:r>
      <w:r w:rsidRPr="00355907">
        <w:rPr>
          <w:rFonts w:ascii="Times New Roman" w:hAnsi="Times New Roman"/>
          <w:sz w:val="24"/>
          <w:szCs w:val="24"/>
        </w:rPr>
        <w:t>о представлении в 201</w:t>
      </w:r>
      <w:r w:rsidR="008D7AB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8D7AB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годах</w:t>
      </w:r>
      <w:r w:rsidRPr="00355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07">
        <w:rPr>
          <w:rFonts w:ascii="Times New Roman" w:hAnsi="Times New Roman"/>
          <w:sz w:val="24"/>
          <w:szCs w:val="24"/>
        </w:rPr>
        <w:t xml:space="preserve"> субсидии из областного бюджета </w:t>
      </w:r>
      <w:r>
        <w:rPr>
          <w:rFonts w:ascii="Times New Roman" w:hAnsi="Times New Roman"/>
          <w:sz w:val="24"/>
          <w:szCs w:val="24"/>
        </w:rPr>
        <w:t xml:space="preserve">местному </w:t>
      </w:r>
      <w:r w:rsidRPr="00355907">
        <w:rPr>
          <w:rFonts w:ascii="Times New Roman" w:hAnsi="Times New Roman"/>
          <w:sz w:val="24"/>
          <w:szCs w:val="24"/>
        </w:rPr>
        <w:t>бюджету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</w:t>
      </w:r>
      <w:r w:rsidR="00E671EF">
        <w:rPr>
          <w:rFonts w:ascii="Times New Roman" w:hAnsi="Times New Roman"/>
          <w:sz w:val="24"/>
          <w:szCs w:val="24"/>
        </w:rPr>
        <w:t>Чекашев</w:t>
      </w:r>
      <w:r>
        <w:rPr>
          <w:rFonts w:ascii="Times New Roman" w:hAnsi="Times New Roman"/>
          <w:sz w:val="24"/>
          <w:szCs w:val="24"/>
        </w:rPr>
        <w:t>ское сельское</w:t>
      </w:r>
      <w:r w:rsidRPr="00355907">
        <w:rPr>
          <w:rFonts w:ascii="Times New Roman" w:hAnsi="Times New Roman"/>
          <w:sz w:val="24"/>
          <w:szCs w:val="24"/>
        </w:rPr>
        <w:t xml:space="preserve"> поселение Вятскополянского района на софинансирование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907">
        <w:rPr>
          <w:rFonts w:ascii="Times New Roman" w:hAnsi="Times New Roman"/>
          <w:sz w:val="24"/>
          <w:szCs w:val="24"/>
        </w:rPr>
        <w:t xml:space="preserve"> инвестиционн</w:t>
      </w:r>
      <w:r>
        <w:rPr>
          <w:rFonts w:ascii="Times New Roman" w:hAnsi="Times New Roman"/>
          <w:sz w:val="24"/>
          <w:szCs w:val="24"/>
        </w:rPr>
        <w:t>ых</w:t>
      </w:r>
      <w:r w:rsidRPr="0035590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55907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355907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 xml:space="preserve">тия общественной инфраструктуры муниципальных образований Кировской области в объёме </w:t>
      </w:r>
      <w:r w:rsidR="00E671EF">
        <w:rPr>
          <w:rFonts w:ascii="Times New Roman" w:hAnsi="Times New Roman"/>
          <w:sz w:val="24"/>
          <w:szCs w:val="24"/>
        </w:rPr>
        <w:t>452, 557</w:t>
      </w:r>
      <w:r>
        <w:rPr>
          <w:rFonts w:ascii="Times New Roman" w:hAnsi="Times New Roman"/>
          <w:sz w:val="24"/>
          <w:szCs w:val="24"/>
        </w:rPr>
        <w:t xml:space="preserve"> тыс. руб</w:t>
      </w:r>
      <w:r w:rsidR="00E671EF">
        <w:rPr>
          <w:rFonts w:ascii="Times New Roman" w:hAnsi="Times New Roman"/>
          <w:sz w:val="24"/>
          <w:szCs w:val="24"/>
        </w:rPr>
        <w:t>.</w:t>
      </w:r>
      <w:r w:rsidR="008D7AB6">
        <w:rPr>
          <w:rFonts w:ascii="Times New Roman" w:hAnsi="Times New Roman"/>
          <w:sz w:val="24"/>
          <w:szCs w:val="24"/>
        </w:rPr>
        <w:t xml:space="preserve"> </w:t>
      </w:r>
    </w:p>
    <w:p w:rsidR="00424743" w:rsidRDefault="00424743" w:rsidP="0042474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2529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п. 2.1.</w:t>
      </w:r>
      <w:r w:rsidR="004137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A72529">
        <w:rPr>
          <w:rFonts w:ascii="Times New Roman" w:hAnsi="Times New Roman"/>
          <w:sz w:val="24"/>
          <w:szCs w:val="24"/>
        </w:rPr>
        <w:t xml:space="preserve"> вышеуказан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A72529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я субсидия, утвержденная к предоставлению в 201</w:t>
      </w:r>
      <w:r w:rsidR="004137C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году,  должна быть перечислена</w:t>
      </w:r>
      <w:r w:rsidRPr="00A72529">
        <w:rPr>
          <w:rFonts w:ascii="Times New Roman" w:hAnsi="Times New Roman"/>
          <w:sz w:val="24"/>
          <w:szCs w:val="24"/>
        </w:rPr>
        <w:t xml:space="preserve"> на лицевой счет администрации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137CD">
        <w:rPr>
          <w:rFonts w:ascii="Times New Roman" w:hAnsi="Times New Roman"/>
          <w:sz w:val="24"/>
          <w:szCs w:val="24"/>
        </w:rPr>
        <w:t>в соответствии с кассовым планом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137CD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получения </w:t>
      </w:r>
      <w:r w:rsidR="004137CD">
        <w:rPr>
          <w:rFonts w:ascii="Times New Roman" w:hAnsi="Times New Roman"/>
          <w:sz w:val="24"/>
          <w:szCs w:val="24"/>
        </w:rPr>
        <w:t>от получателя субсидии копии документов, подтверждающи</w:t>
      </w:r>
      <w:r w:rsidR="00F5495C">
        <w:rPr>
          <w:rFonts w:ascii="Times New Roman" w:hAnsi="Times New Roman"/>
          <w:sz w:val="24"/>
          <w:szCs w:val="24"/>
        </w:rPr>
        <w:t>е</w:t>
      </w:r>
      <w:r w:rsidR="004137CD">
        <w:rPr>
          <w:rFonts w:ascii="Times New Roman" w:hAnsi="Times New Roman"/>
          <w:sz w:val="24"/>
          <w:szCs w:val="24"/>
        </w:rPr>
        <w:t xml:space="preserve"> фактически выполненные работы (оказанные услуги)</w:t>
      </w:r>
      <w:r w:rsidR="00F5495C">
        <w:rPr>
          <w:rFonts w:ascii="Times New Roman" w:hAnsi="Times New Roman"/>
          <w:sz w:val="24"/>
          <w:szCs w:val="24"/>
        </w:rPr>
        <w:t>,</w:t>
      </w:r>
      <w:r w:rsidR="004137CD">
        <w:rPr>
          <w:rFonts w:ascii="Times New Roman" w:hAnsi="Times New Roman"/>
          <w:sz w:val="24"/>
          <w:szCs w:val="24"/>
        </w:rPr>
        <w:t xml:space="preserve"> и кассовые расходы местных бюджетов по соответствующим расходным обязательствам</w:t>
      </w:r>
      <w:r w:rsidR="00ED4187">
        <w:rPr>
          <w:rFonts w:ascii="Times New Roman" w:hAnsi="Times New Roman"/>
          <w:sz w:val="24"/>
          <w:szCs w:val="24"/>
        </w:rPr>
        <w:t xml:space="preserve">  в течени</w:t>
      </w:r>
      <w:r w:rsidR="00126982">
        <w:rPr>
          <w:rFonts w:ascii="Times New Roman" w:hAnsi="Times New Roman"/>
          <w:sz w:val="24"/>
          <w:szCs w:val="24"/>
        </w:rPr>
        <w:t>е</w:t>
      </w:r>
      <w:r w:rsidR="00ED4187">
        <w:rPr>
          <w:rFonts w:ascii="Times New Roman" w:hAnsi="Times New Roman"/>
          <w:sz w:val="24"/>
          <w:szCs w:val="24"/>
        </w:rPr>
        <w:t xml:space="preserve"> 2016 года. </w:t>
      </w:r>
      <w:r>
        <w:rPr>
          <w:rFonts w:ascii="Times New Roman" w:hAnsi="Times New Roman"/>
          <w:sz w:val="24"/>
          <w:szCs w:val="24"/>
        </w:rPr>
        <w:t xml:space="preserve">Фактически средства субсидии были перечислены в поселение </w:t>
      </w:r>
      <w:r w:rsidR="00E671EF">
        <w:rPr>
          <w:rFonts w:ascii="Times New Roman" w:hAnsi="Times New Roman"/>
          <w:sz w:val="24"/>
          <w:szCs w:val="24"/>
        </w:rPr>
        <w:t>03</w:t>
      </w:r>
      <w:r w:rsidR="00ED4187">
        <w:rPr>
          <w:rFonts w:ascii="Times New Roman" w:hAnsi="Times New Roman"/>
          <w:sz w:val="24"/>
          <w:szCs w:val="24"/>
        </w:rPr>
        <w:t>.</w:t>
      </w:r>
      <w:r w:rsidR="00E671EF">
        <w:rPr>
          <w:rFonts w:ascii="Times New Roman" w:hAnsi="Times New Roman"/>
          <w:sz w:val="24"/>
          <w:szCs w:val="24"/>
        </w:rPr>
        <w:t>02.</w:t>
      </w:r>
      <w:r w:rsidR="00ED4187">
        <w:rPr>
          <w:rFonts w:ascii="Times New Roman" w:hAnsi="Times New Roman"/>
          <w:sz w:val="24"/>
          <w:szCs w:val="24"/>
        </w:rPr>
        <w:t>2017</w:t>
      </w:r>
      <w:r w:rsidR="002D19E4">
        <w:rPr>
          <w:rFonts w:ascii="Times New Roman" w:hAnsi="Times New Roman"/>
          <w:sz w:val="24"/>
          <w:szCs w:val="24"/>
        </w:rPr>
        <w:t xml:space="preserve"> г.</w:t>
      </w:r>
      <w:r w:rsidR="00126982">
        <w:rPr>
          <w:rFonts w:ascii="Times New Roman" w:hAnsi="Times New Roman"/>
          <w:sz w:val="24"/>
          <w:szCs w:val="24"/>
        </w:rPr>
        <w:t xml:space="preserve"> в сумме </w:t>
      </w:r>
      <w:r w:rsidR="00E671EF">
        <w:rPr>
          <w:rFonts w:ascii="Times New Roman" w:hAnsi="Times New Roman"/>
          <w:sz w:val="24"/>
          <w:szCs w:val="24"/>
        </w:rPr>
        <w:t>452 557,0</w:t>
      </w:r>
      <w:r w:rsidR="00126982">
        <w:rPr>
          <w:rFonts w:ascii="Times New Roman" w:hAnsi="Times New Roman"/>
          <w:sz w:val="24"/>
          <w:szCs w:val="24"/>
        </w:rPr>
        <w:t xml:space="preserve"> руб.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Соглашением № 006-п от 15.04.2016 г., заключённому с министерством социального развития Кировской области, стоимость данного проекта должна составлять 702 857,0  рублей, в том числе: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средств областного бюджета 452 557,0 руб. (64,39 %);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за счёт средств местного бюджета – 70 300,0 руб. (10,0 %);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средств населения – 145 000,0 руб. (20,63 %);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счёт средств спонсоров – 35 000,0 руб. (4,98 %).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Протоколом общего собрания жителей дер. Матвеево от 26.05.2014 года было принято решение о выдвижении на участие в проекте поддержки местных инициатив проект по</w:t>
      </w:r>
      <w:r w:rsidRPr="00734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реконструкции водопроводных сетей</w:t>
      </w:r>
      <w:r w:rsidRPr="009305CD">
        <w:rPr>
          <w:rFonts w:ascii="Times New Roman" w:hAnsi="Times New Roman"/>
          <w:sz w:val="24"/>
          <w:szCs w:val="24"/>
        </w:rPr>
        <w:t xml:space="preserve"> дер. </w:t>
      </w:r>
      <w:r>
        <w:rPr>
          <w:rFonts w:ascii="Times New Roman" w:hAnsi="Times New Roman"/>
          <w:sz w:val="24"/>
          <w:szCs w:val="24"/>
        </w:rPr>
        <w:t xml:space="preserve">Матвеево и о размере взноса с населения в данный проект в сумме 1 500,0 руб. с </w:t>
      </w:r>
      <w:r w:rsidR="0029724E"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ходке проверки было установлено, что денежные средства от населения были собраны инициативной группой в полном объёме</w:t>
      </w:r>
      <w:r w:rsidR="0029724E">
        <w:rPr>
          <w:rFonts w:ascii="Times New Roman" w:hAnsi="Times New Roman"/>
          <w:sz w:val="24"/>
          <w:szCs w:val="24"/>
        </w:rPr>
        <w:t>, а именно в сумме 145 000,0 руб.</w:t>
      </w:r>
      <w:r>
        <w:rPr>
          <w:rFonts w:ascii="Times New Roman" w:hAnsi="Times New Roman"/>
          <w:sz w:val="24"/>
          <w:szCs w:val="24"/>
        </w:rPr>
        <w:t xml:space="preserve"> и внесены на расчётный счёт администрации поселения квитанцией от </w:t>
      </w:r>
      <w:r w:rsidR="0029724E">
        <w:rPr>
          <w:rFonts w:ascii="Times New Roman" w:hAnsi="Times New Roman"/>
          <w:sz w:val="24"/>
          <w:szCs w:val="24"/>
        </w:rPr>
        <w:t>24.03</w:t>
      </w:r>
      <w:r>
        <w:rPr>
          <w:rFonts w:ascii="Times New Roman" w:hAnsi="Times New Roman"/>
          <w:sz w:val="24"/>
          <w:szCs w:val="24"/>
        </w:rPr>
        <w:t>.2016 г.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от спонсоров перечислены на расчётный счёт администрации поселения  безналичным путём в сумме </w:t>
      </w:r>
      <w:r w:rsidR="0029724E">
        <w:rPr>
          <w:rFonts w:ascii="Times New Roman" w:hAnsi="Times New Roman"/>
          <w:sz w:val="24"/>
          <w:szCs w:val="24"/>
        </w:rPr>
        <w:t>35 000</w:t>
      </w:r>
      <w:r>
        <w:rPr>
          <w:rFonts w:ascii="Times New Roman" w:hAnsi="Times New Roman"/>
          <w:sz w:val="24"/>
          <w:szCs w:val="24"/>
        </w:rPr>
        <w:t>,0 рублей, а именно: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</w:t>
      </w:r>
      <w:r w:rsidR="0029724E">
        <w:rPr>
          <w:rFonts w:ascii="Times New Roman" w:hAnsi="Times New Roman"/>
          <w:sz w:val="24"/>
          <w:szCs w:val="24"/>
        </w:rPr>
        <w:t>Блесна</w:t>
      </w:r>
      <w:r>
        <w:rPr>
          <w:rFonts w:ascii="Times New Roman" w:hAnsi="Times New Roman"/>
          <w:sz w:val="24"/>
          <w:szCs w:val="24"/>
        </w:rPr>
        <w:t xml:space="preserve">»  в сумме </w:t>
      </w:r>
      <w:r w:rsidR="002972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000,00 рублей;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</w:t>
      </w:r>
      <w:r w:rsidR="0029724E">
        <w:rPr>
          <w:rFonts w:ascii="Times New Roman" w:hAnsi="Times New Roman"/>
          <w:sz w:val="24"/>
          <w:szCs w:val="24"/>
        </w:rPr>
        <w:t>Песчаный карьер</w:t>
      </w:r>
      <w:r>
        <w:rPr>
          <w:rFonts w:ascii="Times New Roman" w:hAnsi="Times New Roman"/>
          <w:sz w:val="24"/>
          <w:szCs w:val="24"/>
        </w:rPr>
        <w:t>» в сумме 5 000,0 руб.;</w:t>
      </w:r>
    </w:p>
    <w:p w:rsidR="0029724E" w:rsidRDefault="0029724E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ООО «Сотка зелени» в сумме 5 000,0 руб.;</w:t>
      </w:r>
    </w:p>
    <w:p w:rsidR="0029724E" w:rsidRDefault="0029724E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МКП «Коммунальщик» в сумме 10 000,0 руб.;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ИП </w:t>
      </w:r>
      <w:r w:rsidR="0029724E">
        <w:rPr>
          <w:rFonts w:ascii="Times New Roman" w:hAnsi="Times New Roman"/>
          <w:sz w:val="24"/>
          <w:szCs w:val="24"/>
        </w:rPr>
        <w:t>Мельников А.В.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29724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500,0 руб. </w:t>
      </w:r>
    </w:p>
    <w:p w:rsidR="00F83815" w:rsidRDefault="00F83815" w:rsidP="00F8381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условия софинансирования проекта населением и спонсорами соблюдены.</w:t>
      </w:r>
    </w:p>
    <w:p w:rsidR="00304D51" w:rsidRDefault="00424743" w:rsidP="00C027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576D">
        <w:rPr>
          <w:rFonts w:ascii="Times New Roman" w:hAnsi="Times New Roman"/>
          <w:sz w:val="24"/>
          <w:szCs w:val="24"/>
        </w:rPr>
        <w:t>Условия софинансирования проектов местным бюджетом также было выполнено в полном объёме.</w:t>
      </w:r>
    </w:p>
    <w:p w:rsidR="00C02791" w:rsidRPr="00C02791" w:rsidRDefault="00C02791" w:rsidP="00C027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D1610" w:rsidRDefault="00CE31E6" w:rsidP="008D5DC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разработки проектно-сметной </w:t>
      </w:r>
      <w:r w:rsidRPr="007E40D7">
        <w:rPr>
          <w:rFonts w:ascii="Times New Roman" w:hAnsi="Times New Roman"/>
          <w:sz w:val="24"/>
          <w:szCs w:val="24"/>
        </w:rPr>
        <w:t>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>по</w:t>
      </w:r>
      <w:r w:rsidR="00CB3F18">
        <w:rPr>
          <w:rFonts w:ascii="Times New Roman" w:hAnsi="Times New Roman"/>
          <w:sz w:val="24"/>
          <w:szCs w:val="24"/>
        </w:rPr>
        <w:t xml:space="preserve"> </w:t>
      </w:r>
      <w:r w:rsidR="008D5DC7">
        <w:rPr>
          <w:rFonts w:ascii="Times New Roman" w:hAnsi="Times New Roman"/>
          <w:sz w:val="24"/>
          <w:szCs w:val="24"/>
        </w:rPr>
        <w:t>реконструкции водопроводных сетей</w:t>
      </w:r>
      <w:r w:rsidR="008D5DC7" w:rsidRPr="009305CD">
        <w:rPr>
          <w:rFonts w:ascii="Times New Roman" w:hAnsi="Times New Roman"/>
          <w:sz w:val="24"/>
          <w:szCs w:val="24"/>
        </w:rPr>
        <w:t xml:space="preserve"> дер. </w:t>
      </w:r>
      <w:r w:rsidR="00D32A76">
        <w:rPr>
          <w:rFonts w:ascii="Times New Roman" w:hAnsi="Times New Roman"/>
          <w:sz w:val="24"/>
          <w:szCs w:val="24"/>
        </w:rPr>
        <w:t>Матвеево</w:t>
      </w:r>
      <w:r w:rsidR="008D5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 договор</w:t>
      </w:r>
      <w:r w:rsidR="00F96025">
        <w:rPr>
          <w:rFonts w:ascii="Times New Roman" w:hAnsi="Times New Roman"/>
          <w:sz w:val="24"/>
          <w:szCs w:val="24"/>
        </w:rPr>
        <w:t xml:space="preserve"> на выполнение проектных </w:t>
      </w:r>
      <w:r w:rsidR="00CB3F18">
        <w:rPr>
          <w:rFonts w:ascii="Times New Roman" w:hAnsi="Times New Roman"/>
          <w:sz w:val="24"/>
          <w:szCs w:val="24"/>
        </w:rPr>
        <w:t xml:space="preserve">и изыскательских </w:t>
      </w:r>
      <w:r w:rsidR="00F96025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32A76">
        <w:rPr>
          <w:rFonts w:ascii="Times New Roman" w:hAnsi="Times New Roman"/>
          <w:sz w:val="24"/>
          <w:szCs w:val="24"/>
        </w:rPr>
        <w:t>546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26982">
        <w:rPr>
          <w:rFonts w:ascii="Times New Roman" w:hAnsi="Times New Roman"/>
          <w:sz w:val="24"/>
          <w:szCs w:val="24"/>
        </w:rPr>
        <w:t>01.</w:t>
      </w:r>
      <w:r w:rsidR="00D32A76">
        <w:rPr>
          <w:rFonts w:ascii="Times New Roman" w:hAnsi="Times New Roman"/>
          <w:sz w:val="24"/>
          <w:szCs w:val="24"/>
        </w:rPr>
        <w:t>11</w:t>
      </w:r>
      <w:r w:rsidR="00126982">
        <w:rPr>
          <w:rFonts w:ascii="Times New Roman" w:hAnsi="Times New Roman"/>
          <w:sz w:val="24"/>
          <w:szCs w:val="24"/>
        </w:rPr>
        <w:t>.201</w:t>
      </w:r>
      <w:r w:rsidR="00D32A76">
        <w:rPr>
          <w:rFonts w:ascii="Times New Roman" w:hAnsi="Times New Roman"/>
          <w:sz w:val="24"/>
          <w:szCs w:val="24"/>
        </w:rPr>
        <w:t>3</w:t>
      </w:r>
      <w:r w:rsidR="00CB3F18">
        <w:rPr>
          <w:rFonts w:ascii="Times New Roman" w:hAnsi="Times New Roman"/>
          <w:sz w:val="24"/>
          <w:szCs w:val="24"/>
        </w:rPr>
        <w:t xml:space="preserve"> года с </w:t>
      </w:r>
      <w:r>
        <w:rPr>
          <w:rFonts w:ascii="Times New Roman" w:hAnsi="Times New Roman"/>
          <w:sz w:val="24"/>
          <w:szCs w:val="24"/>
        </w:rPr>
        <w:t>ООО «</w:t>
      </w:r>
      <w:r w:rsidR="00D32A76">
        <w:rPr>
          <w:rFonts w:ascii="Times New Roman" w:hAnsi="Times New Roman"/>
          <w:sz w:val="24"/>
          <w:szCs w:val="24"/>
        </w:rPr>
        <w:t>Поляны–Строй-Проект</w:t>
      </w:r>
      <w:r w:rsidR="008D5DC7">
        <w:rPr>
          <w:rFonts w:ascii="Times New Roman" w:hAnsi="Times New Roman"/>
          <w:sz w:val="24"/>
          <w:szCs w:val="24"/>
        </w:rPr>
        <w:t>»</w:t>
      </w:r>
      <w:r w:rsidR="00F96025">
        <w:rPr>
          <w:rFonts w:ascii="Times New Roman" w:hAnsi="Times New Roman"/>
          <w:sz w:val="24"/>
          <w:szCs w:val="24"/>
        </w:rPr>
        <w:t xml:space="preserve"> г. Вятские Поляны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 w:rsidR="00F96025">
        <w:rPr>
          <w:rFonts w:ascii="Times New Roman" w:hAnsi="Times New Roman"/>
          <w:sz w:val="24"/>
          <w:szCs w:val="24"/>
        </w:rPr>
        <w:t xml:space="preserve"> </w:t>
      </w:r>
      <w:r w:rsidR="00D32A76">
        <w:rPr>
          <w:rFonts w:ascii="Times New Roman" w:hAnsi="Times New Roman"/>
          <w:sz w:val="24"/>
          <w:szCs w:val="24"/>
        </w:rPr>
        <w:t>13 800,0</w:t>
      </w:r>
      <w:r w:rsidR="0012698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 xml:space="preserve">Оплата </w:t>
      </w:r>
      <w:r w:rsidR="00F96025">
        <w:rPr>
          <w:rFonts w:ascii="Times New Roman" w:hAnsi="Times New Roman"/>
          <w:sz w:val="24"/>
          <w:szCs w:val="24"/>
        </w:rPr>
        <w:t>за выполнение проектных работ</w:t>
      </w:r>
      <w:r>
        <w:rPr>
          <w:rFonts w:ascii="Times New Roman" w:hAnsi="Times New Roman"/>
          <w:sz w:val="24"/>
          <w:szCs w:val="24"/>
        </w:rPr>
        <w:t xml:space="preserve"> произведена в полном объеме </w:t>
      </w:r>
      <w:r w:rsidR="008D5DC7">
        <w:rPr>
          <w:rFonts w:ascii="Times New Roman" w:hAnsi="Times New Roman"/>
          <w:sz w:val="24"/>
          <w:szCs w:val="24"/>
        </w:rPr>
        <w:t xml:space="preserve">платёжным поручением  № </w:t>
      </w:r>
      <w:r w:rsidR="00D32A76">
        <w:rPr>
          <w:rFonts w:ascii="Times New Roman" w:hAnsi="Times New Roman"/>
          <w:sz w:val="24"/>
          <w:szCs w:val="24"/>
        </w:rPr>
        <w:t>78</w:t>
      </w:r>
      <w:r w:rsidR="008D5DC7">
        <w:rPr>
          <w:rFonts w:ascii="Times New Roman" w:hAnsi="Times New Roman"/>
          <w:sz w:val="24"/>
          <w:szCs w:val="24"/>
        </w:rPr>
        <w:t xml:space="preserve"> от </w:t>
      </w:r>
      <w:r w:rsidR="00D32A76">
        <w:rPr>
          <w:rFonts w:ascii="Times New Roman" w:hAnsi="Times New Roman"/>
          <w:sz w:val="24"/>
          <w:szCs w:val="24"/>
        </w:rPr>
        <w:t>26.03</w:t>
      </w:r>
      <w:r w:rsidR="00126982">
        <w:rPr>
          <w:rFonts w:ascii="Times New Roman" w:hAnsi="Times New Roman"/>
          <w:sz w:val="24"/>
          <w:szCs w:val="24"/>
        </w:rPr>
        <w:t>.201</w:t>
      </w:r>
      <w:r w:rsidR="00D32A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  <w:r w:rsidR="00F96025">
        <w:rPr>
          <w:rFonts w:ascii="Times New Roman" w:hAnsi="Times New Roman"/>
          <w:sz w:val="24"/>
          <w:szCs w:val="24"/>
        </w:rPr>
        <w:t xml:space="preserve"> за счёт средств местного бюджета</w:t>
      </w:r>
      <w:r w:rsidR="00D32A76">
        <w:rPr>
          <w:rFonts w:ascii="Times New Roman" w:hAnsi="Times New Roman"/>
          <w:sz w:val="24"/>
          <w:szCs w:val="24"/>
        </w:rPr>
        <w:t>.</w:t>
      </w:r>
    </w:p>
    <w:p w:rsidR="00D32A76" w:rsidRDefault="00EB3F8E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проекта с </w:t>
      </w:r>
      <w:r w:rsidR="00D32A76">
        <w:rPr>
          <w:rFonts w:ascii="Times New Roman" w:hAnsi="Times New Roman"/>
          <w:sz w:val="24"/>
          <w:szCs w:val="24"/>
        </w:rPr>
        <w:t>КОГБУ «РЦЦС»</w:t>
      </w:r>
      <w:r w:rsidR="00126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 заключен договор № </w:t>
      </w:r>
      <w:r w:rsidR="00D32A76">
        <w:rPr>
          <w:rFonts w:ascii="Times New Roman" w:hAnsi="Times New Roman"/>
          <w:sz w:val="24"/>
          <w:szCs w:val="24"/>
        </w:rPr>
        <w:t xml:space="preserve">9/1541 </w:t>
      </w:r>
      <w:r w:rsidR="008D5DC7">
        <w:rPr>
          <w:rFonts w:ascii="Times New Roman" w:hAnsi="Times New Roman"/>
          <w:sz w:val="24"/>
          <w:szCs w:val="24"/>
        </w:rPr>
        <w:t xml:space="preserve">от </w:t>
      </w:r>
      <w:r w:rsidR="00D32A76">
        <w:rPr>
          <w:rFonts w:ascii="Times New Roman" w:hAnsi="Times New Roman"/>
          <w:sz w:val="24"/>
          <w:szCs w:val="24"/>
        </w:rPr>
        <w:t>14.11.2013</w:t>
      </w:r>
      <w:r w:rsidR="008D5DC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для осуществления проверки достоверности </w:t>
      </w:r>
      <w:r w:rsidRPr="00A87367">
        <w:rPr>
          <w:rFonts w:ascii="Times New Roman" w:hAnsi="Times New Roman"/>
          <w:sz w:val="24"/>
          <w:szCs w:val="24"/>
        </w:rPr>
        <w:t>смет</w:t>
      </w:r>
      <w:r>
        <w:rPr>
          <w:rFonts w:ascii="Times New Roman" w:hAnsi="Times New Roman"/>
          <w:sz w:val="24"/>
          <w:szCs w:val="24"/>
        </w:rPr>
        <w:t xml:space="preserve">ной </w:t>
      </w:r>
      <w:r w:rsidRPr="00A87367">
        <w:rPr>
          <w:rFonts w:ascii="Times New Roman" w:hAnsi="Times New Roman"/>
          <w:sz w:val="24"/>
          <w:szCs w:val="24"/>
        </w:rPr>
        <w:t>стоимост</w:t>
      </w:r>
      <w:r>
        <w:rPr>
          <w:rFonts w:ascii="Times New Roman" w:hAnsi="Times New Roman"/>
          <w:sz w:val="24"/>
          <w:szCs w:val="24"/>
        </w:rPr>
        <w:t>и</w:t>
      </w:r>
      <w:r w:rsidRPr="00A87367">
        <w:rPr>
          <w:rFonts w:ascii="Times New Roman" w:hAnsi="Times New Roman"/>
          <w:sz w:val="24"/>
          <w:szCs w:val="24"/>
        </w:rPr>
        <w:t xml:space="preserve"> на выполнение</w:t>
      </w:r>
      <w:r w:rsidR="008D5DC7">
        <w:rPr>
          <w:rFonts w:ascii="Times New Roman" w:hAnsi="Times New Roman"/>
          <w:sz w:val="24"/>
          <w:szCs w:val="24"/>
        </w:rPr>
        <w:t xml:space="preserve"> работ по </w:t>
      </w:r>
      <w:r w:rsidRPr="00A87367">
        <w:rPr>
          <w:rFonts w:ascii="Times New Roman" w:hAnsi="Times New Roman"/>
          <w:sz w:val="24"/>
          <w:szCs w:val="24"/>
        </w:rPr>
        <w:t xml:space="preserve"> </w:t>
      </w:r>
      <w:r w:rsidR="008D5DC7">
        <w:rPr>
          <w:rFonts w:ascii="Times New Roman" w:hAnsi="Times New Roman"/>
          <w:sz w:val="24"/>
          <w:szCs w:val="24"/>
        </w:rPr>
        <w:t>реконструкции водопроводных сетей</w:t>
      </w:r>
      <w:r w:rsidR="008D5DC7" w:rsidRPr="009305CD">
        <w:rPr>
          <w:rFonts w:ascii="Times New Roman" w:hAnsi="Times New Roman"/>
          <w:sz w:val="24"/>
          <w:szCs w:val="24"/>
        </w:rPr>
        <w:t xml:space="preserve"> дер. </w:t>
      </w:r>
      <w:r w:rsidR="00D32A76">
        <w:rPr>
          <w:rFonts w:ascii="Times New Roman" w:hAnsi="Times New Roman"/>
          <w:sz w:val="24"/>
          <w:szCs w:val="24"/>
        </w:rPr>
        <w:t xml:space="preserve">Матвеево </w:t>
      </w:r>
      <w:r w:rsidR="008D5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сумму</w:t>
      </w:r>
      <w:r w:rsidRPr="00A87367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>6</w:t>
      </w:r>
      <w:r w:rsidR="00D32A76">
        <w:rPr>
          <w:rFonts w:ascii="Times New Roman" w:hAnsi="Times New Roman"/>
          <w:sz w:val="24"/>
          <w:szCs w:val="24"/>
        </w:rPr>
        <w:t>61</w:t>
      </w:r>
      <w:r w:rsidR="00126982">
        <w:rPr>
          <w:rFonts w:ascii="Times New Roman" w:hAnsi="Times New Roman"/>
          <w:sz w:val="24"/>
          <w:szCs w:val="24"/>
        </w:rPr>
        <w:t>,0</w:t>
      </w:r>
      <w:r w:rsidR="00DB621B">
        <w:rPr>
          <w:rFonts w:ascii="Times New Roman" w:hAnsi="Times New Roman"/>
          <w:sz w:val="24"/>
          <w:szCs w:val="24"/>
        </w:rPr>
        <w:t xml:space="preserve"> </w:t>
      </w:r>
      <w:r w:rsidRPr="00A87367">
        <w:rPr>
          <w:rFonts w:ascii="Times New Roman" w:hAnsi="Times New Roman"/>
          <w:sz w:val="24"/>
          <w:szCs w:val="24"/>
        </w:rPr>
        <w:t>руб.</w:t>
      </w:r>
      <w:r w:rsidRPr="00AF3B3F">
        <w:rPr>
          <w:rFonts w:ascii="Times New Roman" w:hAnsi="Times New Roman"/>
          <w:b/>
          <w:sz w:val="24"/>
          <w:szCs w:val="24"/>
        </w:rPr>
        <w:t xml:space="preserve"> </w:t>
      </w:r>
      <w:r w:rsidRPr="00565F23">
        <w:rPr>
          <w:rFonts w:ascii="Times New Roman" w:hAnsi="Times New Roman"/>
          <w:sz w:val="24"/>
          <w:szCs w:val="24"/>
        </w:rPr>
        <w:t xml:space="preserve">Оплата исполнителю произведена за счет средств местного бюджета  платежным поручением № </w:t>
      </w:r>
      <w:r w:rsidR="00D32A76">
        <w:rPr>
          <w:rFonts w:ascii="Times New Roman" w:hAnsi="Times New Roman"/>
          <w:sz w:val="24"/>
          <w:szCs w:val="24"/>
        </w:rPr>
        <w:t>348</w:t>
      </w:r>
      <w:r w:rsidRPr="00565F23">
        <w:rPr>
          <w:rFonts w:ascii="Times New Roman" w:hAnsi="Times New Roman"/>
          <w:sz w:val="24"/>
          <w:szCs w:val="24"/>
        </w:rPr>
        <w:t xml:space="preserve"> от  </w:t>
      </w:r>
      <w:r w:rsidR="00D32A76">
        <w:rPr>
          <w:rFonts w:ascii="Times New Roman" w:hAnsi="Times New Roman"/>
          <w:sz w:val="24"/>
          <w:szCs w:val="24"/>
        </w:rPr>
        <w:t>25.12.2013</w:t>
      </w:r>
      <w:r w:rsidR="008D5DC7">
        <w:rPr>
          <w:rFonts w:ascii="Times New Roman" w:hAnsi="Times New Roman"/>
          <w:sz w:val="24"/>
          <w:szCs w:val="24"/>
        </w:rPr>
        <w:t xml:space="preserve"> г. </w:t>
      </w:r>
      <w:r w:rsidRPr="00565F23">
        <w:rPr>
          <w:rFonts w:ascii="Times New Roman" w:hAnsi="Times New Roman"/>
          <w:sz w:val="24"/>
          <w:szCs w:val="24"/>
        </w:rPr>
        <w:t>в полном объеме.</w:t>
      </w:r>
      <w:r w:rsidR="005D03F1">
        <w:rPr>
          <w:rFonts w:ascii="Times New Roman" w:hAnsi="Times New Roman"/>
          <w:sz w:val="24"/>
          <w:szCs w:val="24"/>
        </w:rPr>
        <w:t xml:space="preserve"> </w:t>
      </w:r>
      <w:r w:rsidR="008D5DC7">
        <w:rPr>
          <w:rFonts w:ascii="Times New Roman" w:hAnsi="Times New Roman"/>
          <w:sz w:val="24"/>
          <w:szCs w:val="24"/>
        </w:rPr>
        <w:t xml:space="preserve"> </w:t>
      </w:r>
    </w:p>
    <w:p w:rsidR="00A7799E" w:rsidRDefault="00D32A76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в 2014 году Чекашевское сельское поселение </w:t>
      </w:r>
      <w:r w:rsidR="00A7799E">
        <w:rPr>
          <w:rFonts w:ascii="Times New Roman" w:hAnsi="Times New Roman"/>
          <w:sz w:val="24"/>
          <w:szCs w:val="24"/>
        </w:rPr>
        <w:t xml:space="preserve">не выиграло конкурс по отбору проектов поддержки местных инициатив, то для уточнения сметы для проведения работ по реконструкции водопроводных сетей был заключён договор на выполнение </w:t>
      </w:r>
      <w:r w:rsidR="00A7799E">
        <w:rPr>
          <w:rFonts w:ascii="Times New Roman" w:hAnsi="Times New Roman"/>
          <w:sz w:val="24"/>
          <w:szCs w:val="24"/>
        </w:rPr>
        <w:lastRenderedPageBreak/>
        <w:t xml:space="preserve">сметных работ № 587 от 01.07.2014 г.  с ООО «Поляны–Строй-Проект» г. Вятские Поляны на сумму  2 000,0 руб. Оплата по данному договору произведена в полном объёме платёжным поручением № 269 от 05.09.2014 г. </w:t>
      </w:r>
    </w:p>
    <w:p w:rsidR="006812F6" w:rsidRDefault="00A7799E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был заключён договор </w:t>
      </w:r>
      <w:r w:rsidR="006812F6">
        <w:rPr>
          <w:rFonts w:ascii="Times New Roman" w:hAnsi="Times New Roman"/>
          <w:sz w:val="24"/>
          <w:szCs w:val="24"/>
        </w:rPr>
        <w:t xml:space="preserve">№ 9/475 от 16.07.2014 г. с КОГБУ «РЦЦС» на проверку достоверности стоимости сметной документации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6812F6">
        <w:rPr>
          <w:rFonts w:ascii="Times New Roman" w:hAnsi="Times New Roman"/>
          <w:sz w:val="24"/>
          <w:szCs w:val="24"/>
        </w:rPr>
        <w:t>на сумму 856,0 руб. Оплата произведена платёжным поручением № 268 от 05.09.2014 г. на сумму 856,0 руб.</w:t>
      </w:r>
    </w:p>
    <w:p w:rsidR="00EB3F8E" w:rsidRPr="007F2AFE" w:rsidRDefault="006812F6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отметить, что и в 2015 году данный проект не смог победить в проекте по поддержке местных инициатив. В 2015 году на безвозмездной основе доработан локальный сметный расчёт по реконструкции водопроводных сетей дер. Матвеево в результате доработки и приведения цен в соответствие стоимость планируемых работ составила 672 098,0 руб.</w:t>
      </w:r>
      <w:r w:rsidR="00A7799E">
        <w:rPr>
          <w:rFonts w:ascii="Times New Roman" w:hAnsi="Times New Roman"/>
          <w:sz w:val="24"/>
          <w:szCs w:val="24"/>
        </w:rPr>
        <w:t xml:space="preserve"> </w:t>
      </w:r>
    </w:p>
    <w:p w:rsidR="00EB3F8E" w:rsidRDefault="00EB3F8E" w:rsidP="00304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7307D">
        <w:rPr>
          <w:rFonts w:ascii="Times New Roman" w:hAnsi="Times New Roman"/>
          <w:sz w:val="24"/>
          <w:szCs w:val="24"/>
        </w:rPr>
        <w:t xml:space="preserve">На выполнение работ  </w:t>
      </w:r>
      <w:r w:rsidR="001503C3">
        <w:rPr>
          <w:rFonts w:ascii="Times New Roman" w:hAnsi="Times New Roman"/>
          <w:sz w:val="24"/>
          <w:szCs w:val="24"/>
        </w:rPr>
        <w:t xml:space="preserve">по </w:t>
      </w:r>
      <w:r w:rsidR="00F85D7A">
        <w:rPr>
          <w:rFonts w:ascii="Times New Roman" w:hAnsi="Times New Roman"/>
          <w:sz w:val="24"/>
          <w:szCs w:val="24"/>
        </w:rPr>
        <w:t>реконструкции водопроводных сетей</w:t>
      </w:r>
      <w:r w:rsidR="00F85D7A" w:rsidRPr="009305CD">
        <w:rPr>
          <w:rFonts w:ascii="Times New Roman" w:hAnsi="Times New Roman"/>
          <w:sz w:val="24"/>
          <w:szCs w:val="24"/>
        </w:rPr>
        <w:t xml:space="preserve"> дер. </w:t>
      </w:r>
      <w:r w:rsidR="0029724E">
        <w:rPr>
          <w:rFonts w:ascii="Times New Roman" w:hAnsi="Times New Roman"/>
          <w:sz w:val="24"/>
          <w:szCs w:val="24"/>
        </w:rPr>
        <w:t>Матвеево</w:t>
      </w:r>
      <w:r w:rsidR="00F85D7A"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 xml:space="preserve">муниципальным заказчиком – администрацией </w:t>
      </w:r>
      <w:r w:rsidR="0029724E">
        <w:rPr>
          <w:rFonts w:ascii="Times New Roman" w:hAnsi="Times New Roman"/>
          <w:sz w:val="24"/>
          <w:szCs w:val="24"/>
        </w:rPr>
        <w:t>Чекашев</w:t>
      </w:r>
      <w:r w:rsidR="001503C3">
        <w:rPr>
          <w:rFonts w:ascii="Times New Roman" w:hAnsi="Times New Roman"/>
          <w:sz w:val="24"/>
          <w:szCs w:val="24"/>
        </w:rPr>
        <w:t>ского</w:t>
      </w:r>
      <w:r w:rsidR="006A2864">
        <w:rPr>
          <w:rFonts w:ascii="Times New Roman" w:hAnsi="Times New Roman"/>
          <w:sz w:val="24"/>
          <w:szCs w:val="24"/>
        </w:rPr>
        <w:t xml:space="preserve"> </w:t>
      </w:r>
      <w:r w:rsidRPr="00F7307D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7307D">
        <w:rPr>
          <w:rFonts w:ascii="Times New Roman" w:hAnsi="Times New Roman"/>
          <w:sz w:val="24"/>
          <w:szCs w:val="24"/>
        </w:rPr>
        <w:t xml:space="preserve"> подана заявка на </w:t>
      </w:r>
      <w:r>
        <w:rPr>
          <w:rFonts w:ascii="Times New Roman" w:hAnsi="Times New Roman"/>
          <w:sz w:val="24"/>
          <w:szCs w:val="24"/>
        </w:rPr>
        <w:t xml:space="preserve">размещение заказа </w:t>
      </w:r>
      <w:r w:rsidRPr="00F7307D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 xml:space="preserve">с указанием начальной максимальной цены контракта в сумме </w:t>
      </w:r>
      <w:r w:rsidR="0029724E">
        <w:rPr>
          <w:rFonts w:ascii="Times New Roman" w:hAnsi="Times New Roman"/>
          <w:sz w:val="24"/>
          <w:szCs w:val="24"/>
        </w:rPr>
        <w:t>672 098</w:t>
      </w:r>
      <w:r w:rsidR="00126982">
        <w:rPr>
          <w:rFonts w:ascii="Times New Roman" w:hAnsi="Times New Roman"/>
          <w:sz w:val="24"/>
          <w:szCs w:val="24"/>
        </w:rPr>
        <w:t xml:space="preserve">,0 руб. </w:t>
      </w:r>
      <w:r w:rsidRPr="00F7307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F5495C">
        <w:rPr>
          <w:rFonts w:ascii="Times New Roman" w:hAnsi="Times New Roman"/>
          <w:sz w:val="24"/>
          <w:szCs w:val="24"/>
        </w:rPr>
        <w:t>К</w:t>
      </w:r>
      <w:r w:rsidR="00126982">
        <w:rPr>
          <w:rFonts w:ascii="Times New Roman" w:hAnsi="Times New Roman"/>
          <w:sz w:val="24"/>
          <w:szCs w:val="24"/>
        </w:rPr>
        <w:t>ировское областное государственное казённое учреждение «Центр по техническому сопровождению государственных закупок».</w:t>
      </w:r>
    </w:p>
    <w:p w:rsidR="00F85D7A" w:rsidRDefault="00F85D7A" w:rsidP="00F85D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12207">
        <w:rPr>
          <w:rFonts w:ascii="Times New Roman" w:hAnsi="Times New Roman"/>
          <w:sz w:val="24"/>
          <w:szCs w:val="24"/>
        </w:rPr>
        <w:t>В   соответствии с протоколом</w:t>
      </w:r>
      <w:r w:rsidR="00126982" w:rsidRPr="00512207">
        <w:rPr>
          <w:rFonts w:ascii="Times New Roman" w:hAnsi="Times New Roman"/>
          <w:sz w:val="24"/>
          <w:szCs w:val="24"/>
        </w:rPr>
        <w:t xml:space="preserve"> </w:t>
      </w:r>
      <w:r w:rsidR="00512207" w:rsidRPr="00512207">
        <w:rPr>
          <w:rFonts w:ascii="Times New Roman" w:hAnsi="Times New Roman"/>
          <w:sz w:val="24"/>
          <w:szCs w:val="24"/>
        </w:rPr>
        <w:t>рассмотрения единственной заявки на участие в электронном аукционе</w:t>
      </w:r>
      <w:r w:rsidR="00126982" w:rsidRPr="00512207">
        <w:rPr>
          <w:rFonts w:ascii="Times New Roman" w:hAnsi="Times New Roman"/>
          <w:sz w:val="24"/>
          <w:szCs w:val="24"/>
        </w:rPr>
        <w:t xml:space="preserve"> от 1</w:t>
      </w:r>
      <w:r w:rsidR="00512207" w:rsidRPr="00512207">
        <w:rPr>
          <w:rFonts w:ascii="Times New Roman" w:hAnsi="Times New Roman"/>
          <w:sz w:val="24"/>
          <w:szCs w:val="24"/>
        </w:rPr>
        <w:t>3</w:t>
      </w:r>
      <w:r w:rsidR="00126982" w:rsidRPr="00512207">
        <w:rPr>
          <w:rFonts w:ascii="Times New Roman" w:hAnsi="Times New Roman"/>
          <w:sz w:val="24"/>
          <w:szCs w:val="24"/>
        </w:rPr>
        <w:t>.07.2016 г. комиссией по осуществлению закупок было принято решение о соответствии участник</w:t>
      </w:r>
      <w:r w:rsidR="00512207" w:rsidRPr="00512207">
        <w:rPr>
          <w:rFonts w:ascii="Times New Roman" w:hAnsi="Times New Roman"/>
          <w:sz w:val="24"/>
          <w:szCs w:val="24"/>
        </w:rPr>
        <w:t>а</w:t>
      </w:r>
      <w:r w:rsidR="00126982" w:rsidRPr="00512207">
        <w:rPr>
          <w:rFonts w:ascii="Times New Roman" w:hAnsi="Times New Roman"/>
          <w:sz w:val="24"/>
          <w:szCs w:val="24"/>
        </w:rPr>
        <w:t xml:space="preserve"> аукциона и поданн</w:t>
      </w:r>
      <w:r w:rsidR="00512207" w:rsidRPr="00512207">
        <w:rPr>
          <w:rFonts w:ascii="Times New Roman" w:hAnsi="Times New Roman"/>
          <w:sz w:val="24"/>
          <w:szCs w:val="24"/>
        </w:rPr>
        <w:t>ой</w:t>
      </w:r>
      <w:r w:rsidR="00126982" w:rsidRPr="00512207">
        <w:rPr>
          <w:rFonts w:ascii="Times New Roman" w:hAnsi="Times New Roman"/>
          <w:sz w:val="24"/>
          <w:szCs w:val="24"/>
        </w:rPr>
        <w:t xml:space="preserve"> им</w:t>
      </w:r>
      <w:r w:rsidR="00512207" w:rsidRPr="00512207">
        <w:rPr>
          <w:rFonts w:ascii="Times New Roman" w:hAnsi="Times New Roman"/>
          <w:sz w:val="24"/>
          <w:szCs w:val="24"/>
        </w:rPr>
        <w:t xml:space="preserve"> заяв</w:t>
      </w:r>
      <w:r w:rsidR="00126982" w:rsidRPr="00512207">
        <w:rPr>
          <w:rFonts w:ascii="Times New Roman" w:hAnsi="Times New Roman"/>
          <w:sz w:val="24"/>
          <w:szCs w:val="24"/>
        </w:rPr>
        <w:t>к</w:t>
      </w:r>
      <w:r w:rsidR="00512207" w:rsidRPr="00512207">
        <w:rPr>
          <w:rFonts w:ascii="Times New Roman" w:hAnsi="Times New Roman"/>
          <w:sz w:val="24"/>
          <w:szCs w:val="24"/>
        </w:rPr>
        <w:t>е</w:t>
      </w:r>
      <w:r w:rsidR="00126982" w:rsidRPr="00512207">
        <w:rPr>
          <w:rFonts w:ascii="Times New Roman" w:hAnsi="Times New Roman"/>
          <w:sz w:val="24"/>
          <w:szCs w:val="24"/>
        </w:rPr>
        <w:t xml:space="preserve"> требованиям Федерального законодательства и документации о данном аукционе</w:t>
      </w:r>
      <w:r w:rsidR="00512207" w:rsidRPr="00512207">
        <w:rPr>
          <w:rFonts w:ascii="Times New Roman" w:hAnsi="Times New Roman"/>
          <w:sz w:val="24"/>
          <w:szCs w:val="24"/>
        </w:rPr>
        <w:t xml:space="preserve"> и о признании аукциона не состоявшимся.</w:t>
      </w:r>
      <w:r w:rsidR="00126982" w:rsidRPr="00512207">
        <w:rPr>
          <w:rFonts w:ascii="Times New Roman" w:hAnsi="Times New Roman"/>
          <w:sz w:val="24"/>
          <w:szCs w:val="24"/>
        </w:rPr>
        <w:t xml:space="preserve">  </w:t>
      </w:r>
      <w:r w:rsidR="00F5495C" w:rsidRPr="00512207">
        <w:rPr>
          <w:rFonts w:ascii="Times New Roman" w:hAnsi="Times New Roman"/>
          <w:sz w:val="24"/>
          <w:szCs w:val="24"/>
        </w:rPr>
        <w:t>Таким образом</w:t>
      </w:r>
      <w:r w:rsidR="00512207">
        <w:rPr>
          <w:rFonts w:ascii="Times New Roman" w:hAnsi="Times New Roman"/>
          <w:sz w:val="24"/>
          <w:szCs w:val="24"/>
        </w:rPr>
        <w:t>, муниципальный контракт был заключён с единственным участником аукциона по начальной максимальной цене контракта.</w:t>
      </w:r>
    </w:p>
    <w:p w:rsidR="00F205A1" w:rsidRDefault="00F85D7A" w:rsidP="00576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A53E6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ый</w:t>
      </w:r>
      <w:r w:rsidRPr="009A53E6">
        <w:rPr>
          <w:rFonts w:ascii="Times New Roman" w:hAnsi="Times New Roman"/>
          <w:sz w:val="24"/>
          <w:szCs w:val="24"/>
        </w:rPr>
        <w:t xml:space="preserve"> контракт на выполнение работ </w:t>
      </w:r>
      <w:r>
        <w:rPr>
          <w:rFonts w:ascii="Times New Roman" w:hAnsi="Times New Roman"/>
          <w:sz w:val="24"/>
          <w:szCs w:val="24"/>
        </w:rPr>
        <w:t>по</w:t>
      </w:r>
      <w:r w:rsidR="0057637A" w:rsidRPr="0057637A">
        <w:rPr>
          <w:rFonts w:ascii="Times New Roman" w:hAnsi="Times New Roman"/>
          <w:sz w:val="24"/>
          <w:szCs w:val="24"/>
        </w:rPr>
        <w:t xml:space="preserve"> </w:t>
      </w:r>
      <w:r w:rsidR="0057637A">
        <w:rPr>
          <w:rFonts w:ascii="Times New Roman" w:hAnsi="Times New Roman"/>
          <w:sz w:val="24"/>
          <w:szCs w:val="24"/>
        </w:rPr>
        <w:t>реконструкции водопроводных сетей</w:t>
      </w:r>
      <w:r w:rsidR="0057637A" w:rsidRPr="009305CD">
        <w:rPr>
          <w:rFonts w:ascii="Times New Roman" w:hAnsi="Times New Roman"/>
          <w:sz w:val="24"/>
          <w:szCs w:val="24"/>
        </w:rPr>
        <w:t xml:space="preserve"> дер. </w:t>
      </w:r>
      <w:r w:rsidR="006F7512">
        <w:rPr>
          <w:rFonts w:ascii="Times New Roman" w:hAnsi="Times New Roman"/>
          <w:sz w:val="24"/>
          <w:szCs w:val="24"/>
        </w:rPr>
        <w:t>Матвеево</w:t>
      </w:r>
      <w:r>
        <w:rPr>
          <w:rFonts w:ascii="Times New Roman" w:hAnsi="Times New Roman"/>
          <w:sz w:val="24"/>
          <w:szCs w:val="24"/>
        </w:rPr>
        <w:t xml:space="preserve"> был заключён </w:t>
      </w:r>
      <w:r w:rsidR="006F7512">
        <w:rPr>
          <w:rFonts w:ascii="Times New Roman" w:hAnsi="Times New Roman"/>
          <w:sz w:val="24"/>
          <w:szCs w:val="24"/>
        </w:rPr>
        <w:t>26.07</w:t>
      </w:r>
      <w:r w:rsidR="00126982">
        <w:rPr>
          <w:rFonts w:ascii="Times New Roman" w:hAnsi="Times New Roman"/>
          <w:sz w:val="24"/>
          <w:szCs w:val="24"/>
        </w:rPr>
        <w:t>.2016</w:t>
      </w:r>
      <w:r>
        <w:rPr>
          <w:rFonts w:ascii="Times New Roman" w:hAnsi="Times New Roman"/>
          <w:sz w:val="24"/>
          <w:szCs w:val="24"/>
        </w:rPr>
        <w:t xml:space="preserve"> г. на сумму</w:t>
      </w:r>
      <w:r w:rsidRPr="005D7B3D">
        <w:rPr>
          <w:rFonts w:ascii="Times New Roman" w:hAnsi="Times New Roman"/>
          <w:sz w:val="24"/>
          <w:szCs w:val="24"/>
        </w:rPr>
        <w:t xml:space="preserve"> </w:t>
      </w:r>
      <w:r w:rsidR="006F7512">
        <w:rPr>
          <w:rFonts w:ascii="Times New Roman" w:hAnsi="Times New Roman"/>
          <w:sz w:val="24"/>
          <w:szCs w:val="24"/>
        </w:rPr>
        <w:t>672 098,0</w:t>
      </w:r>
      <w:r>
        <w:rPr>
          <w:rFonts w:ascii="Times New Roman" w:hAnsi="Times New Roman"/>
          <w:sz w:val="24"/>
          <w:szCs w:val="24"/>
        </w:rPr>
        <w:t xml:space="preserve"> руб. с </w:t>
      </w:r>
      <w:r w:rsidR="0057637A">
        <w:rPr>
          <w:rFonts w:ascii="Times New Roman" w:hAnsi="Times New Roman"/>
          <w:sz w:val="24"/>
          <w:szCs w:val="24"/>
        </w:rPr>
        <w:t>ООО «</w:t>
      </w:r>
      <w:r w:rsidR="006F7512">
        <w:rPr>
          <w:rFonts w:ascii="Times New Roman" w:hAnsi="Times New Roman"/>
          <w:sz w:val="24"/>
          <w:szCs w:val="24"/>
        </w:rPr>
        <w:t>Вятжилсервис</w:t>
      </w:r>
      <w:r>
        <w:rPr>
          <w:rFonts w:ascii="Times New Roman" w:hAnsi="Times New Roman"/>
          <w:sz w:val="24"/>
          <w:szCs w:val="24"/>
        </w:rPr>
        <w:t>» со сроком  окончания</w:t>
      </w:r>
      <w:r w:rsidRPr="007B7C37">
        <w:rPr>
          <w:rFonts w:ascii="Times New Roman" w:hAnsi="Times New Roman"/>
          <w:sz w:val="24"/>
          <w:szCs w:val="24"/>
        </w:rPr>
        <w:t xml:space="preserve"> работ </w:t>
      </w:r>
      <w:r w:rsidR="00F5495C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>01.10.2016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7B7C37">
        <w:rPr>
          <w:rFonts w:ascii="Times New Roman" w:hAnsi="Times New Roman"/>
          <w:sz w:val="24"/>
          <w:szCs w:val="24"/>
        </w:rPr>
        <w:t xml:space="preserve"> </w:t>
      </w:r>
      <w:r w:rsidR="00512207">
        <w:rPr>
          <w:rFonts w:ascii="Times New Roman" w:hAnsi="Times New Roman"/>
          <w:sz w:val="24"/>
          <w:szCs w:val="24"/>
        </w:rPr>
        <w:t xml:space="preserve">В соответствии с локальным сметным расчётом должны быть обустроены </w:t>
      </w:r>
      <w:r w:rsidR="00F205A1">
        <w:rPr>
          <w:rFonts w:ascii="Times New Roman" w:hAnsi="Times New Roman"/>
          <w:sz w:val="24"/>
          <w:szCs w:val="24"/>
        </w:rPr>
        <w:t xml:space="preserve">3 колодца и установлены 3 пожарных гидранта, обустроен пожарный водоём с последующим благоустройством территории над пожарным водоёмом. </w:t>
      </w:r>
    </w:p>
    <w:p w:rsidR="00F85D7A" w:rsidRPr="00F7307D" w:rsidRDefault="00F85D7A" w:rsidP="00576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6982">
        <w:rPr>
          <w:rFonts w:ascii="Times New Roman" w:hAnsi="Times New Roman"/>
          <w:sz w:val="24"/>
          <w:szCs w:val="24"/>
        </w:rPr>
        <w:t xml:space="preserve">Во исполнение обеспечения выполнения обязательств по муниципальному контракту </w:t>
      </w:r>
      <w:r w:rsidR="0057637A" w:rsidRPr="00126982">
        <w:rPr>
          <w:rFonts w:ascii="Times New Roman" w:hAnsi="Times New Roman"/>
          <w:sz w:val="24"/>
          <w:szCs w:val="24"/>
        </w:rPr>
        <w:t>ООО «</w:t>
      </w:r>
      <w:r w:rsidR="006F7512">
        <w:rPr>
          <w:rFonts w:ascii="Times New Roman" w:hAnsi="Times New Roman"/>
          <w:sz w:val="24"/>
          <w:szCs w:val="24"/>
        </w:rPr>
        <w:t>Вятжилсервис</w:t>
      </w:r>
      <w:r w:rsidRPr="00126982">
        <w:rPr>
          <w:rFonts w:ascii="Times New Roman" w:hAnsi="Times New Roman"/>
          <w:sz w:val="24"/>
          <w:szCs w:val="24"/>
        </w:rPr>
        <w:t xml:space="preserve">» перечислена сумма залога в размере </w:t>
      </w:r>
      <w:r w:rsidR="006F7512">
        <w:rPr>
          <w:rFonts w:ascii="Times New Roman" w:hAnsi="Times New Roman"/>
          <w:sz w:val="24"/>
          <w:szCs w:val="24"/>
        </w:rPr>
        <w:t>33 604,9</w:t>
      </w:r>
      <w:r w:rsidRPr="00126982">
        <w:rPr>
          <w:rFonts w:ascii="Times New Roman" w:hAnsi="Times New Roman"/>
          <w:sz w:val="24"/>
          <w:szCs w:val="24"/>
        </w:rPr>
        <w:t xml:space="preserve"> руб. платёжным поручением </w:t>
      </w:r>
      <w:r w:rsidR="00126982">
        <w:rPr>
          <w:rFonts w:ascii="Times New Roman" w:hAnsi="Times New Roman"/>
          <w:sz w:val="24"/>
          <w:szCs w:val="24"/>
        </w:rPr>
        <w:t xml:space="preserve">№ 82 </w:t>
      </w:r>
      <w:r w:rsidRPr="00126982">
        <w:rPr>
          <w:rFonts w:ascii="Times New Roman" w:hAnsi="Times New Roman"/>
          <w:sz w:val="24"/>
          <w:szCs w:val="24"/>
        </w:rPr>
        <w:t xml:space="preserve">от </w:t>
      </w:r>
      <w:r w:rsidR="006F7512">
        <w:rPr>
          <w:rFonts w:ascii="Times New Roman" w:hAnsi="Times New Roman"/>
          <w:sz w:val="24"/>
          <w:szCs w:val="24"/>
        </w:rPr>
        <w:t>22</w:t>
      </w:r>
      <w:r w:rsidR="00126982">
        <w:rPr>
          <w:rFonts w:ascii="Times New Roman" w:hAnsi="Times New Roman"/>
          <w:sz w:val="24"/>
          <w:szCs w:val="24"/>
        </w:rPr>
        <w:t>.07</w:t>
      </w:r>
      <w:r w:rsidR="0057637A" w:rsidRPr="00126982">
        <w:rPr>
          <w:rFonts w:ascii="Times New Roman" w:hAnsi="Times New Roman"/>
          <w:sz w:val="24"/>
          <w:szCs w:val="24"/>
        </w:rPr>
        <w:t>.201</w:t>
      </w:r>
      <w:r w:rsidR="00126982">
        <w:rPr>
          <w:rFonts w:ascii="Times New Roman" w:hAnsi="Times New Roman"/>
          <w:sz w:val="24"/>
          <w:szCs w:val="24"/>
        </w:rPr>
        <w:t>6</w:t>
      </w:r>
      <w:r w:rsidRPr="00126982">
        <w:rPr>
          <w:rFonts w:ascii="Times New Roman" w:hAnsi="Times New Roman"/>
          <w:sz w:val="24"/>
          <w:szCs w:val="24"/>
        </w:rPr>
        <w:t xml:space="preserve"> года. Возврат залоговой суммы </w:t>
      </w:r>
      <w:r w:rsidR="00780096">
        <w:rPr>
          <w:rFonts w:ascii="Times New Roman" w:hAnsi="Times New Roman"/>
          <w:sz w:val="24"/>
          <w:szCs w:val="24"/>
        </w:rPr>
        <w:t xml:space="preserve">подрядной организации </w:t>
      </w:r>
      <w:r w:rsidRPr="00126982">
        <w:rPr>
          <w:rFonts w:ascii="Times New Roman" w:hAnsi="Times New Roman"/>
          <w:sz w:val="24"/>
          <w:szCs w:val="24"/>
        </w:rPr>
        <w:t xml:space="preserve">в размере </w:t>
      </w:r>
      <w:r w:rsidR="00780096">
        <w:rPr>
          <w:rFonts w:ascii="Times New Roman" w:hAnsi="Times New Roman"/>
          <w:sz w:val="24"/>
          <w:szCs w:val="24"/>
        </w:rPr>
        <w:t>33 604,9</w:t>
      </w:r>
      <w:r w:rsidR="0057637A" w:rsidRPr="00126982">
        <w:rPr>
          <w:rFonts w:ascii="Times New Roman" w:hAnsi="Times New Roman"/>
          <w:sz w:val="24"/>
          <w:szCs w:val="24"/>
        </w:rPr>
        <w:t xml:space="preserve"> руб.</w:t>
      </w:r>
      <w:r w:rsidRPr="00126982">
        <w:rPr>
          <w:rFonts w:ascii="Times New Roman" w:hAnsi="Times New Roman"/>
          <w:sz w:val="24"/>
          <w:szCs w:val="24"/>
        </w:rPr>
        <w:t xml:space="preserve"> был произведён администрацией поселения </w:t>
      </w:r>
      <w:r w:rsidR="00780096">
        <w:rPr>
          <w:rFonts w:ascii="Times New Roman" w:hAnsi="Times New Roman"/>
          <w:sz w:val="24"/>
          <w:szCs w:val="24"/>
        </w:rPr>
        <w:t>после завершения работ.</w:t>
      </w:r>
    </w:p>
    <w:p w:rsidR="00126982" w:rsidRPr="00EF370A" w:rsidRDefault="00EB3F8E" w:rsidP="0012698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F370A">
        <w:rPr>
          <w:rFonts w:ascii="Times New Roman" w:hAnsi="Times New Roman"/>
          <w:sz w:val="24"/>
          <w:szCs w:val="24"/>
        </w:rPr>
        <w:t>В соответствии с акт</w:t>
      </w:r>
      <w:r w:rsidR="001546B6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70A">
        <w:rPr>
          <w:rFonts w:ascii="Times New Roman" w:hAnsi="Times New Roman"/>
          <w:sz w:val="24"/>
          <w:szCs w:val="24"/>
        </w:rPr>
        <w:t xml:space="preserve"> о приемке выполненных работ  ф. КС-2  </w:t>
      </w:r>
      <w:r w:rsidR="0044242B">
        <w:rPr>
          <w:rFonts w:ascii="Times New Roman" w:hAnsi="Times New Roman"/>
          <w:sz w:val="24"/>
          <w:szCs w:val="24"/>
        </w:rPr>
        <w:t>и с</w:t>
      </w:r>
      <w:r w:rsidR="0044242B" w:rsidRPr="00EF370A">
        <w:rPr>
          <w:rFonts w:ascii="Times New Roman" w:hAnsi="Times New Roman"/>
          <w:sz w:val="24"/>
          <w:szCs w:val="24"/>
        </w:rPr>
        <w:t>прав</w:t>
      </w:r>
      <w:r w:rsidR="001546B6">
        <w:rPr>
          <w:rFonts w:ascii="Times New Roman" w:hAnsi="Times New Roman"/>
          <w:sz w:val="24"/>
          <w:szCs w:val="24"/>
        </w:rPr>
        <w:t>кой</w:t>
      </w:r>
      <w:r w:rsidR="0044242B">
        <w:rPr>
          <w:rFonts w:ascii="Times New Roman" w:hAnsi="Times New Roman"/>
          <w:sz w:val="24"/>
          <w:szCs w:val="24"/>
        </w:rPr>
        <w:t xml:space="preserve"> </w:t>
      </w:r>
      <w:r w:rsidR="0044242B" w:rsidRPr="00EF370A">
        <w:rPr>
          <w:rFonts w:ascii="Times New Roman" w:hAnsi="Times New Roman"/>
          <w:sz w:val="24"/>
          <w:szCs w:val="24"/>
        </w:rPr>
        <w:t xml:space="preserve"> о стоимости выполненных работ и затрат  ф. КС-3 </w:t>
      </w:r>
      <w:r w:rsidR="00442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80096">
        <w:rPr>
          <w:rFonts w:ascii="Times New Roman" w:hAnsi="Times New Roman"/>
          <w:sz w:val="24"/>
          <w:szCs w:val="24"/>
        </w:rPr>
        <w:t>27</w:t>
      </w:r>
      <w:r w:rsidR="00126982">
        <w:rPr>
          <w:rFonts w:ascii="Times New Roman" w:hAnsi="Times New Roman"/>
          <w:sz w:val="24"/>
          <w:szCs w:val="24"/>
        </w:rPr>
        <w:t xml:space="preserve">.09.2016 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EF370A">
        <w:rPr>
          <w:rFonts w:ascii="Times New Roman" w:hAnsi="Times New Roman"/>
          <w:sz w:val="24"/>
          <w:szCs w:val="24"/>
        </w:rPr>
        <w:t xml:space="preserve">на   сумму </w:t>
      </w:r>
      <w:r w:rsidR="00780096">
        <w:rPr>
          <w:rFonts w:ascii="Times New Roman" w:hAnsi="Times New Roman"/>
          <w:sz w:val="24"/>
          <w:szCs w:val="24"/>
        </w:rPr>
        <w:t>672 098,0</w:t>
      </w:r>
      <w:r w:rsidRPr="00EF370A">
        <w:rPr>
          <w:rFonts w:ascii="Times New Roman" w:hAnsi="Times New Roman"/>
          <w:sz w:val="24"/>
          <w:szCs w:val="24"/>
        </w:rPr>
        <w:t xml:space="preserve"> </w:t>
      </w:r>
      <w:r w:rsidRPr="00EF370A">
        <w:rPr>
          <w:rFonts w:ascii="Times New Roman" w:hAnsi="Times New Roman"/>
          <w:sz w:val="24"/>
          <w:szCs w:val="24"/>
        </w:rPr>
        <w:lastRenderedPageBreak/>
        <w:t xml:space="preserve">руб. работы </w:t>
      </w:r>
      <w:r w:rsidR="001546B6">
        <w:rPr>
          <w:rFonts w:ascii="Times New Roman" w:hAnsi="Times New Roman"/>
          <w:sz w:val="24"/>
          <w:szCs w:val="24"/>
        </w:rPr>
        <w:t xml:space="preserve"> по </w:t>
      </w:r>
      <w:r w:rsidR="002E3D0E">
        <w:rPr>
          <w:rFonts w:ascii="Times New Roman" w:hAnsi="Times New Roman"/>
          <w:sz w:val="24"/>
          <w:szCs w:val="24"/>
        </w:rPr>
        <w:t>реконструкции водопроводных сетей</w:t>
      </w:r>
      <w:r w:rsidR="002E3D0E" w:rsidRPr="009305CD">
        <w:rPr>
          <w:rFonts w:ascii="Times New Roman" w:hAnsi="Times New Roman"/>
          <w:sz w:val="24"/>
          <w:szCs w:val="24"/>
        </w:rPr>
        <w:t xml:space="preserve"> дер. </w:t>
      </w:r>
      <w:r w:rsidR="00780096">
        <w:rPr>
          <w:rFonts w:ascii="Times New Roman" w:hAnsi="Times New Roman"/>
          <w:sz w:val="24"/>
          <w:szCs w:val="24"/>
        </w:rPr>
        <w:t>Матвеево</w:t>
      </w:r>
      <w:r w:rsidR="002E3D0E">
        <w:rPr>
          <w:rFonts w:ascii="Times New Roman" w:hAnsi="Times New Roman"/>
          <w:sz w:val="24"/>
          <w:szCs w:val="24"/>
        </w:rPr>
        <w:t xml:space="preserve"> </w:t>
      </w:r>
      <w:r w:rsidRPr="00EF370A">
        <w:rPr>
          <w:rFonts w:ascii="Times New Roman" w:hAnsi="Times New Roman"/>
          <w:sz w:val="24"/>
          <w:szCs w:val="24"/>
        </w:rPr>
        <w:t>выполнены в соответствии с муниципальным контрактом   в полном объеме и в установленный срок.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7174" w:rsidRDefault="00126982" w:rsidP="00F5717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6982">
        <w:rPr>
          <w:rFonts w:ascii="Times New Roman" w:hAnsi="Times New Roman"/>
          <w:sz w:val="24"/>
          <w:szCs w:val="24"/>
        </w:rPr>
        <w:t>В 2016 году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B3F8E" w:rsidRPr="009B5AA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EB3F8E" w:rsidRPr="005649E8">
        <w:rPr>
          <w:rFonts w:ascii="Times New Roman" w:hAnsi="Times New Roman"/>
          <w:sz w:val="24"/>
          <w:szCs w:val="24"/>
        </w:rPr>
        <w:t>асчеты с подрядчиком ООО «</w:t>
      </w:r>
      <w:r w:rsidR="00780096">
        <w:rPr>
          <w:rFonts w:ascii="Times New Roman" w:hAnsi="Times New Roman"/>
          <w:sz w:val="24"/>
          <w:szCs w:val="24"/>
        </w:rPr>
        <w:t>Вятжилсервис</w:t>
      </w:r>
      <w:r w:rsidR="00EB3F8E" w:rsidRPr="005649E8">
        <w:rPr>
          <w:rFonts w:ascii="Times New Roman" w:hAnsi="Times New Roman"/>
          <w:sz w:val="24"/>
          <w:szCs w:val="24"/>
        </w:rPr>
        <w:t>»  осуществлены</w:t>
      </w:r>
      <w:r w:rsidR="00F57174">
        <w:rPr>
          <w:rFonts w:ascii="Times New Roman" w:hAnsi="Times New Roman"/>
          <w:sz w:val="24"/>
          <w:szCs w:val="24"/>
        </w:rPr>
        <w:t xml:space="preserve"> частично в сумме </w:t>
      </w:r>
      <w:r w:rsidR="00780096">
        <w:rPr>
          <w:rFonts w:ascii="Times New Roman" w:hAnsi="Times New Roman"/>
          <w:sz w:val="24"/>
          <w:szCs w:val="24"/>
        </w:rPr>
        <w:t>219 541,0</w:t>
      </w:r>
      <w:r w:rsidR="00F57174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 за счёт средств местного бюджета.</w:t>
      </w:r>
    </w:p>
    <w:p w:rsidR="00126982" w:rsidRDefault="00126982" w:rsidP="0078009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Окончательная оплата произведена в феврале 2017 года после поступления средств областного бюджета на расчётный счёт администрации поселения, а именно платёжным поручением № </w:t>
      </w:r>
      <w:r w:rsidR="0078009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8009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.02.2017 г. в сумме </w:t>
      </w:r>
      <w:r w:rsidR="00780096">
        <w:rPr>
          <w:rFonts w:ascii="Times New Roman" w:hAnsi="Times New Roman"/>
          <w:sz w:val="24"/>
          <w:szCs w:val="24"/>
        </w:rPr>
        <w:t>452 557,0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F5495C">
        <w:rPr>
          <w:rFonts w:ascii="Times New Roman" w:hAnsi="Times New Roman"/>
          <w:sz w:val="24"/>
          <w:szCs w:val="24"/>
        </w:rPr>
        <w:t xml:space="preserve"> Следует отметить, что в соответствии с п. 3.8. муниципального контракта расчеты с подрядчиком должны быть окончательно произведены до 30.12.2016 года. Так как средства областного софинансирования поступили в администрацию поселения</w:t>
      </w:r>
      <w:r w:rsidR="00B102A5">
        <w:rPr>
          <w:rFonts w:ascii="Times New Roman" w:hAnsi="Times New Roman"/>
          <w:sz w:val="24"/>
          <w:szCs w:val="24"/>
        </w:rPr>
        <w:t xml:space="preserve"> 03.02.2017 года </w:t>
      </w:r>
      <w:r w:rsidR="00F5495C">
        <w:rPr>
          <w:rFonts w:ascii="Times New Roman" w:hAnsi="Times New Roman"/>
          <w:sz w:val="24"/>
          <w:szCs w:val="24"/>
        </w:rPr>
        <w:t xml:space="preserve"> мемориальным ордером № 8, то данный пункт контракта заказчиком был нарушен. Подрядчик не применял штрафные санкции к администрации за просрочку оплаты произведенных работ.</w:t>
      </w:r>
    </w:p>
    <w:p w:rsidR="00780096" w:rsidRDefault="00220B32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="00EB3F8E" w:rsidRPr="002D57F5"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я</w:t>
      </w:r>
      <w:r w:rsidR="00EB3F8E" w:rsidRPr="002D57F5">
        <w:rPr>
          <w:rFonts w:ascii="Times New Roman" w:hAnsi="Times New Roman"/>
          <w:sz w:val="24"/>
          <w:szCs w:val="24"/>
        </w:rPr>
        <w:t xml:space="preserve"> функций строительного контроля за выполнением работ по </w:t>
      </w:r>
      <w:r w:rsidR="00FC037A">
        <w:rPr>
          <w:rFonts w:ascii="Times New Roman" w:hAnsi="Times New Roman"/>
          <w:sz w:val="24"/>
          <w:szCs w:val="24"/>
        </w:rPr>
        <w:t>реконструкции водопроводных сетей</w:t>
      </w:r>
      <w:r w:rsidR="00FC037A" w:rsidRPr="009305CD">
        <w:rPr>
          <w:rFonts w:ascii="Times New Roman" w:hAnsi="Times New Roman"/>
          <w:sz w:val="24"/>
          <w:szCs w:val="24"/>
        </w:rPr>
        <w:t xml:space="preserve"> дер. </w:t>
      </w:r>
      <w:r w:rsidR="00780096">
        <w:rPr>
          <w:rFonts w:ascii="Times New Roman" w:hAnsi="Times New Roman"/>
          <w:sz w:val="24"/>
          <w:szCs w:val="24"/>
        </w:rPr>
        <w:t>Матвеево</w:t>
      </w:r>
      <w:r w:rsidR="00FC0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 заключён договор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 xml:space="preserve">№ </w:t>
      </w:r>
      <w:r w:rsidR="00780096">
        <w:rPr>
          <w:rFonts w:ascii="Times New Roman" w:hAnsi="Times New Roman"/>
          <w:sz w:val="24"/>
          <w:szCs w:val="24"/>
        </w:rPr>
        <w:t>4</w:t>
      </w:r>
      <w:r w:rsidR="00981D3F">
        <w:rPr>
          <w:rFonts w:ascii="Times New Roman" w:hAnsi="Times New Roman"/>
          <w:sz w:val="24"/>
          <w:szCs w:val="24"/>
        </w:rPr>
        <w:t xml:space="preserve"> от </w:t>
      </w:r>
      <w:r w:rsidR="00780096">
        <w:rPr>
          <w:rFonts w:ascii="Times New Roman" w:hAnsi="Times New Roman"/>
          <w:sz w:val="24"/>
          <w:szCs w:val="24"/>
        </w:rPr>
        <w:t>18.07</w:t>
      </w:r>
      <w:r w:rsidR="00126982">
        <w:rPr>
          <w:rFonts w:ascii="Times New Roman" w:hAnsi="Times New Roman"/>
          <w:sz w:val="24"/>
          <w:szCs w:val="24"/>
        </w:rPr>
        <w:t>.201</w:t>
      </w:r>
      <w:r w:rsidR="00780096">
        <w:rPr>
          <w:rFonts w:ascii="Times New Roman" w:hAnsi="Times New Roman"/>
          <w:sz w:val="24"/>
          <w:szCs w:val="24"/>
        </w:rPr>
        <w:t>6</w:t>
      </w:r>
      <w:r w:rsidR="00981D3F">
        <w:rPr>
          <w:rFonts w:ascii="Times New Roman" w:hAnsi="Times New Roman"/>
          <w:sz w:val="24"/>
          <w:szCs w:val="24"/>
        </w:rPr>
        <w:t xml:space="preserve"> г.</w:t>
      </w:r>
      <w:r w:rsidR="00EB3F8E" w:rsidRPr="002D57F5">
        <w:rPr>
          <w:rFonts w:ascii="Times New Roman" w:hAnsi="Times New Roman"/>
          <w:sz w:val="24"/>
          <w:szCs w:val="24"/>
        </w:rPr>
        <w:t xml:space="preserve">  с </w:t>
      </w:r>
      <w:r w:rsidR="00E9236C">
        <w:rPr>
          <w:rFonts w:ascii="Times New Roman" w:hAnsi="Times New Roman"/>
          <w:sz w:val="24"/>
          <w:szCs w:val="24"/>
        </w:rPr>
        <w:t xml:space="preserve"> </w:t>
      </w:r>
      <w:r w:rsidR="00953D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</w:t>
      </w:r>
      <w:r w:rsidR="00780096">
        <w:rPr>
          <w:rFonts w:ascii="Times New Roman" w:hAnsi="Times New Roman"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»</w:t>
      </w:r>
      <w:r w:rsidR="00EB3F8E" w:rsidRPr="002D57F5">
        <w:rPr>
          <w:rFonts w:ascii="Times New Roman" w:hAnsi="Times New Roman"/>
          <w:sz w:val="24"/>
          <w:szCs w:val="24"/>
        </w:rPr>
        <w:t xml:space="preserve"> на сумму </w:t>
      </w:r>
      <w:r w:rsidR="00780096">
        <w:rPr>
          <w:rFonts w:ascii="Times New Roman" w:hAnsi="Times New Roman"/>
          <w:sz w:val="24"/>
          <w:szCs w:val="24"/>
        </w:rPr>
        <w:t>13 442,0</w:t>
      </w:r>
      <w:r w:rsidR="00EB3F8E" w:rsidRPr="002D57F5">
        <w:rPr>
          <w:rFonts w:ascii="Times New Roman" w:hAnsi="Times New Roman"/>
          <w:sz w:val="24"/>
          <w:szCs w:val="24"/>
        </w:rPr>
        <w:t xml:space="preserve"> руб. (</w:t>
      </w:r>
      <w:r w:rsidR="00780096">
        <w:rPr>
          <w:rFonts w:ascii="Times New Roman" w:hAnsi="Times New Roman"/>
          <w:sz w:val="24"/>
          <w:szCs w:val="24"/>
        </w:rPr>
        <w:t>2</w:t>
      </w:r>
      <w:r w:rsidR="00981D3F">
        <w:rPr>
          <w:rFonts w:ascii="Times New Roman" w:hAnsi="Times New Roman"/>
          <w:sz w:val="24"/>
          <w:szCs w:val="24"/>
        </w:rPr>
        <w:t xml:space="preserve"> </w:t>
      </w:r>
      <w:r w:rsidR="00EB3F8E" w:rsidRPr="002D57F5">
        <w:rPr>
          <w:rFonts w:ascii="Times New Roman" w:hAnsi="Times New Roman"/>
          <w:sz w:val="24"/>
          <w:szCs w:val="24"/>
        </w:rPr>
        <w:t>% от цены муниципального контракта)</w:t>
      </w:r>
      <w:r w:rsidR="00981D3F">
        <w:rPr>
          <w:rFonts w:ascii="Times New Roman" w:hAnsi="Times New Roman"/>
          <w:sz w:val="24"/>
          <w:szCs w:val="24"/>
        </w:rPr>
        <w:t>.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E9236C">
        <w:rPr>
          <w:rFonts w:ascii="Times New Roman" w:hAnsi="Times New Roman"/>
          <w:sz w:val="24"/>
          <w:szCs w:val="24"/>
        </w:rPr>
        <w:t xml:space="preserve">Подпись 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126982">
        <w:rPr>
          <w:rFonts w:ascii="Times New Roman" w:hAnsi="Times New Roman"/>
          <w:sz w:val="24"/>
          <w:szCs w:val="24"/>
        </w:rPr>
        <w:t xml:space="preserve">строительного контроля </w:t>
      </w:r>
      <w:r w:rsidR="00E9236C">
        <w:rPr>
          <w:rFonts w:ascii="Times New Roman" w:hAnsi="Times New Roman"/>
          <w:sz w:val="24"/>
          <w:szCs w:val="24"/>
        </w:rPr>
        <w:t>в акт</w:t>
      </w:r>
      <w:r w:rsidR="00126982">
        <w:rPr>
          <w:rFonts w:ascii="Times New Roman" w:hAnsi="Times New Roman"/>
          <w:sz w:val="24"/>
          <w:szCs w:val="24"/>
        </w:rPr>
        <w:t>е</w:t>
      </w:r>
      <w:r w:rsidR="00E9236C">
        <w:rPr>
          <w:rFonts w:ascii="Times New Roman" w:hAnsi="Times New Roman"/>
          <w:sz w:val="24"/>
          <w:szCs w:val="24"/>
        </w:rPr>
        <w:t xml:space="preserve"> приемки выполненных работ ф. КС-2</w:t>
      </w:r>
      <w:r w:rsidR="001546B6">
        <w:rPr>
          <w:rFonts w:ascii="Times New Roman" w:hAnsi="Times New Roman"/>
          <w:sz w:val="24"/>
          <w:szCs w:val="24"/>
        </w:rPr>
        <w:t>,</w:t>
      </w:r>
      <w:r w:rsidR="00EB3F8E" w:rsidRPr="002D57F5">
        <w:rPr>
          <w:rFonts w:ascii="Times New Roman" w:hAnsi="Times New Roman"/>
          <w:sz w:val="24"/>
          <w:szCs w:val="24"/>
        </w:rPr>
        <w:t xml:space="preserve"> </w:t>
      </w:r>
      <w:r w:rsidR="00981D3F">
        <w:rPr>
          <w:rFonts w:ascii="Times New Roman" w:hAnsi="Times New Roman"/>
          <w:sz w:val="24"/>
          <w:szCs w:val="24"/>
        </w:rPr>
        <w:t>акт</w:t>
      </w:r>
      <w:r w:rsidR="00126982">
        <w:rPr>
          <w:rFonts w:ascii="Times New Roman" w:hAnsi="Times New Roman"/>
          <w:sz w:val="24"/>
          <w:szCs w:val="24"/>
        </w:rPr>
        <w:t>ах</w:t>
      </w:r>
      <w:r w:rsidR="00981D3F">
        <w:rPr>
          <w:rFonts w:ascii="Times New Roman" w:hAnsi="Times New Roman"/>
          <w:sz w:val="24"/>
          <w:szCs w:val="24"/>
        </w:rPr>
        <w:t xml:space="preserve"> освидетельствования скрытых работ</w:t>
      </w:r>
      <w:r w:rsidR="00126982">
        <w:rPr>
          <w:rFonts w:ascii="Times New Roman" w:hAnsi="Times New Roman"/>
          <w:sz w:val="24"/>
          <w:szCs w:val="24"/>
        </w:rPr>
        <w:t xml:space="preserve"> в количестве </w:t>
      </w:r>
      <w:r w:rsidR="00780096">
        <w:rPr>
          <w:rFonts w:ascii="Times New Roman" w:hAnsi="Times New Roman"/>
          <w:sz w:val="24"/>
          <w:szCs w:val="24"/>
        </w:rPr>
        <w:t>10</w:t>
      </w:r>
      <w:r w:rsidR="00126982">
        <w:rPr>
          <w:rFonts w:ascii="Times New Roman" w:hAnsi="Times New Roman"/>
          <w:sz w:val="24"/>
          <w:szCs w:val="24"/>
        </w:rPr>
        <w:t xml:space="preserve"> единиц</w:t>
      </w:r>
      <w:r w:rsidR="00567883">
        <w:rPr>
          <w:rFonts w:ascii="Times New Roman" w:hAnsi="Times New Roman"/>
          <w:sz w:val="24"/>
          <w:szCs w:val="24"/>
        </w:rPr>
        <w:t xml:space="preserve"> имеется</w:t>
      </w:r>
      <w:r w:rsidR="00780096">
        <w:rPr>
          <w:rFonts w:ascii="Times New Roman" w:hAnsi="Times New Roman"/>
          <w:sz w:val="24"/>
          <w:szCs w:val="24"/>
        </w:rPr>
        <w:t xml:space="preserve">. </w:t>
      </w:r>
    </w:p>
    <w:p w:rsidR="001221DD" w:rsidRDefault="00953DCD" w:rsidP="005D03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работ за выполнение функций строительного контроля произв</w:t>
      </w:r>
      <w:r w:rsidR="00E9236C">
        <w:rPr>
          <w:rFonts w:ascii="Times New Roman" w:hAnsi="Times New Roman"/>
          <w:sz w:val="24"/>
          <w:szCs w:val="24"/>
        </w:rPr>
        <w:t xml:space="preserve">едена платежным поручением № </w:t>
      </w:r>
      <w:r w:rsidR="00780096">
        <w:rPr>
          <w:rFonts w:ascii="Times New Roman" w:hAnsi="Times New Roman"/>
          <w:sz w:val="24"/>
          <w:szCs w:val="24"/>
        </w:rPr>
        <w:t>385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26982">
        <w:rPr>
          <w:rFonts w:ascii="Times New Roman" w:hAnsi="Times New Roman"/>
          <w:sz w:val="24"/>
          <w:szCs w:val="24"/>
        </w:rPr>
        <w:t>2</w:t>
      </w:r>
      <w:r w:rsidR="00780096">
        <w:rPr>
          <w:rFonts w:ascii="Times New Roman" w:hAnsi="Times New Roman"/>
          <w:sz w:val="24"/>
          <w:szCs w:val="24"/>
        </w:rPr>
        <w:t>8</w:t>
      </w:r>
      <w:r w:rsidR="00126982">
        <w:rPr>
          <w:rFonts w:ascii="Times New Roman" w:hAnsi="Times New Roman"/>
          <w:sz w:val="24"/>
          <w:szCs w:val="24"/>
        </w:rPr>
        <w:t>.10.</w:t>
      </w:r>
      <w:r w:rsidR="00981D3F">
        <w:rPr>
          <w:rFonts w:ascii="Times New Roman" w:hAnsi="Times New Roman"/>
          <w:sz w:val="24"/>
          <w:szCs w:val="24"/>
        </w:rPr>
        <w:t>201</w:t>
      </w:r>
      <w:r w:rsidR="0012698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в полном объеме</w:t>
      </w:r>
      <w:r w:rsidR="00981D3F">
        <w:rPr>
          <w:rFonts w:ascii="Times New Roman" w:hAnsi="Times New Roman"/>
          <w:sz w:val="24"/>
          <w:szCs w:val="24"/>
        </w:rPr>
        <w:t xml:space="preserve"> за счёт средств местного бюджета</w:t>
      </w:r>
      <w:r>
        <w:rPr>
          <w:rFonts w:ascii="Times New Roman" w:hAnsi="Times New Roman"/>
          <w:sz w:val="24"/>
          <w:szCs w:val="24"/>
        </w:rPr>
        <w:t>.</w:t>
      </w:r>
    </w:p>
    <w:p w:rsidR="00EB3F8E" w:rsidRDefault="001221DD" w:rsidP="006947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B3F8E">
        <w:rPr>
          <w:rFonts w:ascii="Times New Roman" w:hAnsi="Times New Roman"/>
          <w:sz w:val="24"/>
          <w:szCs w:val="24"/>
        </w:rPr>
        <w:t>бъемы софинансирования инвестиционного проекта составили:</w:t>
      </w:r>
      <w:r w:rsidR="008E41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3D4A92">
        <w:rPr>
          <w:rFonts w:ascii="Times New Roman" w:hAnsi="Times New Roman"/>
          <w:sz w:val="24"/>
          <w:szCs w:val="24"/>
        </w:rPr>
        <w:t xml:space="preserve">   </w:t>
      </w:r>
      <w:r w:rsidR="008E4169">
        <w:rPr>
          <w:rFonts w:ascii="Times New Roman" w:hAnsi="Times New Roman"/>
          <w:sz w:val="24"/>
          <w:szCs w:val="24"/>
        </w:rPr>
        <w:t>в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2118"/>
        <w:gridCol w:w="1837"/>
        <w:gridCol w:w="1664"/>
      </w:tblGrid>
      <w:tr w:rsidR="00EB3F8E" w:rsidTr="008E4169">
        <w:tc>
          <w:tcPr>
            <w:tcW w:w="3952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64" w:type="dxa"/>
          </w:tcPr>
          <w:p w:rsidR="00EB3F8E" w:rsidRPr="00FC037A" w:rsidRDefault="00EB3F8E" w:rsidP="00FC037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97673F" w:rsidTr="00FC037A">
        <w:tc>
          <w:tcPr>
            <w:tcW w:w="3952" w:type="dxa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7A">
              <w:rPr>
                <w:rFonts w:ascii="Times New Roman" w:hAnsi="Times New Roman"/>
                <w:b/>
                <w:sz w:val="24"/>
                <w:szCs w:val="24"/>
              </w:rPr>
              <w:t>Стоимость инвестиционного проекта, в т.ч.:</w:t>
            </w:r>
          </w:p>
        </w:tc>
        <w:tc>
          <w:tcPr>
            <w:tcW w:w="2118" w:type="dxa"/>
            <w:vAlign w:val="center"/>
          </w:tcPr>
          <w:p w:rsidR="0097673F" w:rsidRPr="00FC037A" w:rsidRDefault="0097673F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702 857,0</w:t>
            </w:r>
          </w:p>
        </w:tc>
        <w:tc>
          <w:tcPr>
            <w:tcW w:w="1837" w:type="dxa"/>
            <w:vAlign w:val="center"/>
          </w:tcPr>
          <w:p w:rsidR="0097673F" w:rsidRPr="00FC037A" w:rsidRDefault="0097673F" w:rsidP="00BF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702 857,0</w:t>
            </w:r>
          </w:p>
        </w:tc>
        <w:tc>
          <w:tcPr>
            <w:tcW w:w="1664" w:type="dxa"/>
            <w:vAlign w:val="center"/>
          </w:tcPr>
          <w:p w:rsidR="0097673F" w:rsidRPr="00FC037A" w:rsidRDefault="0097673F" w:rsidP="00976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</w:tr>
      <w:tr w:rsidR="0097673F" w:rsidTr="00FC037A">
        <w:tc>
          <w:tcPr>
            <w:tcW w:w="3952" w:type="dxa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областная субсидия</w:t>
            </w:r>
          </w:p>
        </w:tc>
        <w:tc>
          <w:tcPr>
            <w:tcW w:w="2118" w:type="dxa"/>
            <w:vAlign w:val="center"/>
          </w:tcPr>
          <w:p w:rsidR="0097673F" w:rsidRPr="00FC037A" w:rsidRDefault="0097673F" w:rsidP="001269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452 557,0</w:t>
            </w:r>
          </w:p>
        </w:tc>
        <w:tc>
          <w:tcPr>
            <w:tcW w:w="1837" w:type="dxa"/>
            <w:vAlign w:val="center"/>
          </w:tcPr>
          <w:p w:rsidR="0097673F" w:rsidRPr="00FC037A" w:rsidRDefault="0097673F" w:rsidP="00BF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452 557,0</w:t>
            </w:r>
          </w:p>
        </w:tc>
        <w:tc>
          <w:tcPr>
            <w:tcW w:w="1664" w:type="dxa"/>
            <w:vAlign w:val="center"/>
          </w:tcPr>
          <w:p w:rsidR="0097673F" w:rsidRPr="00FC037A" w:rsidRDefault="0097673F" w:rsidP="00976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97673F" w:rsidTr="00FC037A">
        <w:tc>
          <w:tcPr>
            <w:tcW w:w="3952" w:type="dxa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118" w:type="dxa"/>
            <w:vAlign w:val="center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70 300,0</w:t>
            </w:r>
          </w:p>
        </w:tc>
        <w:tc>
          <w:tcPr>
            <w:tcW w:w="1837" w:type="dxa"/>
            <w:vAlign w:val="center"/>
          </w:tcPr>
          <w:p w:rsidR="0097673F" w:rsidRPr="00FC037A" w:rsidRDefault="0097673F" w:rsidP="00BF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70 300,0</w:t>
            </w:r>
          </w:p>
        </w:tc>
        <w:tc>
          <w:tcPr>
            <w:tcW w:w="1664" w:type="dxa"/>
            <w:vAlign w:val="center"/>
          </w:tcPr>
          <w:p w:rsidR="0097673F" w:rsidRPr="00FC037A" w:rsidRDefault="0097673F" w:rsidP="009767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97673F" w:rsidTr="00FC037A">
        <w:tc>
          <w:tcPr>
            <w:tcW w:w="3952" w:type="dxa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118" w:type="dxa"/>
            <w:vAlign w:val="center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145 000,0</w:t>
            </w:r>
          </w:p>
        </w:tc>
        <w:tc>
          <w:tcPr>
            <w:tcW w:w="1837" w:type="dxa"/>
            <w:vAlign w:val="center"/>
          </w:tcPr>
          <w:p w:rsidR="0097673F" w:rsidRPr="00FC037A" w:rsidRDefault="0097673F" w:rsidP="00BF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145 000,0</w:t>
            </w:r>
          </w:p>
        </w:tc>
        <w:tc>
          <w:tcPr>
            <w:tcW w:w="1664" w:type="dxa"/>
            <w:vAlign w:val="center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673F" w:rsidTr="00FC037A">
        <w:tc>
          <w:tcPr>
            <w:tcW w:w="3952" w:type="dxa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спонсоры</w:t>
            </w:r>
          </w:p>
        </w:tc>
        <w:tc>
          <w:tcPr>
            <w:tcW w:w="2118" w:type="dxa"/>
            <w:vAlign w:val="center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35 000,0</w:t>
            </w:r>
          </w:p>
        </w:tc>
        <w:tc>
          <w:tcPr>
            <w:tcW w:w="1837" w:type="dxa"/>
            <w:vAlign w:val="center"/>
          </w:tcPr>
          <w:p w:rsidR="0097673F" w:rsidRPr="00FC037A" w:rsidRDefault="0097673F" w:rsidP="00BF10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35 000,0</w:t>
            </w:r>
          </w:p>
        </w:tc>
        <w:tc>
          <w:tcPr>
            <w:tcW w:w="1664" w:type="dxa"/>
            <w:vAlign w:val="center"/>
          </w:tcPr>
          <w:p w:rsidR="0097673F" w:rsidRPr="00FC037A" w:rsidRDefault="0097673F" w:rsidP="00FC03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C037A" w:rsidRDefault="00FC037A" w:rsidP="00FC03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24C11" w:rsidRDefault="00FC037A" w:rsidP="00EB3F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B3F8E" w:rsidRPr="00551FE6">
        <w:rPr>
          <w:rFonts w:ascii="Times New Roman" w:hAnsi="Times New Roman"/>
          <w:sz w:val="24"/>
          <w:szCs w:val="24"/>
        </w:rPr>
        <w:t xml:space="preserve"> стоимость инвестиционного проекта, определенную Соглашением о предоставлении субсидии, кроме муниципального контракта на сумму </w:t>
      </w:r>
      <w:r w:rsidR="0097673F">
        <w:rPr>
          <w:rFonts w:ascii="Times New Roman" w:hAnsi="Times New Roman"/>
          <w:sz w:val="24"/>
          <w:szCs w:val="24"/>
        </w:rPr>
        <w:t>672 098,0</w:t>
      </w:r>
      <w:r w:rsidR="00FF491D">
        <w:rPr>
          <w:rFonts w:ascii="Times New Roman" w:hAnsi="Times New Roman"/>
          <w:sz w:val="24"/>
          <w:szCs w:val="24"/>
        </w:rPr>
        <w:t xml:space="preserve"> </w:t>
      </w:r>
      <w:r w:rsidR="00EB3F8E" w:rsidRPr="00551FE6">
        <w:rPr>
          <w:rFonts w:ascii="Times New Roman" w:hAnsi="Times New Roman"/>
          <w:sz w:val="24"/>
          <w:szCs w:val="24"/>
        </w:rPr>
        <w:t xml:space="preserve">руб.  включена   оплата  </w:t>
      </w:r>
      <w:r>
        <w:rPr>
          <w:rFonts w:ascii="Times New Roman" w:hAnsi="Times New Roman"/>
          <w:sz w:val="24"/>
          <w:szCs w:val="24"/>
        </w:rPr>
        <w:t>услуги по</w:t>
      </w:r>
      <w:r w:rsidR="00EB3F8E" w:rsidRPr="00551FE6"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ю</w:t>
      </w:r>
      <w:r w:rsidR="00EB3F8E" w:rsidRPr="00551FE6">
        <w:rPr>
          <w:rFonts w:ascii="Times New Roman" w:hAnsi="Times New Roman"/>
          <w:sz w:val="24"/>
          <w:szCs w:val="24"/>
        </w:rPr>
        <w:t xml:space="preserve"> строительного контроля в размере </w:t>
      </w:r>
      <w:r w:rsidR="0097673F">
        <w:rPr>
          <w:rFonts w:ascii="Times New Roman" w:hAnsi="Times New Roman"/>
          <w:sz w:val="24"/>
          <w:szCs w:val="24"/>
        </w:rPr>
        <w:t>13 442</w:t>
      </w:r>
      <w:r w:rsidR="001269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="00EB3F8E" w:rsidRPr="00551FE6">
        <w:rPr>
          <w:rFonts w:ascii="Times New Roman" w:hAnsi="Times New Roman"/>
          <w:sz w:val="24"/>
          <w:szCs w:val="24"/>
        </w:rPr>
        <w:t xml:space="preserve"> руб., </w:t>
      </w:r>
      <w:r w:rsidR="00EB3F8E">
        <w:rPr>
          <w:rFonts w:ascii="Times New Roman" w:hAnsi="Times New Roman"/>
          <w:sz w:val="24"/>
          <w:szCs w:val="24"/>
        </w:rPr>
        <w:t xml:space="preserve">а </w:t>
      </w:r>
      <w:r w:rsidR="00B45D9C">
        <w:rPr>
          <w:rFonts w:ascii="Times New Roman" w:hAnsi="Times New Roman"/>
          <w:sz w:val="24"/>
          <w:szCs w:val="24"/>
        </w:rPr>
        <w:t>также расходы</w:t>
      </w:r>
      <w:r w:rsidR="00EB3F8E" w:rsidRPr="00551FE6">
        <w:rPr>
          <w:rFonts w:ascii="Times New Roman" w:hAnsi="Times New Roman"/>
          <w:sz w:val="24"/>
          <w:szCs w:val="24"/>
        </w:rPr>
        <w:t xml:space="preserve"> </w:t>
      </w:r>
      <w:r w:rsidR="00B45D9C">
        <w:rPr>
          <w:rFonts w:ascii="Times New Roman" w:hAnsi="Times New Roman"/>
          <w:sz w:val="24"/>
          <w:szCs w:val="24"/>
        </w:rPr>
        <w:t xml:space="preserve">по </w:t>
      </w:r>
      <w:r w:rsidR="00B45D9C" w:rsidRPr="00041829">
        <w:rPr>
          <w:rFonts w:ascii="Times New Roman" w:hAnsi="Times New Roman"/>
          <w:b/>
          <w:sz w:val="24"/>
          <w:szCs w:val="24"/>
        </w:rPr>
        <w:t xml:space="preserve"> </w:t>
      </w:r>
      <w:r w:rsidR="00B45D9C" w:rsidRPr="00041829">
        <w:rPr>
          <w:rFonts w:ascii="Times New Roman" w:hAnsi="Times New Roman"/>
          <w:sz w:val="24"/>
          <w:szCs w:val="24"/>
        </w:rPr>
        <w:t>выполнени</w:t>
      </w:r>
      <w:r w:rsidR="00B45D9C">
        <w:rPr>
          <w:rFonts w:ascii="Times New Roman" w:hAnsi="Times New Roman"/>
          <w:sz w:val="24"/>
          <w:szCs w:val="24"/>
        </w:rPr>
        <w:t>ю</w:t>
      </w:r>
      <w:r w:rsidR="00B45D9C" w:rsidRPr="00041829">
        <w:rPr>
          <w:rFonts w:ascii="Times New Roman" w:hAnsi="Times New Roman"/>
          <w:sz w:val="24"/>
          <w:szCs w:val="24"/>
        </w:rPr>
        <w:t xml:space="preserve"> </w:t>
      </w:r>
      <w:r w:rsidR="00B45D9C">
        <w:rPr>
          <w:rFonts w:ascii="Times New Roman" w:hAnsi="Times New Roman"/>
          <w:sz w:val="24"/>
          <w:szCs w:val="24"/>
        </w:rPr>
        <w:t>проектно-</w:t>
      </w:r>
      <w:r w:rsidR="00B45D9C" w:rsidRPr="00041829">
        <w:rPr>
          <w:rFonts w:ascii="Times New Roman" w:hAnsi="Times New Roman"/>
          <w:sz w:val="24"/>
          <w:szCs w:val="24"/>
        </w:rPr>
        <w:t xml:space="preserve">сметной документации </w:t>
      </w:r>
      <w:r w:rsidR="0038792D">
        <w:rPr>
          <w:rFonts w:ascii="Times New Roman" w:hAnsi="Times New Roman"/>
          <w:sz w:val="24"/>
          <w:szCs w:val="24"/>
        </w:rPr>
        <w:t xml:space="preserve">в сумме </w:t>
      </w:r>
      <w:r w:rsidR="0097673F">
        <w:rPr>
          <w:rFonts w:ascii="Times New Roman" w:hAnsi="Times New Roman"/>
          <w:sz w:val="24"/>
          <w:szCs w:val="24"/>
        </w:rPr>
        <w:t>15 800,0</w:t>
      </w:r>
      <w:r w:rsidR="00BF7702">
        <w:rPr>
          <w:rFonts w:ascii="Times New Roman" w:hAnsi="Times New Roman"/>
          <w:sz w:val="24"/>
          <w:szCs w:val="24"/>
        </w:rPr>
        <w:t xml:space="preserve"> руб., </w:t>
      </w:r>
      <w:r w:rsidR="00EB3F8E" w:rsidRPr="00551FE6">
        <w:rPr>
          <w:rFonts w:ascii="Times New Roman" w:hAnsi="Times New Roman"/>
          <w:sz w:val="24"/>
          <w:szCs w:val="24"/>
        </w:rPr>
        <w:t xml:space="preserve">по  поверке достоверности сметной стоимости </w:t>
      </w:r>
      <w:r w:rsidR="00B45D9C">
        <w:rPr>
          <w:rFonts w:ascii="Times New Roman" w:hAnsi="Times New Roman"/>
          <w:sz w:val="24"/>
          <w:szCs w:val="24"/>
        </w:rPr>
        <w:t xml:space="preserve">в размере </w:t>
      </w:r>
      <w:r w:rsidR="00EB3F8E" w:rsidRPr="00551FE6">
        <w:rPr>
          <w:rFonts w:ascii="Times New Roman" w:hAnsi="Times New Roman"/>
          <w:sz w:val="24"/>
          <w:szCs w:val="24"/>
        </w:rPr>
        <w:t xml:space="preserve">  </w:t>
      </w:r>
      <w:r w:rsidR="0097673F">
        <w:rPr>
          <w:rFonts w:ascii="Times New Roman" w:hAnsi="Times New Roman"/>
          <w:sz w:val="24"/>
          <w:szCs w:val="24"/>
        </w:rPr>
        <w:t>1 517</w:t>
      </w:r>
      <w:r w:rsidR="004D3734">
        <w:rPr>
          <w:rFonts w:ascii="Times New Roman" w:hAnsi="Times New Roman"/>
          <w:sz w:val="24"/>
          <w:szCs w:val="24"/>
        </w:rPr>
        <w:t>,0</w:t>
      </w:r>
      <w:r w:rsidR="0038792D">
        <w:rPr>
          <w:rFonts w:ascii="Times New Roman" w:hAnsi="Times New Roman"/>
          <w:sz w:val="24"/>
          <w:szCs w:val="24"/>
        </w:rPr>
        <w:t xml:space="preserve"> </w:t>
      </w:r>
      <w:r w:rsidR="00FF491D">
        <w:rPr>
          <w:rFonts w:ascii="Times New Roman" w:hAnsi="Times New Roman"/>
          <w:sz w:val="24"/>
          <w:szCs w:val="24"/>
        </w:rPr>
        <w:t xml:space="preserve"> руб</w:t>
      </w:r>
      <w:r w:rsidR="00BF7702">
        <w:rPr>
          <w:rFonts w:ascii="Times New Roman" w:hAnsi="Times New Roman"/>
          <w:sz w:val="24"/>
          <w:szCs w:val="24"/>
        </w:rPr>
        <w:t>.</w:t>
      </w:r>
    </w:p>
    <w:p w:rsidR="00C6508D" w:rsidRDefault="00C6508D" w:rsidP="00C650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данного проекта в дер. </w:t>
      </w:r>
      <w:r w:rsidR="0097673F">
        <w:rPr>
          <w:rFonts w:ascii="Times New Roman" w:hAnsi="Times New Roman"/>
          <w:sz w:val="24"/>
          <w:szCs w:val="24"/>
        </w:rPr>
        <w:t>Матвеево</w:t>
      </w:r>
      <w:r>
        <w:rPr>
          <w:rFonts w:ascii="Times New Roman" w:hAnsi="Times New Roman"/>
          <w:sz w:val="24"/>
          <w:szCs w:val="24"/>
        </w:rPr>
        <w:t xml:space="preserve"> имеет большое социальное значение, </w:t>
      </w:r>
      <w:r w:rsidR="00567883"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>к</w:t>
      </w:r>
      <w:r w:rsidR="00567883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 xml:space="preserve"> водопров</w:t>
      </w:r>
      <w:r w:rsidR="00126982">
        <w:rPr>
          <w:rFonts w:ascii="Times New Roman" w:hAnsi="Times New Roman"/>
          <w:sz w:val="24"/>
          <w:szCs w:val="24"/>
        </w:rPr>
        <w:t xml:space="preserve">од  в деревне теперь  </w:t>
      </w:r>
      <w:r w:rsidR="0097673F">
        <w:rPr>
          <w:rFonts w:ascii="Times New Roman" w:hAnsi="Times New Roman"/>
          <w:sz w:val="24"/>
          <w:szCs w:val="24"/>
        </w:rPr>
        <w:t>соответствует противопожарным требованиям (обеспечен необходимым количеством пожарных гидрантов и обустроен пожарный резервуар)</w:t>
      </w:r>
      <w:r w:rsidR="00E93049">
        <w:rPr>
          <w:rFonts w:ascii="Times New Roman" w:hAnsi="Times New Roman"/>
          <w:sz w:val="24"/>
          <w:szCs w:val="24"/>
        </w:rPr>
        <w:t>.</w:t>
      </w:r>
    </w:p>
    <w:p w:rsidR="00683D87" w:rsidRDefault="00F205A1" w:rsidP="00683D8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Выездной проверкой установлено, что колодцы обустроены, но грунт вокруг них провалился, на </w:t>
      </w:r>
      <w:r w:rsidR="00531577"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z w:val="24"/>
          <w:szCs w:val="24"/>
        </w:rPr>
        <w:t xml:space="preserve"> колодц</w:t>
      </w:r>
      <w:r w:rsidR="00531577">
        <w:rPr>
          <w:rFonts w:ascii="Times New Roman" w:hAnsi="Times New Roman"/>
          <w:sz w:val="24"/>
          <w:szCs w:val="24"/>
        </w:rPr>
        <w:t>ах</w:t>
      </w:r>
      <w:r w:rsidR="00A76F1B">
        <w:rPr>
          <w:rFonts w:ascii="Times New Roman" w:hAnsi="Times New Roman"/>
          <w:sz w:val="24"/>
          <w:szCs w:val="24"/>
        </w:rPr>
        <w:t xml:space="preserve"> наблюдается разрушение бетонной отмостки</w:t>
      </w:r>
      <w:r w:rsidR="00B102A5">
        <w:rPr>
          <w:rFonts w:ascii="Times New Roman" w:hAnsi="Times New Roman"/>
          <w:sz w:val="24"/>
          <w:szCs w:val="24"/>
        </w:rPr>
        <w:t>, что свидетельствует о не</w:t>
      </w:r>
      <w:r w:rsidR="00531577">
        <w:rPr>
          <w:rFonts w:ascii="Times New Roman" w:hAnsi="Times New Roman"/>
          <w:sz w:val="24"/>
          <w:szCs w:val="24"/>
        </w:rPr>
        <w:t xml:space="preserve">качественном выполнении работ. </w:t>
      </w:r>
      <w:r w:rsidR="00A76F1B">
        <w:rPr>
          <w:rFonts w:ascii="Times New Roman" w:hAnsi="Times New Roman"/>
          <w:sz w:val="24"/>
          <w:szCs w:val="24"/>
        </w:rPr>
        <w:t xml:space="preserve"> Пожарные гидранты установлены и находятся в действующем состоянии. Пожарный водоём обустроен, промерзание воды в водоёме не установлено, работы по благоустройству территории над пожарным водоёмом произведены</w:t>
      </w:r>
      <w:r w:rsidR="00531577">
        <w:rPr>
          <w:rFonts w:ascii="Times New Roman" w:hAnsi="Times New Roman"/>
          <w:sz w:val="24"/>
          <w:szCs w:val="24"/>
        </w:rPr>
        <w:t xml:space="preserve"> частично.  А именно: - </w:t>
      </w:r>
      <w:r w:rsidR="00A76F1B">
        <w:rPr>
          <w:rFonts w:ascii="Times New Roman" w:hAnsi="Times New Roman"/>
          <w:sz w:val="24"/>
          <w:szCs w:val="24"/>
        </w:rPr>
        <w:t xml:space="preserve"> кустарник, срезанный в ходе подготовки территории для пожа</w:t>
      </w:r>
      <w:r w:rsidR="00D52D9D">
        <w:rPr>
          <w:rFonts w:ascii="Times New Roman" w:hAnsi="Times New Roman"/>
          <w:sz w:val="24"/>
          <w:szCs w:val="24"/>
        </w:rPr>
        <w:t>рного водоёма, вывезен частично</w:t>
      </w:r>
      <w:r w:rsidR="00531577">
        <w:rPr>
          <w:rFonts w:ascii="Times New Roman" w:hAnsi="Times New Roman"/>
          <w:sz w:val="24"/>
          <w:szCs w:val="24"/>
        </w:rPr>
        <w:t>;</w:t>
      </w:r>
      <w:r w:rsidR="00B102A5">
        <w:rPr>
          <w:rFonts w:ascii="Times New Roman" w:hAnsi="Times New Roman"/>
          <w:sz w:val="24"/>
          <w:szCs w:val="24"/>
        </w:rPr>
        <w:t xml:space="preserve"> -</w:t>
      </w:r>
      <w:r w:rsidR="00531577">
        <w:rPr>
          <w:rFonts w:ascii="Times New Roman" w:hAnsi="Times New Roman"/>
          <w:sz w:val="24"/>
          <w:szCs w:val="24"/>
        </w:rPr>
        <w:t xml:space="preserve"> рекультивация территории произведена поверхностно, не выровнен  грунт, но </w:t>
      </w:r>
      <w:r w:rsidR="00683D87">
        <w:rPr>
          <w:rFonts w:ascii="Times New Roman" w:hAnsi="Times New Roman"/>
          <w:sz w:val="24"/>
          <w:szCs w:val="24"/>
        </w:rPr>
        <w:t>посев газонов произведён.</w:t>
      </w:r>
    </w:p>
    <w:p w:rsidR="00F56665" w:rsidRPr="0069471C" w:rsidRDefault="00F56665" w:rsidP="005D03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21DD" w:rsidRPr="00F56665" w:rsidRDefault="001221DD" w:rsidP="008A6E3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915770" w:rsidRDefault="00915770" w:rsidP="00576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p w:rsidR="00B102A5" w:rsidRDefault="00B102A5" w:rsidP="00576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D36EB" w:rsidRDefault="00915770" w:rsidP="00E930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Проведенное мероприятие отмечает положительное решение социальн</w:t>
      </w:r>
      <w:r w:rsidR="00567883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проблем</w:t>
      </w:r>
      <w:r w:rsidR="0056788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ходе реализации инвестиционн</w:t>
      </w:r>
      <w:r w:rsidR="0056788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проект</w:t>
      </w:r>
      <w:r w:rsidR="0056788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</w:t>
      </w:r>
      <w:r w:rsidR="00D52D9D">
        <w:rPr>
          <w:rFonts w:ascii="Times New Roman" w:hAnsi="Times New Roman"/>
          <w:sz w:val="24"/>
          <w:szCs w:val="24"/>
        </w:rPr>
        <w:t>Чекашевском</w:t>
      </w:r>
      <w:r w:rsidR="00B242E5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567883">
        <w:rPr>
          <w:rFonts w:ascii="Times New Roman" w:hAnsi="Times New Roman"/>
          <w:sz w:val="24"/>
          <w:szCs w:val="24"/>
        </w:rPr>
        <w:t>, такой как</w:t>
      </w:r>
      <w:r w:rsidR="00B242E5">
        <w:rPr>
          <w:rFonts w:ascii="Times New Roman" w:hAnsi="Times New Roman"/>
          <w:sz w:val="24"/>
          <w:szCs w:val="24"/>
        </w:rPr>
        <w:t xml:space="preserve"> обеспечение </w:t>
      </w:r>
      <w:r w:rsidR="00D52D9D">
        <w:rPr>
          <w:rFonts w:ascii="Times New Roman" w:hAnsi="Times New Roman"/>
          <w:sz w:val="24"/>
          <w:szCs w:val="24"/>
        </w:rPr>
        <w:t>противопожарной безопасности деревни Матвеево</w:t>
      </w:r>
      <w:r w:rsidR="00B242E5">
        <w:rPr>
          <w:rFonts w:ascii="Times New Roman" w:hAnsi="Times New Roman"/>
          <w:sz w:val="24"/>
          <w:szCs w:val="24"/>
        </w:rPr>
        <w:t xml:space="preserve">. </w:t>
      </w:r>
      <w:r w:rsidR="00E156F3">
        <w:rPr>
          <w:rFonts w:ascii="Times New Roman" w:hAnsi="Times New Roman"/>
          <w:sz w:val="24"/>
          <w:szCs w:val="24"/>
        </w:rPr>
        <w:t>В 201</w:t>
      </w:r>
      <w:r w:rsidR="00126982">
        <w:rPr>
          <w:rFonts w:ascii="Times New Roman" w:hAnsi="Times New Roman"/>
          <w:sz w:val="24"/>
          <w:szCs w:val="24"/>
        </w:rPr>
        <w:t>7</w:t>
      </w:r>
      <w:r w:rsidR="00E156F3">
        <w:rPr>
          <w:rFonts w:ascii="Times New Roman" w:hAnsi="Times New Roman"/>
          <w:sz w:val="24"/>
          <w:szCs w:val="24"/>
        </w:rPr>
        <w:t xml:space="preserve"> году поселение продолжает принимать участие в реализации проектов поддержки местных инициатив по </w:t>
      </w:r>
      <w:r w:rsidR="0097673F">
        <w:rPr>
          <w:rFonts w:ascii="Times New Roman" w:hAnsi="Times New Roman"/>
          <w:sz w:val="24"/>
          <w:szCs w:val="24"/>
        </w:rPr>
        <w:t>реконструкции водопроводных сетей в с. Чекашево</w:t>
      </w:r>
      <w:r w:rsidR="00E156F3">
        <w:rPr>
          <w:rFonts w:ascii="Times New Roman" w:hAnsi="Times New Roman"/>
          <w:sz w:val="24"/>
          <w:szCs w:val="24"/>
        </w:rPr>
        <w:t>.</w:t>
      </w:r>
      <w:r w:rsidR="00F56665">
        <w:rPr>
          <w:rFonts w:ascii="Times New Roman" w:hAnsi="Times New Roman"/>
          <w:sz w:val="24"/>
          <w:szCs w:val="24"/>
        </w:rPr>
        <w:t xml:space="preserve"> </w:t>
      </w:r>
    </w:p>
    <w:p w:rsidR="00683D87" w:rsidRDefault="00683D87" w:rsidP="00E930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следует отметить, что работы по обуст</w:t>
      </w:r>
      <w:r w:rsidR="00B31E80">
        <w:rPr>
          <w:rFonts w:ascii="Times New Roman" w:hAnsi="Times New Roman"/>
          <w:sz w:val="24"/>
          <w:szCs w:val="24"/>
        </w:rPr>
        <w:t>ройству колодцев произведены не</w:t>
      </w:r>
      <w:r>
        <w:rPr>
          <w:rFonts w:ascii="Times New Roman" w:hAnsi="Times New Roman"/>
          <w:sz w:val="24"/>
          <w:szCs w:val="24"/>
        </w:rPr>
        <w:t>качественно, не утрамбован грунт, что дало возможность для оседания грунта вокруг колодцев и привело к разрушению отм</w:t>
      </w:r>
      <w:r w:rsidR="00B31E80">
        <w:rPr>
          <w:rFonts w:ascii="Times New Roman" w:hAnsi="Times New Roman"/>
          <w:sz w:val="24"/>
          <w:szCs w:val="24"/>
        </w:rPr>
        <w:t>остки вокруг колодцев. Также не</w:t>
      </w:r>
      <w:r>
        <w:rPr>
          <w:rFonts w:ascii="Times New Roman" w:hAnsi="Times New Roman"/>
          <w:sz w:val="24"/>
          <w:szCs w:val="24"/>
        </w:rPr>
        <w:t>качественно произведены работы по благоустройству территории над пожарным водоёмом.</w:t>
      </w:r>
    </w:p>
    <w:p w:rsidR="00683D87" w:rsidRDefault="00683D87" w:rsidP="00E930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 контрольно-счётная комиссия настоятельно рекомендует главе поселения принять меры к устранению недостатков, выявленных в ходе визуального осмотра колодцев и территории пожарного водоёма в рамках гарантийного обязательства подрядной организации.</w:t>
      </w:r>
    </w:p>
    <w:p w:rsidR="00683D87" w:rsidRDefault="00683D87" w:rsidP="00E930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 принятых мерах по устранению </w:t>
      </w:r>
      <w:r w:rsidR="00B31E80">
        <w:rPr>
          <w:rFonts w:ascii="Times New Roman" w:hAnsi="Times New Roman"/>
          <w:sz w:val="24"/>
          <w:szCs w:val="24"/>
        </w:rPr>
        <w:t>недоделок</w:t>
      </w:r>
      <w:r w:rsidR="00C02791">
        <w:rPr>
          <w:rFonts w:ascii="Times New Roman" w:hAnsi="Times New Roman"/>
          <w:sz w:val="24"/>
          <w:szCs w:val="24"/>
        </w:rPr>
        <w:t xml:space="preserve"> представить в контрольно-счётную комиссию Вятскополянского района до 10 июня 2017 года.</w:t>
      </w:r>
    </w:p>
    <w:p w:rsidR="008D36EB" w:rsidRDefault="008D36EB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Default="00860E0C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Консультант</w:t>
      </w:r>
      <w:r w:rsidR="00E156F3">
        <w:rPr>
          <w:rFonts w:ascii="Times New Roman" w:hAnsi="Times New Roman"/>
          <w:sz w:val="24"/>
          <w:szCs w:val="24"/>
        </w:rPr>
        <w:t xml:space="preserve"> </w:t>
      </w: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контрольно-счётной комиссии                                                                       С.Э. Одинцева</w:t>
      </w:r>
    </w:p>
    <w:p w:rsidR="00E156F3" w:rsidRPr="008F1FFA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эксперт</w:t>
      </w:r>
    </w:p>
    <w:p w:rsidR="00E156F3" w:rsidRDefault="00E156F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контрольно-счётной комиссии                                                                       И.Г. Соловьёва</w:t>
      </w:r>
    </w:p>
    <w:p w:rsidR="00860E0C" w:rsidRDefault="00860E0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0E0C" w:rsidRDefault="00860E0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860E0C" w:rsidRDefault="00860E0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КСК</w:t>
      </w:r>
    </w:p>
    <w:p w:rsidR="00860E0C" w:rsidRDefault="00860E0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Вятскополянского района                                                                               А.В. Матвеев</w:t>
      </w: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ОЗНАКОМЛЕН:</w:t>
      </w: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Глава администрации </w:t>
      </w:r>
    </w:p>
    <w:p w:rsidR="008A6E36" w:rsidRDefault="00860E0C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Чекашев</w:t>
      </w:r>
      <w:r w:rsidR="001601C6">
        <w:t>ского</w:t>
      </w:r>
      <w:r w:rsidR="008A6E36">
        <w:t xml:space="preserve"> сельского   </w:t>
      </w:r>
    </w:p>
    <w:p w:rsidR="00556E2D" w:rsidRDefault="008A6E36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поселения                                                                                       </w:t>
      </w:r>
      <w:r w:rsidR="00BF7702">
        <w:t xml:space="preserve">                   </w:t>
      </w:r>
      <w:r w:rsidR="00860E0C">
        <w:t>В.Л. Мельников</w:t>
      </w:r>
    </w:p>
    <w:sectPr w:rsidR="00556E2D" w:rsidSect="00C02791">
      <w:footerReference w:type="default" r:id="rId9"/>
      <w:pgSz w:w="11906" w:h="16838"/>
      <w:pgMar w:top="426" w:right="850" w:bottom="709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97" w:rsidRDefault="00FF7897" w:rsidP="00D81E95">
      <w:pPr>
        <w:spacing w:after="0" w:line="240" w:lineRule="auto"/>
      </w:pPr>
      <w:r>
        <w:separator/>
      </w:r>
    </w:p>
  </w:endnote>
  <w:endnote w:type="continuationSeparator" w:id="0">
    <w:p w:rsidR="00FF7897" w:rsidRDefault="00FF7897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E95" w:rsidRDefault="005B3B03">
    <w:pPr>
      <w:pStyle w:val="a5"/>
      <w:jc w:val="right"/>
    </w:pPr>
    <w:fldSimple w:instr=" PAGE   \* MERGEFORMAT ">
      <w:r w:rsidR="007700E2">
        <w:rPr>
          <w:noProof/>
        </w:rPr>
        <w:t>3</w:t>
      </w:r>
    </w:fldSimple>
  </w:p>
  <w:p w:rsidR="00D81E95" w:rsidRDefault="00D81E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97" w:rsidRDefault="00FF7897" w:rsidP="00D81E95">
      <w:pPr>
        <w:spacing w:after="0" w:line="240" w:lineRule="auto"/>
      </w:pPr>
      <w:r>
        <w:separator/>
      </w:r>
    </w:p>
  </w:footnote>
  <w:footnote w:type="continuationSeparator" w:id="0">
    <w:p w:rsidR="00FF7897" w:rsidRDefault="00FF7897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36"/>
    <w:rsid w:val="00034537"/>
    <w:rsid w:val="000346D3"/>
    <w:rsid w:val="00035B3C"/>
    <w:rsid w:val="00036B07"/>
    <w:rsid w:val="00052472"/>
    <w:rsid w:val="0006086B"/>
    <w:rsid w:val="00071323"/>
    <w:rsid w:val="0008415A"/>
    <w:rsid w:val="00095141"/>
    <w:rsid w:val="00097699"/>
    <w:rsid w:val="000C5AFA"/>
    <w:rsid w:val="000F5FBB"/>
    <w:rsid w:val="001221DD"/>
    <w:rsid w:val="00126982"/>
    <w:rsid w:val="00126E7A"/>
    <w:rsid w:val="00133379"/>
    <w:rsid w:val="001503C3"/>
    <w:rsid w:val="001525AA"/>
    <w:rsid w:val="001546B6"/>
    <w:rsid w:val="00157154"/>
    <w:rsid w:val="001601C6"/>
    <w:rsid w:val="001659A5"/>
    <w:rsid w:val="001814FF"/>
    <w:rsid w:val="001865E8"/>
    <w:rsid w:val="00187F48"/>
    <w:rsid w:val="0019533C"/>
    <w:rsid w:val="001A1E2F"/>
    <w:rsid w:val="001A2BB9"/>
    <w:rsid w:val="001B62F5"/>
    <w:rsid w:val="001B6660"/>
    <w:rsid w:val="001E0C1D"/>
    <w:rsid w:val="001E2B66"/>
    <w:rsid w:val="001E6DFA"/>
    <w:rsid w:val="0020383C"/>
    <w:rsid w:val="00203FDC"/>
    <w:rsid w:val="00220B32"/>
    <w:rsid w:val="00224C11"/>
    <w:rsid w:val="00232DD8"/>
    <w:rsid w:val="0023535B"/>
    <w:rsid w:val="002453E6"/>
    <w:rsid w:val="00260B35"/>
    <w:rsid w:val="00276936"/>
    <w:rsid w:val="00287A30"/>
    <w:rsid w:val="0029724E"/>
    <w:rsid w:val="002A3B9F"/>
    <w:rsid w:val="002B1762"/>
    <w:rsid w:val="002B46DC"/>
    <w:rsid w:val="002C192B"/>
    <w:rsid w:val="002C5E11"/>
    <w:rsid w:val="002D19E4"/>
    <w:rsid w:val="002E3D0E"/>
    <w:rsid w:val="002F695C"/>
    <w:rsid w:val="00304D51"/>
    <w:rsid w:val="00304F57"/>
    <w:rsid w:val="0032757E"/>
    <w:rsid w:val="00342223"/>
    <w:rsid w:val="00357522"/>
    <w:rsid w:val="003644D3"/>
    <w:rsid w:val="00365A06"/>
    <w:rsid w:val="003667B3"/>
    <w:rsid w:val="00383B07"/>
    <w:rsid w:val="0038792D"/>
    <w:rsid w:val="0039159D"/>
    <w:rsid w:val="003C76CE"/>
    <w:rsid w:val="003D4A92"/>
    <w:rsid w:val="004137CD"/>
    <w:rsid w:val="00416EAF"/>
    <w:rsid w:val="00424743"/>
    <w:rsid w:val="004361D3"/>
    <w:rsid w:val="00441381"/>
    <w:rsid w:val="00441939"/>
    <w:rsid w:val="0044242B"/>
    <w:rsid w:val="004D1F4E"/>
    <w:rsid w:val="004D3734"/>
    <w:rsid w:val="004D657F"/>
    <w:rsid w:val="004F044F"/>
    <w:rsid w:val="00512207"/>
    <w:rsid w:val="00514100"/>
    <w:rsid w:val="00517DD3"/>
    <w:rsid w:val="00531577"/>
    <w:rsid w:val="005479B5"/>
    <w:rsid w:val="00555EC8"/>
    <w:rsid w:val="00556E2D"/>
    <w:rsid w:val="00560F3F"/>
    <w:rsid w:val="00567883"/>
    <w:rsid w:val="0057552A"/>
    <w:rsid w:val="0057637A"/>
    <w:rsid w:val="00576649"/>
    <w:rsid w:val="005A700B"/>
    <w:rsid w:val="005A7B34"/>
    <w:rsid w:val="005B3693"/>
    <w:rsid w:val="005B3B03"/>
    <w:rsid w:val="005D03F1"/>
    <w:rsid w:val="005F0E7E"/>
    <w:rsid w:val="00621424"/>
    <w:rsid w:val="0065023D"/>
    <w:rsid w:val="006507D0"/>
    <w:rsid w:val="006812F6"/>
    <w:rsid w:val="00683D87"/>
    <w:rsid w:val="0068711A"/>
    <w:rsid w:val="0069471C"/>
    <w:rsid w:val="006A2864"/>
    <w:rsid w:val="006B0689"/>
    <w:rsid w:val="006C3A1B"/>
    <w:rsid w:val="006C3D90"/>
    <w:rsid w:val="006D2AF1"/>
    <w:rsid w:val="006E2938"/>
    <w:rsid w:val="006F7512"/>
    <w:rsid w:val="0070626C"/>
    <w:rsid w:val="00720091"/>
    <w:rsid w:val="007345CD"/>
    <w:rsid w:val="00735478"/>
    <w:rsid w:val="0074401D"/>
    <w:rsid w:val="00746CE3"/>
    <w:rsid w:val="00762E66"/>
    <w:rsid w:val="007700E2"/>
    <w:rsid w:val="00780096"/>
    <w:rsid w:val="0078786C"/>
    <w:rsid w:val="007D1610"/>
    <w:rsid w:val="007D42AD"/>
    <w:rsid w:val="007D7FCF"/>
    <w:rsid w:val="007E27B0"/>
    <w:rsid w:val="007E40D7"/>
    <w:rsid w:val="007F1117"/>
    <w:rsid w:val="007F2AFE"/>
    <w:rsid w:val="0080567C"/>
    <w:rsid w:val="00813746"/>
    <w:rsid w:val="00817963"/>
    <w:rsid w:val="00817D68"/>
    <w:rsid w:val="00845DF0"/>
    <w:rsid w:val="00860E0C"/>
    <w:rsid w:val="008615CC"/>
    <w:rsid w:val="00862DD1"/>
    <w:rsid w:val="0088414A"/>
    <w:rsid w:val="008A4687"/>
    <w:rsid w:val="008A6E36"/>
    <w:rsid w:val="008B1C3A"/>
    <w:rsid w:val="008C1D3B"/>
    <w:rsid w:val="008D36EB"/>
    <w:rsid w:val="008D5DC7"/>
    <w:rsid w:val="008D7AB6"/>
    <w:rsid w:val="008E4169"/>
    <w:rsid w:val="008F1EAC"/>
    <w:rsid w:val="008F1FFA"/>
    <w:rsid w:val="0090795E"/>
    <w:rsid w:val="00915770"/>
    <w:rsid w:val="009305CD"/>
    <w:rsid w:val="00953DCD"/>
    <w:rsid w:val="009710F1"/>
    <w:rsid w:val="00975D54"/>
    <w:rsid w:val="0097673F"/>
    <w:rsid w:val="00977BAE"/>
    <w:rsid w:val="00980602"/>
    <w:rsid w:val="00981D3F"/>
    <w:rsid w:val="0098499D"/>
    <w:rsid w:val="00A03991"/>
    <w:rsid w:val="00A51C85"/>
    <w:rsid w:val="00A76F1B"/>
    <w:rsid w:val="00A77166"/>
    <w:rsid w:val="00A7799E"/>
    <w:rsid w:val="00A96B9C"/>
    <w:rsid w:val="00AC1497"/>
    <w:rsid w:val="00AE4650"/>
    <w:rsid w:val="00B046C7"/>
    <w:rsid w:val="00B102A5"/>
    <w:rsid w:val="00B242E5"/>
    <w:rsid w:val="00B31E80"/>
    <w:rsid w:val="00B36BD7"/>
    <w:rsid w:val="00B45D9C"/>
    <w:rsid w:val="00B92471"/>
    <w:rsid w:val="00BB0C4B"/>
    <w:rsid w:val="00BB707C"/>
    <w:rsid w:val="00BD2FB7"/>
    <w:rsid w:val="00BD3DF0"/>
    <w:rsid w:val="00BF1083"/>
    <w:rsid w:val="00BF4BE0"/>
    <w:rsid w:val="00BF7702"/>
    <w:rsid w:val="00C02791"/>
    <w:rsid w:val="00C211EC"/>
    <w:rsid w:val="00C25DAC"/>
    <w:rsid w:val="00C56BCD"/>
    <w:rsid w:val="00C6508D"/>
    <w:rsid w:val="00C7058F"/>
    <w:rsid w:val="00C70F85"/>
    <w:rsid w:val="00C71CC2"/>
    <w:rsid w:val="00C751D8"/>
    <w:rsid w:val="00C873B7"/>
    <w:rsid w:val="00CA7921"/>
    <w:rsid w:val="00CA7C98"/>
    <w:rsid w:val="00CB3E11"/>
    <w:rsid w:val="00CB3F18"/>
    <w:rsid w:val="00CB5DCF"/>
    <w:rsid w:val="00CD204D"/>
    <w:rsid w:val="00CE31E6"/>
    <w:rsid w:val="00D04991"/>
    <w:rsid w:val="00D21A6B"/>
    <w:rsid w:val="00D32A76"/>
    <w:rsid w:val="00D524AB"/>
    <w:rsid w:val="00D52D9D"/>
    <w:rsid w:val="00D81E95"/>
    <w:rsid w:val="00D83693"/>
    <w:rsid w:val="00D87E3B"/>
    <w:rsid w:val="00D970F3"/>
    <w:rsid w:val="00DB1FAE"/>
    <w:rsid w:val="00DB621B"/>
    <w:rsid w:val="00DD6141"/>
    <w:rsid w:val="00E04902"/>
    <w:rsid w:val="00E156F3"/>
    <w:rsid w:val="00E220D6"/>
    <w:rsid w:val="00E3191C"/>
    <w:rsid w:val="00E40840"/>
    <w:rsid w:val="00E548AB"/>
    <w:rsid w:val="00E64424"/>
    <w:rsid w:val="00E671EF"/>
    <w:rsid w:val="00E9236C"/>
    <w:rsid w:val="00E93049"/>
    <w:rsid w:val="00EB3F8E"/>
    <w:rsid w:val="00ED4187"/>
    <w:rsid w:val="00ED61A8"/>
    <w:rsid w:val="00F0065E"/>
    <w:rsid w:val="00F205A1"/>
    <w:rsid w:val="00F276FD"/>
    <w:rsid w:val="00F30472"/>
    <w:rsid w:val="00F5495C"/>
    <w:rsid w:val="00F56054"/>
    <w:rsid w:val="00F56665"/>
    <w:rsid w:val="00F57174"/>
    <w:rsid w:val="00F6283A"/>
    <w:rsid w:val="00F83815"/>
    <w:rsid w:val="00F85D7A"/>
    <w:rsid w:val="00F96025"/>
    <w:rsid w:val="00FC037A"/>
    <w:rsid w:val="00FD4D53"/>
    <w:rsid w:val="00FF491D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997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F6B3-7EEB-4C3E-9C12-138132AD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14587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Одинцева С.Э</cp:lastModifiedBy>
  <cp:revision>2</cp:revision>
  <cp:lastPrinted>2017-05-11T06:23:00Z</cp:lastPrinted>
  <dcterms:created xsi:type="dcterms:W3CDTF">2017-05-31T05:58:00Z</dcterms:created>
  <dcterms:modified xsi:type="dcterms:W3CDTF">2017-05-31T05:58:00Z</dcterms:modified>
</cp:coreProperties>
</file>