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4B" w:rsidRDefault="005A7099" w:rsidP="00382FD3">
      <w:pPr>
        <w:spacing w:line="360" w:lineRule="auto"/>
        <w:jc w:val="center"/>
      </w:pPr>
      <w:r>
        <w:t xml:space="preserve">                                   </w:t>
      </w:r>
    </w:p>
    <w:p w:rsidR="00382FD3" w:rsidRPr="001B6587" w:rsidRDefault="00382FD3" w:rsidP="001B6587">
      <w:pPr>
        <w:jc w:val="center"/>
        <w:rPr>
          <w:b/>
        </w:rPr>
      </w:pPr>
      <w:r w:rsidRPr="001B6587">
        <w:rPr>
          <w:b/>
        </w:rPr>
        <w:t>Акт</w:t>
      </w:r>
    </w:p>
    <w:p w:rsidR="00382FD3" w:rsidRDefault="00382FD3" w:rsidP="001B6587">
      <w:pPr>
        <w:jc w:val="center"/>
      </w:pPr>
      <w:r w:rsidRPr="001B6587">
        <w:rPr>
          <w:b/>
        </w:rPr>
        <w:t xml:space="preserve"> проверки   эффективности </w:t>
      </w:r>
      <w:r w:rsidR="001B6587" w:rsidRPr="001B6587">
        <w:rPr>
          <w:b/>
        </w:rPr>
        <w:t xml:space="preserve">хозяйственной </w:t>
      </w:r>
      <w:r w:rsidRPr="001B6587">
        <w:rPr>
          <w:b/>
        </w:rPr>
        <w:t>деятельности   муниципальн</w:t>
      </w:r>
      <w:r w:rsidR="001B6587" w:rsidRPr="001B6587">
        <w:rPr>
          <w:b/>
        </w:rPr>
        <w:t>ого</w:t>
      </w:r>
      <w:r w:rsidRPr="001B6587">
        <w:rPr>
          <w:b/>
        </w:rPr>
        <w:t xml:space="preserve"> </w:t>
      </w:r>
      <w:r w:rsidR="007740C0" w:rsidRPr="001B6587">
        <w:rPr>
          <w:b/>
        </w:rPr>
        <w:t>унитарн</w:t>
      </w:r>
      <w:r w:rsidR="001B6587" w:rsidRPr="001B6587">
        <w:rPr>
          <w:b/>
        </w:rPr>
        <w:t>ого</w:t>
      </w:r>
      <w:r w:rsidR="007740C0" w:rsidRPr="001B6587">
        <w:rPr>
          <w:b/>
        </w:rPr>
        <w:t xml:space="preserve"> предприяти</w:t>
      </w:r>
      <w:r w:rsidR="001B6587" w:rsidRPr="001B6587">
        <w:rPr>
          <w:b/>
        </w:rPr>
        <w:t xml:space="preserve">я «Краснополянский водоканал» в рамках использования </w:t>
      </w:r>
      <w:r w:rsidR="00D476EE">
        <w:rPr>
          <w:b/>
        </w:rPr>
        <w:t xml:space="preserve">средств чистой прибыли, полученной предприятием в </w:t>
      </w:r>
      <w:r w:rsidR="007740C0" w:rsidRPr="001B6587">
        <w:rPr>
          <w:b/>
        </w:rPr>
        <w:t>201</w:t>
      </w:r>
      <w:r w:rsidR="00D476EE">
        <w:rPr>
          <w:b/>
        </w:rPr>
        <w:t>7</w:t>
      </w:r>
      <w:r w:rsidR="007740C0" w:rsidRPr="001B6587">
        <w:rPr>
          <w:b/>
        </w:rPr>
        <w:t xml:space="preserve"> год</w:t>
      </w:r>
      <w:r w:rsidR="00D476EE">
        <w:rPr>
          <w:b/>
        </w:rPr>
        <w:t>у</w:t>
      </w:r>
      <w:r w:rsidR="001B6587" w:rsidRPr="001B6587">
        <w:rPr>
          <w:b/>
        </w:rPr>
        <w:t>.</w:t>
      </w:r>
      <w:r w:rsidRPr="001B6587">
        <w:rPr>
          <w:b/>
        </w:rPr>
        <w:t xml:space="preserve">   </w:t>
      </w:r>
      <w:r w:rsidR="001B6587" w:rsidRPr="001B6587">
        <w:rPr>
          <w:b/>
        </w:rPr>
        <w:t xml:space="preserve"> </w:t>
      </w:r>
    </w:p>
    <w:p w:rsidR="00382FD3" w:rsidRDefault="00382FD3" w:rsidP="00382FD3">
      <w:pPr>
        <w:spacing w:line="360" w:lineRule="auto"/>
        <w:jc w:val="both"/>
      </w:pPr>
    </w:p>
    <w:p w:rsidR="00382FD3" w:rsidRDefault="00382FD3" w:rsidP="00382FD3">
      <w:pPr>
        <w:spacing w:line="360" w:lineRule="auto"/>
        <w:jc w:val="both"/>
      </w:pPr>
      <w:r>
        <w:t xml:space="preserve">г.  Вятские Поляны                                                                                 </w:t>
      </w:r>
      <w:r w:rsidR="00143954">
        <w:t xml:space="preserve">    </w:t>
      </w:r>
      <w:r w:rsidR="007144A2">
        <w:t xml:space="preserve">    </w:t>
      </w:r>
      <w:r w:rsidR="00143954">
        <w:t xml:space="preserve"> </w:t>
      </w:r>
      <w:r>
        <w:t xml:space="preserve">      </w:t>
      </w:r>
      <w:r w:rsidR="00D476EE">
        <w:t>06</w:t>
      </w:r>
      <w:r>
        <w:t xml:space="preserve"> </w:t>
      </w:r>
      <w:r w:rsidR="00D208D5">
        <w:t>ма</w:t>
      </w:r>
      <w:r w:rsidR="00D476EE">
        <w:t>я</w:t>
      </w:r>
      <w:r>
        <w:t xml:space="preserve"> 201</w:t>
      </w:r>
      <w:r w:rsidR="00D476EE">
        <w:t>8</w:t>
      </w:r>
      <w:r>
        <w:t xml:space="preserve"> г.</w:t>
      </w:r>
    </w:p>
    <w:p w:rsidR="00382FD3" w:rsidRDefault="00382FD3" w:rsidP="00382FD3">
      <w:pPr>
        <w:spacing w:line="360" w:lineRule="auto"/>
        <w:jc w:val="both"/>
      </w:pPr>
    </w:p>
    <w:p w:rsidR="00382FD3" w:rsidRDefault="00382FD3" w:rsidP="00382FD3">
      <w:pPr>
        <w:spacing w:line="360" w:lineRule="auto"/>
        <w:ind w:firstLine="1056"/>
        <w:jc w:val="both"/>
      </w:pPr>
      <w:r>
        <w:t>В соответствии с   п.</w:t>
      </w:r>
      <w:r w:rsidR="007740C0">
        <w:t xml:space="preserve"> </w:t>
      </w:r>
      <w:r>
        <w:t xml:space="preserve"> </w:t>
      </w:r>
      <w:r w:rsidR="001B6587">
        <w:t>3</w:t>
      </w:r>
      <w:r w:rsidR="007740C0">
        <w:t>.</w:t>
      </w:r>
      <w:r w:rsidR="00D476EE">
        <w:t>10</w:t>
      </w:r>
      <w:r w:rsidR="007740C0">
        <w:t>.</w:t>
      </w:r>
      <w:r>
        <w:t xml:space="preserve"> </w:t>
      </w:r>
      <w:r w:rsidR="007740C0">
        <w:t xml:space="preserve"> </w:t>
      </w:r>
      <w:r>
        <w:t xml:space="preserve"> плана работы контрольно-счетной комиссии на 201</w:t>
      </w:r>
      <w:r w:rsidR="00D476EE">
        <w:t>8</w:t>
      </w:r>
      <w:r>
        <w:t xml:space="preserve"> г., утвержденного </w:t>
      </w:r>
      <w:r w:rsidR="007740C0">
        <w:t>распоряжением контрольно-счетной комиссии</w:t>
      </w:r>
      <w:r>
        <w:t xml:space="preserve"> Вятскополянского района </w:t>
      </w:r>
      <w:r w:rsidR="007740C0">
        <w:t xml:space="preserve"> </w:t>
      </w:r>
      <w:r>
        <w:t xml:space="preserve"> №</w:t>
      </w:r>
      <w:r w:rsidR="00782915">
        <w:t xml:space="preserve"> </w:t>
      </w:r>
      <w:r w:rsidR="001B6587">
        <w:t>3</w:t>
      </w:r>
      <w:r w:rsidR="00D476EE">
        <w:t>4</w:t>
      </w:r>
      <w:r>
        <w:t xml:space="preserve"> от </w:t>
      </w:r>
      <w:r w:rsidR="00D476EE">
        <w:t>18</w:t>
      </w:r>
      <w:r w:rsidR="007740C0">
        <w:t>.12.201</w:t>
      </w:r>
      <w:r w:rsidR="00D476EE">
        <w:t>7</w:t>
      </w:r>
      <w:r w:rsidR="007740C0">
        <w:t xml:space="preserve"> г</w:t>
      </w:r>
      <w:r w:rsidR="00D476EE">
        <w:t>. консультантом контрольно-счетной комиссии</w:t>
      </w:r>
      <w:r>
        <w:t xml:space="preserve">   Одинцевой С.Э. и </w:t>
      </w:r>
      <w:r w:rsidR="007740C0">
        <w:t>старши</w:t>
      </w:r>
      <w:r w:rsidR="00585F61">
        <w:t>м</w:t>
      </w:r>
      <w:r w:rsidR="007740C0">
        <w:t xml:space="preserve"> экспертом</w:t>
      </w:r>
      <w:r>
        <w:t xml:space="preserve"> </w:t>
      </w:r>
      <w:r w:rsidR="00D476EE">
        <w:t xml:space="preserve">контрольно-счетной комиссии </w:t>
      </w:r>
      <w:r w:rsidR="007740C0">
        <w:t>Соловь</w:t>
      </w:r>
      <w:r w:rsidR="001B6587">
        <w:t>ё</w:t>
      </w:r>
      <w:r w:rsidR="007740C0">
        <w:t>вой И.Г.</w:t>
      </w:r>
      <w:r>
        <w:t xml:space="preserve"> проведена проверка </w:t>
      </w:r>
      <w:r w:rsidR="007740C0">
        <w:t xml:space="preserve"> </w:t>
      </w:r>
      <w:r>
        <w:t xml:space="preserve"> </w:t>
      </w:r>
      <w:r w:rsidR="00D476EE">
        <w:t>использования средств чистой прибыли, полученной</w:t>
      </w:r>
      <w:r w:rsidR="007740C0">
        <w:t xml:space="preserve"> МУП «</w:t>
      </w:r>
      <w:r w:rsidR="00993ECB">
        <w:t>Краснополянский в</w:t>
      </w:r>
      <w:r w:rsidR="007740C0">
        <w:t xml:space="preserve">одоканал» </w:t>
      </w:r>
      <w:r>
        <w:t xml:space="preserve">  </w:t>
      </w:r>
      <w:r w:rsidR="00D476EE">
        <w:t>в 2017 году</w:t>
      </w:r>
      <w:r>
        <w:t>.</w:t>
      </w:r>
    </w:p>
    <w:p w:rsidR="0025004B" w:rsidRDefault="00382FD3" w:rsidP="00382FD3">
      <w:pPr>
        <w:spacing w:line="360" w:lineRule="auto"/>
        <w:ind w:firstLine="1056"/>
        <w:jc w:val="both"/>
      </w:pPr>
      <w:r>
        <w:t xml:space="preserve">Проверка начата </w:t>
      </w:r>
      <w:r w:rsidR="006C5904">
        <w:t>04</w:t>
      </w:r>
      <w:r w:rsidR="001B6587">
        <w:t xml:space="preserve"> </w:t>
      </w:r>
      <w:r w:rsidR="00D208D5">
        <w:t xml:space="preserve"> </w:t>
      </w:r>
      <w:r w:rsidR="00993ECB">
        <w:t xml:space="preserve"> </w:t>
      </w:r>
      <w:r>
        <w:t xml:space="preserve">и закончена </w:t>
      </w:r>
      <w:r w:rsidR="006C5904">
        <w:t>06</w:t>
      </w:r>
      <w:r>
        <w:t xml:space="preserve"> </w:t>
      </w:r>
      <w:r w:rsidR="00D208D5">
        <w:t>ма</w:t>
      </w:r>
      <w:r w:rsidR="006C5904">
        <w:t>я</w:t>
      </w:r>
      <w:r>
        <w:t xml:space="preserve"> 201</w:t>
      </w:r>
      <w:r w:rsidR="006C5904">
        <w:t>8</w:t>
      </w:r>
      <w:r>
        <w:t xml:space="preserve"> года</w:t>
      </w:r>
      <w:r w:rsidR="00993ECB">
        <w:t xml:space="preserve"> и проведена при участии </w:t>
      </w:r>
      <w:r w:rsidR="001B6587">
        <w:t xml:space="preserve"> </w:t>
      </w:r>
      <w:r w:rsidR="00D55A57">
        <w:t xml:space="preserve"> </w:t>
      </w:r>
      <w:r w:rsidR="006C5904">
        <w:t xml:space="preserve">и.о. руководителя предприятия Баглик Г.Н. </w:t>
      </w:r>
      <w:r w:rsidR="00993ECB">
        <w:t xml:space="preserve">и </w:t>
      </w:r>
      <w:r w:rsidR="001B6587">
        <w:t xml:space="preserve">главного </w:t>
      </w:r>
      <w:r w:rsidR="006C5904">
        <w:t>инженера Зимина А.В.</w:t>
      </w:r>
    </w:p>
    <w:p w:rsidR="0025004B" w:rsidRDefault="0025004B" w:rsidP="00382FD3">
      <w:pPr>
        <w:spacing w:line="360" w:lineRule="auto"/>
        <w:ind w:firstLine="1056"/>
        <w:jc w:val="both"/>
      </w:pPr>
    </w:p>
    <w:p w:rsidR="00382FD3" w:rsidRDefault="0025004B" w:rsidP="00382FD3">
      <w:pPr>
        <w:spacing w:line="360" w:lineRule="auto"/>
        <w:ind w:firstLine="1056"/>
        <w:jc w:val="both"/>
      </w:pPr>
      <w:r>
        <w:t xml:space="preserve">МУП «Краснополянский водоканал»  образован </w:t>
      </w:r>
      <w:r w:rsidR="004F75F5">
        <w:t>18 марта 2005 г.</w:t>
      </w:r>
      <w:r>
        <w:t xml:space="preserve">, действует на основании Устава, утвержденного распоряжением главы администрации Вятскополянского района от </w:t>
      </w:r>
      <w:r w:rsidR="00901E62">
        <w:t xml:space="preserve">18.03.2005 г. № 180 </w:t>
      </w:r>
      <w:r>
        <w:t xml:space="preserve">и </w:t>
      </w:r>
      <w:r w:rsidR="00CE734D">
        <w:t xml:space="preserve"> </w:t>
      </w:r>
      <w:r>
        <w:t xml:space="preserve">распоряжением главы администрации Краснополянского поселения от 27.04.52009 г. № 29. </w:t>
      </w:r>
      <w:r w:rsidR="000D05DF">
        <w:t xml:space="preserve"> </w:t>
      </w:r>
      <w:r w:rsidR="00F56626">
        <w:t>Юридический</w:t>
      </w:r>
      <w:r w:rsidR="000D05DF">
        <w:t xml:space="preserve"> адрес</w:t>
      </w:r>
      <w:r w:rsidR="00F56626">
        <w:t xml:space="preserve"> и местонахождение предприятия</w:t>
      </w:r>
      <w:r w:rsidR="000D05DF">
        <w:t xml:space="preserve">: 612950 пгт Красная Поляна Вятскополянского района, ул. Коммунальная, д. 18-а. </w:t>
      </w:r>
      <w:r w:rsidR="00782915">
        <w:t xml:space="preserve"> </w:t>
      </w:r>
    </w:p>
    <w:p w:rsidR="00A134D1" w:rsidRDefault="006C5904" w:rsidP="00382FD3">
      <w:pPr>
        <w:spacing w:line="360" w:lineRule="auto"/>
        <w:ind w:firstLine="1056"/>
        <w:jc w:val="both"/>
      </w:pPr>
      <w:r>
        <w:t xml:space="preserve"> </w:t>
      </w:r>
    </w:p>
    <w:p w:rsidR="00FD19F7" w:rsidRDefault="00FD19F7" w:rsidP="00382FD3">
      <w:pPr>
        <w:spacing w:line="360" w:lineRule="auto"/>
        <w:ind w:firstLine="1056"/>
        <w:jc w:val="both"/>
      </w:pPr>
      <w:r w:rsidRPr="00FB2E57">
        <w:t>Постановлением администрации  Краснополянского городского поселения от 27.05.2010 г. № 43 утверждено Положение «О порядке определения размера части прибыли муниципальных предприятий, подлежащей перечислению в бюджет муниципального образования Краснополянское городское поселение Вятскополянского района»</w:t>
      </w:r>
      <w:r w:rsidR="00466FEA" w:rsidRPr="00FB2E57">
        <w:t xml:space="preserve">, которым </w:t>
      </w:r>
      <w:r w:rsidRPr="00FB2E57">
        <w:t>предусмотрено ежегодное представление  МУПом в администрацию поселения до 1 августа программ</w:t>
      </w:r>
      <w:r w:rsidR="00782915">
        <w:t>ы</w:t>
      </w:r>
      <w:r w:rsidRPr="00FB2E57">
        <w:t xml:space="preserve"> деятельности (бизнес-план) предприятия на следующий год, а до 1 апреля – отчет о деятельности предприятия за прошедший год.</w:t>
      </w:r>
      <w:r w:rsidR="00E044B1">
        <w:t xml:space="preserve"> </w:t>
      </w:r>
    </w:p>
    <w:p w:rsidR="00E044B1" w:rsidRDefault="00E044B1" w:rsidP="00382FD3">
      <w:pPr>
        <w:spacing w:line="360" w:lineRule="auto"/>
        <w:ind w:firstLine="1056"/>
        <w:jc w:val="both"/>
      </w:pPr>
      <w:r>
        <w:t xml:space="preserve">Отчет о результатах работы МУП «Краснополянский водоканал» за 2017 год был заслушан 24.05.2018 года, т.е. с нарушением сроков, определенных вышеуказанным постановлением администрации поселения. </w:t>
      </w:r>
      <w:r w:rsidR="0005699B">
        <w:t xml:space="preserve"> </w:t>
      </w:r>
    </w:p>
    <w:p w:rsidR="004957C1" w:rsidRDefault="00E044B1" w:rsidP="00382FD3">
      <w:pPr>
        <w:spacing w:line="360" w:lineRule="auto"/>
        <w:ind w:firstLine="1056"/>
        <w:jc w:val="both"/>
      </w:pPr>
      <w:r>
        <w:t xml:space="preserve">В соответствии с основными показателями деятельности предприятия за 2017 год следует, что </w:t>
      </w:r>
      <w:r w:rsidRPr="005323FE">
        <w:rPr>
          <w:b/>
        </w:rPr>
        <w:t>чистая прибыль</w:t>
      </w:r>
      <w:r>
        <w:t xml:space="preserve"> МУПа составила </w:t>
      </w:r>
      <w:r w:rsidRPr="005323FE">
        <w:rPr>
          <w:b/>
        </w:rPr>
        <w:t xml:space="preserve">1358,0 </w:t>
      </w:r>
      <w:r w:rsidR="00525C45" w:rsidRPr="005323FE">
        <w:rPr>
          <w:b/>
        </w:rPr>
        <w:t>тыс. руб</w:t>
      </w:r>
      <w:r w:rsidR="00525C45">
        <w:t>.</w:t>
      </w:r>
    </w:p>
    <w:p w:rsidR="00E044B1" w:rsidRDefault="004957C1" w:rsidP="00382FD3">
      <w:pPr>
        <w:spacing w:line="360" w:lineRule="auto"/>
        <w:ind w:firstLine="1056"/>
        <w:jc w:val="both"/>
      </w:pPr>
      <w:r>
        <w:t xml:space="preserve">Проводимым мероприятием установлено, что на предприятии не разработано положение, регламентирующее распределение полученной прибыли. </w:t>
      </w:r>
      <w:r w:rsidR="00E044B1">
        <w:t xml:space="preserve"> </w:t>
      </w:r>
      <w:r>
        <w:t xml:space="preserve">Кроме того, </w:t>
      </w:r>
      <w:r>
        <w:lastRenderedPageBreak/>
        <w:t>действующий Устав МУПа в нарушение п. 4 ст. 9 Федерального закона № 161-ФЗ « О государственных и муниципальных унитарных предприятиях» не содержит сведения   о направлениях использования прибыли.</w:t>
      </w:r>
    </w:p>
    <w:p w:rsidR="006C5904" w:rsidRDefault="00E955E9" w:rsidP="00382FD3">
      <w:pPr>
        <w:spacing w:line="360" w:lineRule="auto"/>
        <w:ind w:firstLine="1056"/>
        <w:jc w:val="both"/>
      </w:pPr>
      <w:r>
        <w:t>Проверкой</w:t>
      </w:r>
      <w:r w:rsidR="005323FE">
        <w:t xml:space="preserve"> установлено, что за счет средств чистой прибыли приобретен экскаватор-погрузчик стоимостью 850,0 тыс. руб.</w:t>
      </w:r>
      <w:r w:rsidR="00963FD5">
        <w:t xml:space="preserve"> по договору купли</w:t>
      </w:r>
      <w:r w:rsidR="0011205A">
        <w:t xml:space="preserve"> </w:t>
      </w:r>
      <w:r w:rsidR="00963FD5">
        <w:t xml:space="preserve">- продажи № 22/01-18 от 22.01.2018 г. </w:t>
      </w:r>
      <w:r w:rsidR="0011205A">
        <w:t>Приобретение согласовано с учредителем – администрацией Краснополянского городского поселения, о чем свидетельствует распоряжение администрации от 19.01.2017 № 01. Акт приема-передачи транспортного средства составлен 07.05.2018 года. Таким образом, документально подтверждается нарушение договора купли - продажи:</w:t>
      </w:r>
    </w:p>
    <w:p w:rsidR="0011205A" w:rsidRDefault="0011205A" w:rsidP="00382FD3">
      <w:pPr>
        <w:spacing w:line="360" w:lineRule="auto"/>
        <w:ind w:firstLine="1056"/>
        <w:jc w:val="both"/>
      </w:pPr>
      <w:r>
        <w:t>- п. 3.4. - «срок передачи трактора не позднее 45 дней с момента перечисления Покупателем денежных средств на расчетный счет либо в кассу Продавца»;</w:t>
      </w:r>
    </w:p>
    <w:p w:rsidR="0011205A" w:rsidRDefault="0011205A" w:rsidP="00382FD3">
      <w:pPr>
        <w:spacing w:line="360" w:lineRule="auto"/>
        <w:ind w:firstLine="1056"/>
        <w:jc w:val="both"/>
      </w:pPr>
      <w:r>
        <w:t>- п. 4.1. – «оплата производится путем перечисления на расчетный счет в срок не позднее 2 рабочих дней с момента подписания настоящего договора в сумме 450000 рублей, оставшаяся часть (400000 рублей) перечисляется после подписания Акта приема-передачи»;</w:t>
      </w:r>
    </w:p>
    <w:p w:rsidR="0011205A" w:rsidRDefault="0011205A" w:rsidP="00382FD3">
      <w:pPr>
        <w:spacing w:line="360" w:lineRule="auto"/>
        <w:ind w:firstLine="1056"/>
        <w:jc w:val="both"/>
      </w:pPr>
      <w:r>
        <w:t xml:space="preserve">- п. </w:t>
      </w:r>
      <w:r w:rsidR="004C1C40">
        <w:t>6.3. – «в случае нарушения Продавцом сроков передачи трактора, указанных в п.п. 3.4. настоящего договора Покупатель вправе взыскать с Продавца неустойку в размере 0,1% от суммы перечисленных денежных средств за каждый день просрочки».</w:t>
      </w:r>
    </w:p>
    <w:p w:rsidR="004C1C40" w:rsidRDefault="004C1C40" w:rsidP="00382FD3">
      <w:pPr>
        <w:spacing w:line="360" w:lineRule="auto"/>
        <w:ind w:firstLine="1056"/>
        <w:jc w:val="both"/>
      </w:pPr>
      <w:r>
        <w:t>В нашем случае денежные средства в сумме 450,0 тыс. руб. были перечислены Продавцу на следующий день после заключения договора купли-продажи – 23.01.2018 г. платежными поручениями №</w:t>
      </w:r>
      <w:r w:rsidR="0045052F">
        <w:t xml:space="preserve"> </w:t>
      </w:r>
      <w:r>
        <w:t xml:space="preserve">27 на сумму 99,0 тыс. руб. и № 28 на сумму 351,0 тыс. руб. Таким образом, экскаватор-погрузчик  должен быть передан МУПу не позднее </w:t>
      </w:r>
      <w:r w:rsidR="0045052F">
        <w:t xml:space="preserve">09 марта 2018 года, но </w:t>
      </w:r>
      <w:r w:rsidR="00921D63">
        <w:t xml:space="preserve">документально </w:t>
      </w:r>
      <w:r w:rsidR="0045052F">
        <w:t xml:space="preserve">он был передан </w:t>
      </w:r>
      <w:r w:rsidR="00921D63">
        <w:t xml:space="preserve"> </w:t>
      </w:r>
      <w:r w:rsidR="0045052F">
        <w:t xml:space="preserve"> </w:t>
      </w:r>
      <w:r w:rsidR="00921D63">
        <w:t xml:space="preserve"> </w:t>
      </w:r>
      <w:r w:rsidR="0045052F">
        <w:t xml:space="preserve"> только 07 мая 2018 года. Оставшаяся часть денежных средств в сумме 400,0 тыс. руб. была перечислена </w:t>
      </w:r>
      <w:r w:rsidR="00413F66">
        <w:t>П</w:t>
      </w:r>
      <w:r w:rsidR="0045052F">
        <w:t>родавцу до составления акта приема-передачи платежными поручениями № 81 от 01.03.2018 г. на сумму 200,0 тыс. руб. и № 100 от 13.03.2018 г. на сумму 200,0 тыс. руб.</w:t>
      </w:r>
    </w:p>
    <w:p w:rsidR="00702225" w:rsidRDefault="00702225" w:rsidP="00382FD3">
      <w:pPr>
        <w:spacing w:line="360" w:lineRule="auto"/>
        <w:ind w:firstLine="1056"/>
        <w:jc w:val="both"/>
      </w:pPr>
      <w:r>
        <w:t>За прос</w:t>
      </w:r>
      <w:r w:rsidR="0067346F">
        <w:t>р</w:t>
      </w:r>
      <w:r>
        <w:t xml:space="preserve">очку </w:t>
      </w:r>
      <w:r w:rsidR="0067346F">
        <w:t>передачи транспортного средства МУПом к Продавцу требования, установленные п. 6.3. договора купли-продажи</w:t>
      </w:r>
      <w:r w:rsidR="00EE3091">
        <w:t>,</w:t>
      </w:r>
      <w:r w:rsidR="0067346F">
        <w:t xml:space="preserve"> не предъявлялись.</w:t>
      </w:r>
      <w:r w:rsidR="00524FF2">
        <w:t xml:space="preserve"> Сумма неустойки </w:t>
      </w:r>
      <w:r w:rsidR="00C37488">
        <w:t xml:space="preserve">за период </w:t>
      </w:r>
      <w:r w:rsidR="00524FF2">
        <w:t>с 09 марта по 07 мая 2018 года составляет 50,0 тыс. руб.</w:t>
      </w:r>
    </w:p>
    <w:p w:rsidR="004C1C40" w:rsidRDefault="00575FE8" w:rsidP="00382FD3">
      <w:pPr>
        <w:spacing w:line="360" w:lineRule="auto"/>
        <w:ind w:firstLine="1056"/>
        <w:jc w:val="both"/>
      </w:pPr>
      <w:r>
        <w:t xml:space="preserve">Также на  средства чистой прибыли в сумме 298,67 тыс. руб. был проведен ремонт помещений МУПа и закуплена новая мебель. </w:t>
      </w:r>
    </w:p>
    <w:p w:rsidR="00575FE8" w:rsidRDefault="00A42E41" w:rsidP="00382FD3">
      <w:pPr>
        <w:spacing w:line="360" w:lineRule="auto"/>
        <w:ind w:firstLine="1056"/>
        <w:jc w:val="both"/>
      </w:pPr>
      <w:r>
        <w:t>Кроме того, из этих средств необходимо перечислить часть прибыли в размере 10% , а именно 135,8 тыс. руб.  в бюджет администрации Краснополянского городского поселения</w:t>
      </w:r>
      <w:r w:rsidR="00287728">
        <w:t xml:space="preserve"> на основании протокола № 1 заседания комиссии по проведению анализа эффективности деятельности МУП «Краснополянский водоканал» от 24.05.2018 г.</w:t>
      </w:r>
      <w:r w:rsidR="00C20559">
        <w:t xml:space="preserve"> Срок перечисления части прибыли ограничен 15 июня 2018 г.</w:t>
      </w:r>
      <w:r w:rsidR="00287728">
        <w:t xml:space="preserve">  </w:t>
      </w:r>
    </w:p>
    <w:p w:rsidR="00165310" w:rsidRPr="00FB2E57" w:rsidRDefault="00165310" w:rsidP="00382FD3">
      <w:pPr>
        <w:spacing w:line="360" w:lineRule="auto"/>
        <w:ind w:firstLine="1056"/>
        <w:jc w:val="both"/>
      </w:pPr>
      <w:r>
        <w:lastRenderedPageBreak/>
        <w:t>Необходимо учитывать, что в соответствии с п. 4.1. Положения о порядке распределения части прибыли муниципальных унитарных предприятий, подлежащей перечислению в бюджет муниципального образования Краснополянское городское поселения процент отчисл</w:t>
      </w:r>
      <w:r w:rsidR="004D0FA7">
        <w:t xml:space="preserve">ения части прибыли должен устанавливаться решением Краснополянской поселковой Думы на соответствующий финансовый год. </w:t>
      </w:r>
      <w:r w:rsidR="000218AB">
        <w:t>Решение поселковой Думы с установленным размером процента отчисления части прибыли МУПа на 2018 год не представлен</w:t>
      </w:r>
      <w:r w:rsidR="00D91864">
        <w:t>, следовательно, применение отчисления в размере 10 % является неправомерным</w:t>
      </w:r>
      <w:r w:rsidR="000218AB">
        <w:t>.</w:t>
      </w:r>
    </w:p>
    <w:p w:rsidR="00201E7F" w:rsidRDefault="00575FE8" w:rsidP="00201E7F">
      <w:pPr>
        <w:spacing w:line="360" w:lineRule="auto"/>
        <w:ind w:firstLine="851"/>
        <w:jc w:val="both"/>
      </w:pPr>
      <w:r>
        <w:t xml:space="preserve"> </w:t>
      </w:r>
      <w:r w:rsidR="00980852">
        <w:t>Установить распределение о</w:t>
      </w:r>
      <w:r w:rsidR="00A42E41">
        <w:t>ставши</w:t>
      </w:r>
      <w:r w:rsidR="00980852">
        <w:t>х</w:t>
      </w:r>
      <w:r w:rsidR="00A42E41">
        <w:t>ся средств</w:t>
      </w:r>
      <w:r w:rsidR="00980852">
        <w:t xml:space="preserve"> </w:t>
      </w:r>
      <w:r w:rsidR="00A42E41">
        <w:t xml:space="preserve"> чистой прибыли в сумме 73,53 тыс. руб.</w:t>
      </w:r>
      <w:r w:rsidR="00980852">
        <w:t xml:space="preserve">   не представляется возможным, т.к. </w:t>
      </w:r>
      <w:r w:rsidR="00FE483E">
        <w:t>средства  находятся на общем расчетном счете МУПа.</w:t>
      </w:r>
    </w:p>
    <w:p w:rsidR="00FA31C8" w:rsidRDefault="00C81163" w:rsidP="00201E7F">
      <w:pPr>
        <w:spacing w:line="360" w:lineRule="auto"/>
        <w:ind w:firstLine="851"/>
        <w:jc w:val="both"/>
      </w:pPr>
      <w:r>
        <w:t xml:space="preserve">Создание </w:t>
      </w:r>
      <w:r w:rsidR="00FA31C8">
        <w:t>накопительн</w:t>
      </w:r>
      <w:r>
        <w:t>ого</w:t>
      </w:r>
      <w:r w:rsidR="00FA31C8">
        <w:t xml:space="preserve"> фонд</w:t>
      </w:r>
      <w:r>
        <w:t>а</w:t>
      </w:r>
      <w:r w:rsidR="00FA31C8">
        <w:t xml:space="preserve"> и фонд</w:t>
      </w:r>
      <w:r>
        <w:t>ов</w:t>
      </w:r>
      <w:r w:rsidR="00FA31C8">
        <w:t xml:space="preserve"> потребления и социальной сферы</w:t>
      </w:r>
      <w:r>
        <w:t xml:space="preserve">  </w:t>
      </w:r>
      <w:r w:rsidR="00FA31C8">
        <w:t xml:space="preserve"> за счет средств чистой прибыли</w:t>
      </w:r>
      <w:r>
        <w:t>, установленн</w:t>
      </w:r>
      <w:r w:rsidR="00B55AA3">
        <w:t>о</w:t>
      </w:r>
      <w:r>
        <w:t xml:space="preserve">е п. 3.13. Устава МУПа, </w:t>
      </w:r>
      <w:r w:rsidR="00FA31C8">
        <w:t xml:space="preserve"> не </w:t>
      </w:r>
      <w:r>
        <w:t>производилось</w:t>
      </w:r>
      <w:r w:rsidR="00FA31C8">
        <w:t>.</w:t>
      </w:r>
    </w:p>
    <w:p w:rsidR="00575FE8" w:rsidRDefault="0058203B" w:rsidP="00201E7F">
      <w:pPr>
        <w:spacing w:line="360" w:lineRule="auto"/>
        <w:ind w:firstLine="851"/>
        <w:jc w:val="both"/>
      </w:pPr>
      <w:r>
        <w:t>Резервный фонд предприятия составляет 270,0 тыс. руб. или 69% от уставного капитала, поэтому отчисления от чистой прибыли в резервный фонд  не производились</w:t>
      </w:r>
      <w:r w:rsidR="00F02466">
        <w:t>, так как резервный фонд должен составлять не ниже 15% уставного капитала в соответствии с. 3.12. Устава МУП.</w:t>
      </w:r>
    </w:p>
    <w:p w:rsidR="0090179B" w:rsidRDefault="0090179B" w:rsidP="0090179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Данные по бизнес-планам МУП «Краснополянский водоканал» за 2017-2018 годы, а также фактическое исполнение показателей бизнес-плана за 2017 год представлены в таблице.</w:t>
      </w:r>
    </w:p>
    <w:tbl>
      <w:tblPr>
        <w:tblStyle w:val="a9"/>
        <w:tblW w:w="0" w:type="auto"/>
        <w:tblLook w:val="04A0"/>
      </w:tblPr>
      <w:tblGrid>
        <w:gridCol w:w="540"/>
        <w:gridCol w:w="2970"/>
        <w:gridCol w:w="1134"/>
        <w:gridCol w:w="1738"/>
        <w:gridCol w:w="1594"/>
        <w:gridCol w:w="1595"/>
      </w:tblGrid>
      <w:tr w:rsidR="00AC5A50" w:rsidTr="007D69FD">
        <w:tc>
          <w:tcPr>
            <w:tcW w:w="540" w:type="dxa"/>
            <w:vMerge w:val="restart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0" w:type="dxa"/>
            <w:vMerge w:val="restart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32" w:type="dxa"/>
            <w:gridSpan w:val="2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95" w:type="dxa"/>
            <w:vMerge w:val="restart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C5A50" w:rsidTr="007D69FD">
        <w:tc>
          <w:tcPr>
            <w:tcW w:w="540" w:type="dxa"/>
            <w:vMerge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9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95" w:type="dxa"/>
            <w:vMerge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50" w:rsidTr="007D69FD">
        <w:tc>
          <w:tcPr>
            <w:tcW w:w="54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vAlign w:val="center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(поднято воды)</w:t>
            </w:r>
          </w:p>
        </w:tc>
        <w:tc>
          <w:tcPr>
            <w:tcW w:w="113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376D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38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59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192,55</w:t>
            </w:r>
          </w:p>
        </w:tc>
        <w:tc>
          <w:tcPr>
            <w:tcW w:w="159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AC5A50" w:rsidTr="007D69FD">
        <w:tc>
          <w:tcPr>
            <w:tcW w:w="54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vAlign w:val="center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основной деятельности</w:t>
            </w:r>
          </w:p>
        </w:tc>
        <w:tc>
          <w:tcPr>
            <w:tcW w:w="113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38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8 442,0</w:t>
            </w:r>
          </w:p>
        </w:tc>
        <w:tc>
          <w:tcPr>
            <w:tcW w:w="159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11 928,0</w:t>
            </w:r>
          </w:p>
        </w:tc>
        <w:tc>
          <w:tcPr>
            <w:tcW w:w="159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9 299,0</w:t>
            </w:r>
          </w:p>
        </w:tc>
      </w:tr>
      <w:tr w:rsidR="00AC5A50" w:rsidTr="007D69FD">
        <w:tc>
          <w:tcPr>
            <w:tcW w:w="54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  <w:vAlign w:val="center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13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38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59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59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AC5A50" w:rsidTr="007D69FD">
        <w:tc>
          <w:tcPr>
            <w:tcW w:w="54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  <w:vAlign w:val="center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основной деятельности</w:t>
            </w:r>
          </w:p>
        </w:tc>
        <w:tc>
          <w:tcPr>
            <w:tcW w:w="113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38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8 550,0</w:t>
            </w:r>
          </w:p>
        </w:tc>
        <w:tc>
          <w:tcPr>
            <w:tcW w:w="159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10 344,0</w:t>
            </w:r>
          </w:p>
        </w:tc>
        <w:tc>
          <w:tcPr>
            <w:tcW w:w="159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9 374,0</w:t>
            </w:r>
          </w:p>
        </w:tc>
      </w:tr>
      <w:tr w:rsidR="00AC5A50" w:rsidTr="007D69FD">
        <w:tc>
          <w:tcPr>
            <w:tcW w:w="54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0" w:type="dxa"/>
            <w:vAlign w:val="center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38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59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59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AC5A50" w:rsidTr="007D69FD">
        <w:tc>
          <w:tcPr>
            <w:tcW w:w="54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0" w:type="dxa"/>
            <w:vAlign w:val="center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Профицит (дефицит) бюджета</w:t>
            </w:r>
          </w:p>
        </w:tc>
        <w:tc>
          <w:tcPr>
            <w:tcW w:w="113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38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1 482,0</w:t>
            </w:r>
          </w:p>
        </w:tc>
        <w:tc>
          <w:tcPr>
            <w:tcW w:w="159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C5A50" w:rsidTr="007D69FD">
        <w:tc>
          <w:tcPr>
            <w:tcW w:w="54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0" w:type="dxa"/>
            <w:vAlign w:val="center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от прибыли в местный бюджет</w:t>
            </w:r>
          </w:p>
        </w:tc>
        <w:tc>
          <w:tcPr>
            <w:tcW w:w="113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38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9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59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представленных к проверке бизнес-планах отсутствуют данные о капитальных </w:t>
      </w:r>
      <w:r w:rsidR="00BB13C3">
        <w:rPr>
          <w:rFonts w:ascii="Times New Roman" w:hAnsi="Times New Roman" w:cs="Times New Roman"/>
          <w:sz w:val="24"/>
          <w:szCs w:val="24"/>
        </w:rPr>
        <w:t>вложениях</w:t>
      </w:r>
      <w:r w:rsidR="00D444C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D444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Таким образом, предприятие не планирует в своей деятельности проведение работ по модернизации и капитальному ремонту производственных и административных площадей.</w:t>
      </w:r>
    </w:p>
    <w:p w:rsidR="0005699B" w:rsidRDefault="0005699B" w:rsidP="00AC5A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C5A50" w:rsidRPr="007167E8" w:rsidRDefault="00AC5A50" w:rsidP="00AC5A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167E8">
        <w:rPr>
          <w:rFonts w:ascii="Times New Roman" w:hAnsi="Times New Roman" w:cs="Times New Roman"/>
          <w:sz w:val="24"/>
          <w:szCs w:val="24"/>
        </w:rPr>
        <w:t>Бухгалтерский баланс  МУП «Краснополянский водоканал»</w:t>
      </w:r>
      <w:r w:rsidR="0005699B">
        <w:rPr>
          <w:rFonts w:ascii="Times New Roman" w:hAnsi="Times New Roman" w:cs="Times New Roman"/>
          <w:sz w:val="24"/>
          <w:szCs w:val="24"/>
        </w:rPr>
        <w:t>.</w:t>
      </w:r>
    </w:p>
    <w:p w:rsidR="00AC5A50" w:rsidRPr="007167E8" w:rsidRDefault="00AC5A50" w:rsidP="00AC5A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7167E8">
        <w:rPr>
          <w:rFonts w:ascii="Times New Roman" w:hAnsi="Times New Roman" w:cs="Times New Roman"/>
          <w:sz w:val="24"/>
          <w:szCs w:val="24"/>
        </w:rPr>
        <w:t>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7E8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9"/>
        <w:tblW w:w="10065" w:type="dxa"/>
        <w:tblInd w:w="-318" w:type="dxa"/>
        <w:tblLayout w:type="fixed"/>
        <w:tblLook w:val="04A0"/>
      </w:tblPr>
      <w:tblGrid>
        <w:gridCol w:w="4962"/>
        <w:gridCol w:w="1701"/>
        <w:gridCol w:w="1701"/>
        <w:gridCol w:w="1701"/>
      </w:tblGrid>
      <w:tr w:rsidR="00AC5A50" w:rsidTr="007D69FD">
        <w:tc>
          <w:tcPr>
            <w:tcW w:w="4962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31.12.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C5A50" w:rsidTr="007D69FD">
        <w:tc>
          <w:tcPr>
            <w:tcW w:w="4962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701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50" w:rsidTr="007D69FD">
        <w:tc>
          <w:tcPr>
            <w:tcW w:w="4962" w:type="dxa"/>
          </w:tcPr>
          <w:p w:rsidR="00AC5A50" w:rsidRPr="007844DB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4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7844DB">
              <w:rPr>
                <w:rFonts w:ascii="Times New Roman" w:hAnsi="Times New Roman" w:cs="Times New Roman"/>
                <w:b/>
                <w:sz w:val="24"/>
                <w:szCs w:val="24"/>
              </w:rPr>
              <w:t>Внеоборотные активы</w:t>
            </w:r>
          </w:p>
        </w:tc>
        <w:tc>
          <w:tcPr>
            <w:tcW w:w="1701" w:type="dxa"/>
            <w:vAlign w:val="center"/>
          </w:tcPr>
          <w:p w:rsidR="00AC5A50" w:rsidRPr="007844DB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3 396</w:t>
            </w:r>
            <w:r w:rsidRPr="007844D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AC5A50" w:rsidRPr="007844DB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3 005</w:t>
            </w:r>
            <w:r w:rsidRPr="007844D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AC5A50" w:rsidRPr="007844DB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2 234</w:t>
            </w:r>
            <w:r w:rsidRPr="007844D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AC5A50" w:rsidTr="007D69FD">
        <w:tc>
          <w:tcPr>
            <w:tcW w:w="4962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3 123,0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2 732,0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1 961,0</w:t>
            </w:r>
          </w:p>
        </w:tc>
      </w:tr>
      <w:tr w:rsidR="00AC5A50" w:rsidTr="007D69FD">
        <w:tc>
          <w:tcPr>
            <w:tcW w:w="4962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</w:tc>
      </w:tr>
      <w:tr w:rsidR="00AC5A50" w:rsidTr="007D69FD">
        <w:tc>
          <w:tcPr>
            <w:tcW w:w="4962" w:type="dxa"/>
          </w:tcPr>
          <w:p w:rsidR="00AC5A50" w:rsidRPr="007844DB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4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7844DB">
              <w:rPr>
                <w:rFonts w:ascii="Times New Roman" w:hAnsi="Times New Roman" w:cs="Times New Roman"/>
                <w:b/>
                <w:sz w:val="24"/>
                <w:szCs w:val="24"/>
              </w:rPr>
              <w:t>Оборотные активы</w:t>
            </w:r>
          </w:p>
        </w:tc>
        <w:tc>
          <w:tcPr>
            <w:tcW w:w="1701" w:type="dxa"/>
            <w:vAlign w:val="center"/>
          </w:tcPr>
          <w:p w:rsidR="00AC5A50" w:rsidRPr="007844DB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3 679,0</w:t>
            </w:r>
          </w:p>
        </w:tc>
        <w:tc>
          <w:tcPr>
            <w:tcW w:w="1701" w:type="dxa"/>
            <w:vAlign w:val="center"/>
          </w:tcPr>
          <w:p w:rsidR="00AC5A50" w:rsidRPr="007844DB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3 805,0</w:t>
            </w:r>
          </w:p>
        </w:tc>
        <w:tc>
          <w:tcPr>
            <w:tcW w:w="1701" w:type="dxa"/>
            <w:vAlign w:val="center"/>
          </w:tcPr>
          <w:p w:rsidR="00AC5A50" w:rsidRPr="007844DB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6 407,0</w:t>
            </w:r>
          </w:p>
        </w:tc>
      </w:tr>
      <w:tr w:rsidR="00AC5A50" w:rsidTr="007D69FD">
        <w:tc>
          <w:tcPr>
            <w:tcW w:w="4962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Запасы ( сырьё, материалы)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AC5A50" w:rsidTr="007D69FD">
        <w:tc>
          <w:tcPr>
            <w:tcW w:w="4962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3 288,0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3 453,0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4 653,0</w:t>
            </w:r>
          </w:p>
        </w:tc>
      </w:tr>
      <w:tr w:rsidR="00AC5A50" w:rsidTr="007D69FD">
        <w:tc>
          <w:tcPr>
            <w:tcW w:w="4962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1 343,0</w:t>
            </w:r>
          </w:p>
        </w:tc>
      </w:tr>
      <w:tr w:rsidR="00AC5A50" w:rsidTr="007D69FD">
        <w:tc>
          <w:tcPr>
            <w:tcW w:w="4962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C5A50" w:rsidTr="007D69FD">
        <w:tc>
          <w:tcPr>
            <w:tcW w:w="4962" w:type="dxa"/>
          </w:tcPr>
          <w:p w:rsidR="00AC5A50" w:rsidRPr="007844DB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4DB">
              <w:rPr>
                <w:rFonts w:ascii="Times New Roman" w:hAnsi="Times New Roman" w:cs="Times New Roman"/>
                <w:b/>
                <w:sz w:val="24"/>
                <w:szCs w:val="24"/>
              </w:rPr>
              <w:t>БАЛАНС</w:t>
            </w:r>
          </w:p>
        </w:tc>
        <w:tc>
          <w:tcPr>
            <w:tcW w:w="1701" w:type="dxa"/>
            <w:vAlign w:val="center"/>
          </w:tcPr>
          <w:p w:rsidR="00AC5A50" w:rsidRPr="007844DB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7 075,0</w:t>
            </w:r>
          </w:p>
        </w:tc>
        <w:tc>
          <w:tcPr>
            <w:tcW w:w="1701" w:type="dxa"/>
            <w:vAlign w:val="center"/>
          </w:tcPr>
          <w:p w:rsidR="00AC5A50" w:rsidRPr="007844DB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6 810,0</w:t>
            </w:r>
          </w:p>
        </w:tc>
        <w:tc>
          <w:tcPr>
            <w:tcW w:w="1701" w:type="dxa"/>
            <w:vAlign w:val="center"/>
          </w:tcPr>
          <w:p w:rsidR="00AC5A50" w:rsidRPr="007844DB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8 641,0</w:t>
            </w:r>
          </w:p>
        </w:tc>
      </w:tr>
      <w:tr w:rsidR="00AC5A50" w:rsidTr="007D69FD">
        <w:tc>
          <w:tcPr>
            <w:tcW w:w="4962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50" w:rsidTr="007D69FD">
        <w:tc>
          <w:tcPr>
            <w:tcW w:w="4962" w:type="dxa"/>
          </w:tcPr>
          <w:p w:rsidR="00AC5A50" w:rsidRPr="007844DB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4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7844DB">
              <w:rPr>
                <w:rFonts w:ascii="Times New Roman" w:hAnsi="Times New Roman" w:cs="Times New Roman"/>
                <w:b/>
                <w:sz w:val="24"/>
                <w:szCs w:val="24"/>
              </w:rPr>
              <w:t>Капитал и резервы</w:t>
            </w:r>
          </w:p>
        </w:tc>
        <w:tc>
          <w:tcPr>
            <w:tcW w:w="1701" w:type="dxa"/>
            <w:vAlign w:val="center"/>
          </w:tcPr>
          <w:p w:rsidR="00AC5A50" w:rsidRPr="007844DB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6 473,0</w:t>
            </w:r>
          </w:p>
        </w:tc>
        <w:tc>
          <w:tcPr>
            <w:tcW w:w="1701" w:type="dxa"/>
            <w:vAlign w:val="center"/>
          </w:tcPr>
          <w:p w:rsidR="00AC5A50" w:rsidRPr="007844DB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6 137,0</w:t>
            </w:r>
          </w:p>
        </w:tc>
        <w:tc>
          <w:tcPr>
            <w:tcW w:w="1701" w:type="dxa"/>
            <w:vAlign w:val="center"/>
          </w:tcPr>
          <w:p w:rsidR="00AC5A50" w:rsidRPr="007844DB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7 495,0</w:t>
            </w:r>
          </w:p>
        </w:tc>
      </w:tr>
      <w:tr w:rsidR="00AC5A50" w:rsidTr="007D69FD">
        <w:tc>
          <w:tcPr>
            <w:tcW w:w="4962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AC5A50" w:rsidTr="007D69FD">
        <w:tc>
          <w:tcPr>
            <w:tcW w:w="4962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AC5A50" w:rsidTr="007D69FD">
        <w:tc>
          <w:tcPr>
            <w:tcW w:w="4962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Нераспределённая прибыль (непокрытый убыток)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5 812,0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5 476,0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6 834,0</w:t>
            </w:r>
          </w:p>
        </w:tc>
      </w:tr>
      <w:tr w:rsidR="00AC5A50" w:rsidTr="007D69FD">
        <w:tc>
          <w:tcPr>
            <w:tcW w:w="4962" w:type="dxa"/>
          </w:tcPr>
          <w:p w:rsidR="00AC5A50" w:rsidRPr="00545749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1701" w:type="dxa"/>
            <w:vAlign w:val="center"/>
          </w:tcPr>
          <w:p w:rsidR="00AC5A50" w:rsidRPr="00545749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602,0</w:t>
            </w:r>
          </w:p>
        </w:tc>
        <w:tc>
          <w:tcPr>
            <w:tcW w:w="1701" w:type="dxa"/>
            <w:vAlign w:val="center"/>
          </w:tcPr>
          <w:p w:rsidR="00AC5A50" w:rsidRPr="00545749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673,0</w:t>
            </w:r>
          </w:p>
        </w:tc>
        <w:tc>
          <w:tcPr>
            <w:tcW w:w="1701" w:type="dxa"/>
            <w:vAlign w:val="center"/>
          </w:tcPr>
          <w:p w:rsidR="00AC5A50" w:rsidRPr="00545749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1 146,0</w:t>
            </w:r>
          </w:p>
        </w:tc>
      </w:tr>
      <w:tr w:rsidR="00AC5A50" w:rsidTr="007D69FD">
        <w:tc>
          <w:tcPr>
            <w:tcW w:w="4962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1701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1 146,0</w:t>
            </w:r>
          </w:p>
        </w:tc>
      </w:tr>
      <w:tr w:rsidR="00AC5A50" w:rsidTr="007D69FD">
        <w:tc>
          <w:tcPr>
            <w:tcW w:w="4962" w:type="dxa"/>
          </w:tcPr>
          <w:p w:rsidR="00AC5A50" w:rsidRPr="005B2D5D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D5D">
              <w:rPr>
                <w:rFonts w:ascii="Times New Roman" w:hAnsi="Times New Roman" w:cs="Times New Roman"/>
                <w:b/>
                <w:sz w:val="24"/>
                <w:szCs w:val="24"/>
              </w:rPr>
              <w:t>БАЛАНС</w:t>
            </w:r>
          </w:p>
        </w:tc>
        <w:tc>
          <w:tcPr>
            <w:tcW w:w="1701" w:type="dxa"/>
            <w:vAlign w:val="center"/>
          </w:tcPr>
          <w:p w:rsidR="00AC5A50" w:rsidRPr="005B2D5D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7 075,0</w:t>
            </w:r>
          </w:p>
        </w:tc>
        <w:tc>
          <w:tcPr>
            <w:tcW w:w="1701" w:type="dxa"/>
            <w:vAlign w:val="center"/>
          </w:tcPr>
          <w:p w:rsidR="00AC5A50" w:rsidRPr="005B2D5D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6 810,0</w:t>
            </w:r>
          </w:p>
        </w:tc>
        <w:tc>
          <w:tcPr>
            <w:tcW w:w="1701" w:type="dxa"/>
            <w:vAlign w:val="center"/>
          </w:tcPr>
          <w:p w:rsidR="00AC5A50" w:rsidRPr="005B2D5D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8 641,0</w:t>
            </w:r>
          </w:p>
        </w:tc>
      </w:tr>
    </w:tbl>
    <w:p w:rsidR="00AC5A50" w:rsidRPr="00001C98" w:rsidRDefault="00AC5A50" w:rsidP="00AC5A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C5A50" w:rsidRDefault="00AC5A50" w:rsidP="00AC5A50">
      <w:pPr>
        <w:spacing w:line="360" w:lineRule="auto"/>
        <w:jc w:val="both"/>
      </w:pPr>
      <w:r>
        <w:t xml:space="preserve">           Из приведённой таблицы видим, что прослеживается динамика увеличения, как  дебиторской, так  и кредиторской задолженности.  По сравнению с 2015 годом дебиторская задолженность увеличилась на 41,5 % или на 1 365,0 тыс. руб. За 2017 год дебиторская задолженность по отношению к 2016 году также увеличилась на 34,75 % или на 1 200,0 тыс. руб.  Кредиторская задолженность за 2016 год увеличилась на 71,0 тыс. руб. или на 11,79 % по отношению к 2015 году. За 2017 год кредиторская задолженность увеличилась на 473,0 тыс. руб. или на 70,28 %.</w:t>
      </w:r>
    </w:p>
    <w:p w:rsidR="00AC5A50" w:rsidRDefault="00AC5A50" w:rsidP="00AC5A50">
      <w:pPr>
        <w:spacing w:line="360" w:lineRule="auto"/>
        <w:ind w:firstLine="709"/>
        <w:jc w:val="both"/>
      </w:pPr>
      <w:r>
        <w:t xml:space="preserve">При этом наблюдается рост нераспределённой прибыли, что положительно характеризует работу предприятия.  За 2017 год нераспределённая прибыль увеличилась </w:t>
      </w:r>
      <w:r w:rsidR="000E7B0A">
        <w:t xml:space="preserve">по </w:t>
      </w:r>
      <w:r>
        <w:t>отношению к предшествующему периоду на 1 358,0 тыс. руб. или на 24,8 %, по отношению к 2015 году – на 1 022,0 тыс. руб. или на 17,58 %.</w:t>
      </w:r>
    </w:p>
    <w:p w:rsidR="00AC5A50" w:rsidRDefault="00AC5A50" w:rsidP="00AC5A50">
      <w:pPr>
        <w:spacing w:line="360" w:lineRule="auto"/>
        <w:ind w:firstLine="709"/>
        <w:jc w:val="both"/>
      </w:pPr>
      <w:r>
        <w:t xml:space="preserve"> </w:t>
      </w:r>
    </w:p>
    <w:p w:rsidR="00AC5A50" w:rsidRDefault="00AC5A50" w:rsidP="00AC5A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B2D5D">
        <w:rPr>
          <w:rFonts w:ascii="Times New Roman" w:hAnsi="Times New Roman" w:cs="Times New Roman"/>
          <w:sz w:val="24"/>
          <w:szCs w:val="24"/>
        </w:rPr>
        <w:t>Анализ дебиторской и кредиторской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таблице:</w:t>
      </w:r>
    </w:p>
    <w:p w:rsidR="00AC5A50" w:rsidRDefault="00AC5A50" w:rsidP="00AC5A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9"/>
        <w:tblW w:w="0" w:type="auto"/>
        <w:tblInd w:w="-318" w:type="dxa"/>
        <w:tblLook w:val="04A0"/>
      </w:tblPr>
      <w:tblGrid>
        <w:gridCol w:w="5955"/>
        <w:gridCol w:w="1275"/>
        <w:gridCol w:w="1276"/>
        <w:gridCol w:w="1276"/>
      </w:tblGrid>
      <w:tr w:rsidR="00AC5A50" w:rsidTr="007D69FD">
        <w:tc>
          <w:tcPr>
            <w:tcW w:w="5955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31.12.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C5A50" w:rsidTr="007D69FD">
        <w:tc>
          <w:tcPr>
            <w:tcW w:w="5955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задолженность, в том числе:</w:t>
            </w:r>
          </w:p>
        </w:tc>
        <w:tc>
          <w:tcPr>
            <w:tcW w:w="1275" w:type="dxa"/>
            <w:vAlign w:val="center"/>
          </w:tcPr>
          <w:p w:rsidR="00AC5A50" w:rsidRPr="00700B77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3 288,0</w:t>
            </w:r>
          </w:p>
        </w:tc>
        <w:tc>
          <w:tcPr>
            <w:tcW w:w="1276" w:type="dxa"/>
            <w:vAlign w:val="center"/>
          </w:tcPr>
          <w:p w:rsidR="00AC5A50" w:rsidRPr="00700B77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3 453,0</w:t>
            </w:r>
          </w:p>
        </w:tc>
        <w:tc>
          <w:tcPr>
            <w:tcW w:w="1276" w:type="dxa"/>
            <w:vAlign w:val="center"/>
          </w:tcPr>
          <w:p w:rsidR="00AC5A50" w:rsidRPr="00700B77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4653,0</w:t>
            </w:r>
          </w:p>
        </w:tc>
      </w:tr>
      <w:tr w:rsidR="00AC5A50" w:rsidTr="007D69FD">
        <w:tc>
          <w:tcPr>
            <w:tcW w:w="5955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организации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</w:tr>
      <w:tr w:rsidR="00AC5A50" w:rsidTr="007D69FD">
        <w:tc>
          <w:tcPr>
            <w:tcW w:w="5955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население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2 628,0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2 787,0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4046,0</w:t>
            </w:r>
          </w:p>
        </w:tc>
      </w:tr>
      <w:tr w:rsidR="00AC5A50" w:rsidTr="007D69FD">
        <w:tc>
          <w:tcPr>
            <w:tcW w:w="5955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прочая дебиторская задолженность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AC5A50" w:rsidTr="007D69FD">
        <w:tc>
          <w:tcPr>
            <w:tcW w:w="5955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задолженность, в том числе</w:t>
            </w:r>
          </w:p>
        </w:tc>
        <w:tc>
          <w:tcPr>
            <w:tcW w:w="1275" w:type="dxa"/>
            <w:vAlign w:val="center"/>
          </w:tcPr>
          <w:p w:rsidR="00AC5A50" w:rsidRPr="00700B77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602,0</w:t>
            </w:r>
          </w:p>
        </w:tc>
        <w:tc>
          <w:tcPr>
            <w:tcW w:w="1276" w:type="dxa"/>
            <w:vAlign w:val="center"/>
          </w:tcPr>
          <w:p w:rsidR="00AC5A50" w:rsidRPr="00700B77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673,0</w:t>
            </w:r>
          </w:p>
        </w:tc>
        <w:tc>
          <w:tcPr>
            <w:tcW w:w="1276" w:type="dxa"/>
            <w:vAlign w:val="center"/>
          </w:tcPr>
          <w:p w:rsidR="00AC5A50" w:rsidRPr="00700B77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1146,0</w:t>
            </w:r>
          </w:p>
        </w:tc>
      </w:tr>
      <w:tr w:rsidR="00AC5A50" w:rsidTr="007D69FD">
        <w:tc>
          <w:tcPr>
            <w:tcW w:w="5955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поставщики и подрядчики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699,0</w:t>
            </w:r>
          </w:p>
        </w:tc>
      </w:tr>
      <w:tr w:rsidR="00AC5A50" w:rsidTr="007D69FD">
        <w:tc>
          <w:tcPr>
            <w:tcW w:w="5955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задолженность перед персоналом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</w:tr>
      <w:tr w:rsidR="00AC5A50" w:rsidTr="007D69FD">
        <w:tc>
          <w:tcPr>
            <w:tcW w:w="5955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задолженность перед государственными внебюджетными фондами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AC5A50" w:rsidTr="007D69FD">
        <w:tc>
          <w:tcPr>
            <w:tcW w:w="5955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задолженность по налогам и сборам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AC5A50" w:rsidTr="007D69FD">
        <w:tc>
          <w:tcPr>
            <w:tcW w:w="5955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прочие кредиторы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AC5A50" w:rsidRDefault="00AC5A50" w:rsidP="00AC5A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приведенной таблицы следует, что: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основную долю суммы дебиторской задолженности составляет задолженность населения за поставляемые услуги, а именно: - 79,9 % в 2015 году; - 80,7 % в 2016 году;     -  86,95 % в 2017 году.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задолженность возросла по отношению к 2015 году на 41,5 % за счёт увеличения сумм задолженности по услугам, оказываемым населению, а именно на 1 418,0 тыс. руб.;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дебиторская задолженность по услугам, оказываемым организациям незначительно снизилась на 48,0 тыс. руб.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 расшифровки по дебиторской задолженности по состоянию на 01.01.2018 года следует, что самыми крупными неплательщиками  являются:  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Краснополянского городского поселения – 230,0  тыс. руб.;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Ситников А.А. – 109,3 тыс. руб.;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«Ремстройсервис КП» - 46,9 тыс. руб.;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Рахманова И.Ф. – 41,0 тыс. руб.;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«Заречье» - 26,5 тыс. руб.;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«Краснополянский Жилкомхоз»- 24,0 тыс. руб.;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Омгинского сельского поселения – 11,8 тыс. руб.;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ИП Пестриков К.А. – 9,7 тыс. руб. 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предприятии имеется   просроченная дебиторская задолженность по итогам 2017 года, которая составляет 3 675,0 тыс. руб., в том числе: 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расчётами с организациями – 329,0 тыс. руб.;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расчётам с населением – 3 346,0 тыс. руб.  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 просроченной дебиторской задолженности представлен в таблице.</w:t>
      </w:r>
    </w:p>
    <w:p w:rsidR="00AC5A50" w:rsidRDefault="00AC5A50" w:rsidP="00AC5A50">
      <w:pPr>
        <w:pStyle w:val="a8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9"/>
        <w:tblW w:w="10349" w:type="dxa"/>
        <w:tblInd w:w="-318" w:type="dxa"/>
        <w:tblLayout w:type="fixed"/>
        <w:tblLook w:val="04A0"/>
      </w:tblPr>
      <w:tblGrid>
        <w:gridCol w:w="5388"/>
        <w:gridCol w:w="1134"/>
        <w:gridCol w:w="1275"/>
        <w:gridCol w:w="1276"/>
        <w:gridCol w:w="1276"/>
      </w:tblGrid>
      <w:tr w:rsidR="00AC5A50" w:rsidRPr="007167E8" w:rsidTr="007D69FD">
        <w:tc>
          <w:tcPr>
            <w:tcW w:w="5388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возник-новения</w:t>
            </w:r>
          </w:p>
        </w:tc>
        <w:tc>
          <w:tcPr>
            <w:tcW w:w="1275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AC5A50" w:rsidRPr="007167E8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31.12.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31.12.17 г.</w:t>
            </w:r>
          </w:p>
        </w:tc>
      </w:tr>
      <w:tr w:rsidR="00AC5A50" w:rsidRPr="00700B77" w:rsidTr="007D69FD">
        <w:tc>
          <w:tcPr>
            <w:tcW w:w="5388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«Ремстройсервис» </w:t>
            </w:r>
          </w:p>
        </w:tc>
        <w:tc>
          <w:tcPr>
            <w:tcW w:w="1134" w:type="dxa"/>
          </w:tcPr>
          <w:p w:rsidR="00AC5A50" w:rsidRPr="005104E3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vAlign w:val="center"/>
          </w:tcPr>
          <w:p w:rsidR="00AC5A50" w:rsidRPr="005104E3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6" w:type="dxa"/>
            <w:vAlign w:val="center"/>
          </w:tcPr>
          <w:p w:rsidR="00AC5A50" w:rsidRPr="005104E3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6" w:type="dxa"/>
            <w:vAlign w:val="center"/>
          </w:tcPr>
          <w:p w:rsidR="00AC5A50" w:rsidRPr="005104E3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AC5A50" w:rsidTr="007D69FD">
        <w:tc>
          <w:tcPr>
            <w:tcW w:w="5388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«Заречье»</w:t>
            </w:r>
          </w:p>
        </w:tc>
        <w:tc>
          <w:tcPr>
            <w:tcW w:w="1134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C5A50" w:rsidTr="007D69FD">
        <w:tc>
          <w:tcPr>
            <w:tcW w:w="5388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«Залесье»</w:t>
            </w:r>
          </w:p>
        </w:tc>
        <w:tc>
          <w:tcPr>
            <w:tcW w:w="1134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C5A50" w:rsidTr="007D69FD">
        <w:tc>
          <w:tcPr>
            <w:tcW w:w="5388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Краснополянского городского поселения</w:t>
            </w:r>
          </w:p>
        </w:tc>
        <w:tc>
          <w:tcPr>
            <w:tcW w:w="1134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</w:t>
            </w:r>
          </w:p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AC5A50" w:rsidRPr="00700B77" w:rsidTr="007D69FD">
        <w:tc>
          <w:tcPr>
            <w:tcW w:w="5388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«Краснополянский Жилкомхоз»</w:t>
            </w:r>
          </w:p>
        </w:tc>
        <w:tc>
          <w:tcPr>
            <w:tcW w:w="1134" w:type="dxa"/>
          </w:tcPr>
          <w:p w:rsidR="00AC5A50" w:rsidRPr="00280FBF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C5A50" w:rsidRPr="00280FBF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vAlign w:val="center"/>
          </w:tcPr>
          <w:p w:rsidR="00AC5A50" w:rsidRPr="00280FBF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50" w:rsidTr="007D69FD">
        <w:tc>
          <w:tcPr>
            <w:tcW w:w="5388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Омгинского сельского поселения</w:t>
            </w:r>
          </w:p>
        </w:tc>
        <w:tc>
          <w:tcPr>
            <w:tcW w:w="1134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C5A50" w:rsidTr="007D69FD">
        <w:tc>
          <w:tcPr>
            <w:tcW w:w="5388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А.А.</w:t>
            </w:r>
          </w:p>
        </w:tc>
        <w:tc>
          <w:tcPr>
            <w:tcW w:w="1134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AC5A50" w:rsidTr="007D69FD">
        <w:tc>
          <w:tcPr>
            <w:tcW w:w="5388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Т.Е.</w:t>
            </w:r>
          </w:p>
        </w:tc>
        <w:tc>
          <w:tcPr>
            <w:tcW w:w="1134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50" w:rsidTr="007D69FD">
        <w:tc>
          <w:tcPr>
            <w:tcW w:w="5388" w:type="dxa"/>
          </w:tcPr>
          <w:p w:rsidR="00AC5A50" w:rsidRPr="00280FBF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0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организациям:</w:t>
            </w:r>
          </w:p>
        </w:tc>
        <w:tc>
          <w:tcPr>
            <w:tcW w:w="1134" w:type="dxa"/>
          </w:tcPr>
          <w:p w:rsidR="00AC5A50" w:rsidRPr="00280FBF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5A50" w:rsidRPr="00280FBF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0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361,0</w:t>
            </w:r>
          </w:p>
        </w:tc>
        <w:tc>
          <w:tcPr>
            <w:tcW w:w="1276" w:type="dxa"/>
            <w:vAlign w:val="center"/>
          </w:tcPr>
          <w:p w:rsidR="00AC5A50" w:rsidRPr="00280FBF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0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145,0</w:t>
            </w:r>
          </w:p>
        </w:tc>
        <w:tc>
          <w:tcPr>
            <w:tcW w:w="1276" w:type="dxa"/>
          </w:tcPr>
          <w:p w:rsidR="00AC5A50" w:rsidRPr="00280FBF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329,0</w:t>
            </w:r>
          </w:p>
        </w:tc>
      </w:tr>
      <w:tr w:rsidR="00AC5A50" w:rsidTr="007D69FD">
        <w:tc>
          <w:tcPr>
            <w:tcW w:w="5388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4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2 204,0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2 355,0</w:t>
            </w:r>
          </w:p>
        </w:tc>
        <w:tc>
          <w:tcPr>
            <w:tcW w:w="1276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3 346,0</w:t>
            </w:r>
          </w:p>
        </w:tc>
      </w:tr>
      <w:tr w:rsidR="00AC5A50" w:rsidTr="007D69FD">
        <w:tc>
          <w:tcPr>
            <w:tcW w:w="5388" w:type="dxa"/>
          </w:tcPr>
          <w:p w:rsidR="00AC5A50" w:rsidRPr="00280FBF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B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AC5A50" w:rsidRPr="00280FBF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5A50" w:rsidRPr="00280FBF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2 565,0</w:t>
            </w:r>
          </w:p>
        </w:tc>
        <w:tc>
          <w:tcPr>
            <w:tcW w:w="1276" w:type="dxa"/>
            <w:vAlign w:val="center"/>
          </w:tcPr>
          <w:p w:rsidR="00AC5A50" w:rsidRPr="00280FBF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2 500,0</w:t>
            </w:r>
          </w:p>
        </w:tc>
        <w:tc>
          <w:tcPr>
            <w:tcW w:w="1276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3 675,0</w:t>
            </w:r>
          </w:p>
        </w:tc>
      </w:tr>
    </w:tbl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представленных данных следует, что просроченная дебиторская задолженность по организациям за 2016 год снизилась на 216,0 тыс. руб., при этом следует учесть, что задолженность по Ситникову А.А. и Зиминой Т.Е. в размере 123,0 тыс. руб. была переведена в задолженность по населению. Таким образом, фактическое снижение задолженности по организациям составило 93,0 тыс. руб. за счёт погашения задолженности ООО «Краснополянский Жилкомхоз» и частичное погашение администрацией Краснополянского городского поселения.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представленных данных можно сделать вывод, что претензионная работа к крупным потребителям на предприятии не ведётся, что негативно сказывается на финансовом состоянии предприятия. Предприятию необходимо подавать исковые заявления в суд, а при отсутствии ответчиков списывать невозможные к погашению суммы дебиторской задолженности.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Просроченная дебиторская задолженность по услугам, оказанным населению за 2017 год также возросла на 991,0 тыс. руб., что является негативным фактором, свидетельствующим об отсутствии погашения долгов со стороны населения и недостаточной претензионной работе предприятия.</w:t>
      </w:r>
    </w:p>
    <w:p w:rsidR="00AC5A50" w:rsidRPr="00941358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Кредиторская задолженность увеличилась по отношению к 2015 году на  544,0 тыс. руб. или на 90,36 %. Кредиторская задолженность не является просроченной и состоит из текущих платежей за поставленные товары и потребляемые услуги, текущей задолженности по налогам и сборам, задолженности по заработной плате. </w:t>
      </w:r>
      <w:r w:rsidRPr="00941358">
        <w:rPr>
          <w:rFonts w:ascii="Times New Roman" w:hAnsi="Times New Roman" w:cs="Times New Roman"/>
          <w:sz w:val="24"/>
          <w:szCs w:val="24"/>
        </w:rPr>
        <w:t>Основная сумма кредиторской задолженности по расчётам с поставщиками составляет задолженность перед:</w:t>
      </w:r>
    </w:p>
    <w:p w:rsidR="00AC5A50" w:rsidRPr="00941358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1358">
        <w:rPr>
          <w:rFonts w:ascii="Times New Roman" w:hAnsi="Times New Roman" w:cs="Times New Roman"/>
          <w:sz w:val="24"/>
          <w:szCs w:val="24"/>
        </w:rPr>
        <w:t>- ООО «Вятскополянский агроснаб» в сумме 244,0 тыс. руб.;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1358">
        <w:rPr>
          <w:rFonts w:ascii="Times New Roman" w:hAnsi="Times New Roman" w:cs="Times New Roman"/>
          <w:sz w:val="24"/>
          <w:szCs w:val="24"/>
        </w:rPr>
        <w:t>- ОАО «Энергосбыт Плюс»  в размере 130,0 тыс. руб.;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«Запчасть» - 190,0 тыс. руб.;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«Бытсервис» - 67,0 тыс. руб.</w:t>
      </w:r>
    </w:p>
    <w:p w:rsidR="00AC5A50" w:rsidRDefault="00AC5A50" w:rsidP="00AC5A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C5A50" w:rsidRDefault="00AC5A50" w:rsidP="00AC5A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C5B35">
        <w:rPr>
          <w:rFonts w:ascii="Times New Roman" w:hAnsi="Times New Roman" w:cs="Times New Roman"/>
          <w:sz w:val="24"/>
          <w:szCs w:val="24"/>
        </w:rPr>
        <w:t xml:space="preserve">Отчёт о </w:t>
      </w:r>
      <w:r>
        <w:rPr>
          <w:rFonts w:ascii="Times New Roman" w:hAnsi="Times New Roman" w:cs="Times New Roman"/>
          <w:sz w:val="24"/>
          <w:szCs w:val="24"/>
        </w:rPr>
        <w:t>финансовых результатах</w:t>
      </w:r>
    </w:p>
    <w:p w:rsidR="00AC5A50" w:rsidRDefault="00AC5A50" w:rsidP="00AC5A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9"/>
        <w:tblW w:w="9747" w:type="dxa"/>
        <w:tblLook w:val="04A0"/>
      </w:tblPr>
      <w:tblGrid>
        <w:gridCol w:w="4644"/>
        <w:gridCol w:w="1701"/>
        <w:gridCol w:w="1701"/>
        <w:gridCol w:w="1701"/>
      </w:tblGrid>
      <w:tr w:rsidR="00AC5A50" w:rsidTr="007D69FD">
        <w:tc>
          <w:tcPr>
            <w:tcW w:w="4644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31.12.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AC5A50" w:rsidRPr="007167E8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16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C5A50" w:rsidTr="007D69FD">
        <w:tc>
          <w:tcPr>
            <w:tcW w:w="4644" w:type="dxa"/>
          </w:tcPr>
          <w:p w:rsidR="00AC5A50" w:rsidRPr="006C5B35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Выручка 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7 925,0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8 409,0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11 928,0</w:t>
            </w:r>
          </w:p>
        </w:tc>
      </w:tr>
      <w:tr w:rsidR="00AC5A50" w:rsidTr="007D69FD">
        <w:tc>
          <w:tcPr>
            <w:tcW w:w="4644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8 476,0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8 781,0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10 344,0</w:t>
            </w:r>
          </w:p>
        </w:tc>
      </w:tr>
      <w:tr w:rsidR="00AC5A50" w:rsidTr="007D69FD">
        <w:tc>
          <w:tcPr>
            <w:tcW w:w="4644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(551,0)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(372,0)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1 584,0</w:t>
            </w:r>
          </w:p>
        </w:tc>
      </w:tr>
      <w:tr w:rsidR="00AC5A50" w:rsidTr="007D69FD">
        <w:tc>
          <w:tcPr>
            <w:tcW w:w="4644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AC5A50" w:rsidTr="007D69FD">
        <w:tc>
          <w:tcPr>
            <w:tcW w:w="4644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</w:t>
            </w:r>
          </w:p>
        </w:tc>
      </w:tr>
      <w:tr w:rsidR="00AC5A50" w:rsidTr="007D69FD">
        <w:tc>
          <w:tcPr>
            <w:tcW w:w="4644" w:type="dxa"/>
          </w:tcPr>
          <w:p w:rsidR="00AC5A50" w:rsidRDefault="00AC5A50" w:rsidP="007D69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(229,0)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(251,0)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1 482,0</w:t>
            </w:r>
          </w:p>
        </w:tc>
      </w:tr>
      <w:tr w:rsidR="00AC5A50" w:rsidTr="007D69FD">
        <w:tc>
          <w:tcPr>
            <w:tcW w:w="4644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 (налоги)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(81,0)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(85,0)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(124,0)</w:t>
            </w:r>
          </w:p>
        </w:tc>
      </w:tr>
      <w:tr w:rsidR="00AC5A50" w:rsidTr="007D69FD">
        <w:tc>
          <w:tcPr>
            <w:tcW w:w="4644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(310,0)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(336,0)</w:t>
            </w:r>
          </w:p>
        </w:tc>
        <w:tc>
          <w:tcPr>
            <w:tcW w:w="170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1 358,0</w:t>
            </w:r>
          </w:p>
        </w:tc>
      </w:tr>
    </w:tbl>
    <w:p w:rsidR="00AC5A50" w:rsidRPr="006C5B35" w:rsidRDefault="00AC5A50" w:rsidP="00AC5A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C5A50" w:rsidRDefault="00AC5A50" w:rsidP="00AC5A50">
      <w:pPr>
        <w:spacing w:line="360" w:lineRule="auto"/>
        <w:ind w:firstLine="851"/>
        <w:jc w:val="both"/>
      </w:pPr>
      <w:r>
        <w:lastRenderedPageBreak/>
        <w:t xml:space="preserve">    Из таблицы видно, что выручка в 2017 году выросла на 41,85 % по отношению к 2016 году,  а себестоимость продаж возросла на 17,8 % , что позволило получить значительную прибыль от основной деятельности предприятия. При этом, наблюдается значительный рост прочих доходов и прочих расходов, так по отношению к 2016 году рост прочих доходов составил 171,65 %, а прочих расходов – 533,6 %. Убытки от прочей деятельности в 2017 году составили 102,0 тыс. руб. </w:t>
      </w:r>
    </w:p>
    <w:p w:rsidR="00AC5A50" w:rsidRDefault="00AC5A50" w:rsidP="00AC5A50">
      <w:pPr>
        <w:spacing w:line="360" w:lineRule="auto"/>
        <w:ind w:firstLine="851"/>
        <w:jc w:val="both"/>
      </w:pPr>
    </w:p>
    <w:p w:rsidR="00AC5A50" w:rsidRDefault="00AC5A50" w:rsidP="00AC5A50">
      <w:r>
        <w:t xml:space="preserve">       В 2016 -2017 годы МУП «Краснополянский водоканал» оказывались следующие виды услуг. </w:t>
      </w:r>
    </w:p>
    <w:tbl>
      <w:tblPr>
        <w:tblStyle w:val="a9"/>
        <w:tblW w:w="10065" w:type="dxa"/>
        <w:tblInd w:w="-318" w:type="dxa"/>
        <w:tblLook w:val="04A0"/>
      </w:tblPr>
      <w:tblGrid>
        <w:gridCol w:w="5246"/>
        <w:gridCol w:w="1276"/>
        <w:gridCol w:w="1037"/>
        <w:gridCol w:w="1231"/>
        <w:gridCol w:w="1275"/>
      </w:tblGrid>
      <w:tr w:rsidR="00AC5A50" w:rsidTr="007D69FD">
        <w:tc>
          <w:tcPr>
            <w:tcW w:w="5246" w:type="dxa"/>
            <w:vMerge w:val="restart"/>
          </w:tcPr>
          <w:p w:rsidR="00AC5A50" w:rsidRDefault="00AC5A50" w:rsidP="007D69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C5A50" w:rsidRDefault="00AC5A50" w:rsidP="007D69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313" w:type="dxa"/>
            <w:gridSpan w:val="2"/>
          </w:tcPr>
          <w:p w:rsidR="00AC5A50" w:rsidRDefault="00AC5A50" w:rsidP="007D69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2506" w:type="dxa"/>
            <w:gridSpan w:val="2"/>
          </w:tcPr>
          <w:p w:rsidR="00AC5A50" w:rsidRDefault="00AC5A50" w:rsidP="007D69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  <w:tr w:rsidR="00AC5A50" w:rsidTr="007D69FD">
        <w:tc>
          <w:tcPr>
            <w:tcW w:w="5246" w:type="dxa"/>
            <w:vMerge/>
          </w:tcPr>
          <w:p w:rsidR="00AC5A50" w:rsidRDefault="00AC5A50" w:rsidP="007D69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5A50" w:rsidRDefault="00AC5A50" w:rsidP="007D69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037" w:type="dxa"/>
          </w:tcPr>
          <w:p w:rsidR="00AC5A50" w:rsidRDefault="00AC5A50" w:rsidP="007D69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 w:rsidRPr="00925AF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1" w:type="dxa"/>
          </w:tcPr>
          <w:p w:rsidR="00AC5A50" w:rsidRDefault="00AC5A50" w:rsidP="007D69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AC5A50" w:rsidRDefault="00AC5A50" w:rsidP="007D69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 w:rsidRPr="00925AF9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AC5A50" w:rsidTr="007D69FD">
        <w:tc>
          <w:tcPr>
            <w:tcW w:w="5246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2575">
              <w:rPr>
                <w:rFonts w:ascii="Times New Roman" w:hAnsi="Times New Roman" w:cs="Times New Roman"/>
                <w:sz w:val="24"/>
                <w:szCs w:val="24"/>
              </w:rPr>
              <w:t>Водоснабжение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</w:t>
            </w:r>
          </w:p>
          <w:p w:rsidR="00AC5A50" w:rsidRPr="00CF2575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5629,09</w:t>
            </w:r>
          </w:p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1 289,85</w:t>
            </w:r>
          </w:p>
        </w:tc>
        <w:tc>
          <w:tcPr>
            <w:tcW w:w="1037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112,37</w:t>
            </w:r>
          </w:p>
        </w:tc>
        <w:tc>
          <w:tcPr>
            <w:tcW w:w="1231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F3">
              <w:rPr>
                <w:rFonts w:ascii="Times New Roman" w:hAnsi="Times New Roman" w:cs="Times New Roman"/>
                <w:sz w:val="24"/>
                <w:szCs w:val="24"/>
              </w:rPr>
              <w:t>7 613,67</w:t>
            </w:r>
          </w:p>
          <w:p w:rsidR="00AC5A50" w:rsidRPr="003C20F3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462,11</w:t>
            </w:r>
          </w:p>
        </w:tc>
        <w:tc>
          <w:tcPr>
            <w:tcW w:w="1275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120,67</w:t>
            </w:r>
          </w:p>
        </w:tc>
      </w:tr>
      <w:tr w:rsidR="00AC5A50" w:rsidTr="007D69FD">
        <w:tc>
          <w:tcPr>
            <w:tcW w:w="5246" w:type="dxa"/>
          </w:tcPr>
          <w:p w:rsidR="00AC5A50" w:rsidRPr="00CF2575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организаций</w:t>
            </w:r>
          </w:p>
        </w:tc>
        <w:tc>
          <w:tcPr>
            <w:tcW w:w="1276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2 067,90</w:t>
            </w:r>
          </w:p>
        </w:tc>
        <w:tc>
          <w:tcPr>
            <w:tcW w:w="1037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38,86</w:t>
            </w:r>
          </w:p>
        </w:tc>
        <w:tc>
          <w:tcPr>
            <w:tcW w:w="1231" w:type="dxa"/>
            <w:vAlign w:val="center"/>
          </w:tcPr>
          <w:p w:rsidR="00AC5A50" w:rsidRPr="003C20F3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F3">
              <w:rPr>
                <w:rFonts w:ascii="Times New Roman" w:hAnsi="Times New Roman" w:cs="Times New Roman"/>
                <w:sz w:val="24"/>
                <w:szCs w:val="24"/>
              </w:rPr>
              <w:t>3 205,67</w:t>
            </w:r>
          </w:p>
        </w:tc>
        <w:tc>
          <w:tcPr>
            <w:tcW w:w="1275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54,34</w:t>
            </w:r>
          </w:p>
        </w:tc>
      </w:tr>
      <w:tr w:rsidR="00AC5A50" w:rsidTr="007D69FD">
        <w:tc>
          <w:tcPr>
            <w:tcW w:w="5246" w:type="dxa"/>
          </w:tcPr>
          <w:p w:rsidR="00AC5A50" w:rsidRPr="00CF2575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6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1037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:rsidR="00AC5A50" w:rsidRPr="003C20F3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F3">
              <w:rPr>
                <w:rFonts w:ascii="Times New Roman" w:hAnsi="Times New Roman" w:cs="Times New Roman"/>
                <w:sz w:val="24"/>
                <w:szCs w:val="24"/>
              </w:rPr>
              <w:t>59,43</w:t>
            </w:r>
          </w:p>
        </w:tc>
        <w:tc>
          <w:tcPr>
            <w:tcW w:w="1275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50" w:rsidTr="007D69FD">
        <w:tc>
          <w:tcPr>
            <w:tcW w:w="5246" w:type="dxa"/>
          </w:tcPr>
          <w:p w:rsidR="00AC5A50" w:rsidRPr="00CF2575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водопроводов, ремонтные работы, устройство канализационных колодцев</w:t>
            </w:r>
          </w:p>
        </w:tc>
        <w:tc>
          <w:tcPr>
            <w:tcW w:w="1276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372,83</w:t>
            </w:r>
          </w:p>
        </w:tc>
        <w:tc>
          <w:tcPr>
            <w:tcW w:w="1037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:rsidR="00AC5A50" w:rsidRPr="003C20F3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F3">
              <w:rPr>
                <w:rFonts w:ascii="Times New Roman" w:hAnsi="Times New Roman" w:cs="Times New Roman"/>
                <w:sz w:val="24"/>
                <w:szCs w:val="24"/>
              </w:rPr>
              <w:t>67,03</w:t>
            </w:r>
          </w:p>
        </w:tc>
        <w:tc>
          <w:tcPr>
            <w:tcW w:w="1275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50" w:rsidTr="007D69FD">
        <w:tc>
          <w:tcPr>
            <w:tcW w:w="5246" w:type="dxa"/>
          </w:tcPr>
          <w:p w:rsidR="00AC5A50" w:rsidRPr="00CF2575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дамбы</w:t>
            </w:r>
          </w:p>
        </w:tc>
        <w:tc>
          <w:tcPr>
            <w:tcW w:w="1276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37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:rsidR="00AC5A50" w:rsidRPr="003C20F3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50" w:rsidTr="007D69FD">
        <w:tc>
          <w:tcPr>
            <w:tcW w:w="5246" w:type="dxa"/>
          </w:tcPr>
          <w:p w:rsidR="00AC5A50" w:rsidRPr="00CF2575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противопожарных резервуаров</w:t>
            </w:r>
          </w:p>
        </w:tc>
        <w:tc>
          <w:tcPr>
            <w:tcW w:w="1276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037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:rsidR="00AC5A50" w:rsidRPr="003C20F3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F3">
              <w:rPr>
                <w:rFonts w:ascii="Times New Roman" w:hAnsi="Times New Roman" w:cs="Times New Roman"/>
                <w:sz w:val="24"/>
                <w:szCs w:val="24"/>
              </w:rPr>
              <w:t>30,48</w:t>
            </w:r>
          </w:p>
        </w:tc>
        <w:tc>
          <w:tcPr>
            <w:tcW w:w="1275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50" w:rsidTr="007D69FD">
        <w:tc>
          <w:tcPr>
            <w:tcW w:w="5246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счётчиков</w:t>
            </w:r>
          </w:p>
        </w:tc>
        <w:tc>
          <w:tcPr>
            <w:tcW w:w="1276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037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:rsidR="00AC5A50" w:rsidRPr="003C20F3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F3">
              <w:rPr>
                <w:rFonts w:ascii="Times New Roman" w:hAnsi="Times New Roman" w:cs="Times New Roman"/>
                <w:sz w:val="24"/>
                <w:szCs w:val="24"/>
              </w:rPr>
              <w:t>15,59</w:t>
            </w:r>
          </w:p>
        </w:tc>
        <w:tc>
          <w:tcPr>
            <w:tcW w:w="1275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50" w:rsidTr="007D69FD">
        <w:tc>
          <w:tcPr>
            <w:tcW w:w="5246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техническое присоединение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37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AC5A50" w:rsidRPr="003C20F3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F3">
              <w:rPr>
                <w:rFonts w:ascii="Times New Roman" w:hAnsi="Times New Roman" w:cs="Times New Roman"/>
                <w:sz w:val="24"/>
                <w:szCs w:val="24"/>
              </w:rPr>
              <w:t>24,08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50" w:rsidTr="007D69FD">
        <w:tc>
          <w:tcPr>
            <w:tcW w:w="5246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материалов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233,49</w:t>
            </w:r>
          </w:p>
        </w:tc>
        <w:tc>
          <w:tcPr>
            <w:tcW w:w="1037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AC5A50" w:rsidRPr="003C20F3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F3">
              <w:rPr>
                <w:rFonts w:ascii="Times New Roman" w:hAnsi="Times New Roman" w:cs="Times New Roman"/>
                <w:sz w:val="24"/>
                <w:szCs w:val="24"/>
              </w:rPr>
              <w:t>316,98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50" w:rsidTr="007D69FD">
        <w:tc>
          <w:tcPr>
            <w:tcW w:w="5246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Рекультивация свалки</w:t>
            </w:r>
          </w:p>
        </w:tc>
        <w:tc>
          <w:tcPr>
            <w:tcW w:w="1276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594,93</w:t>
            </w:r>
          </w:p>
        </w:tc>
        <w:tc>
          <w:tcPr>
            <w:tcW w:w="1275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50" w:rsidTr="007D69FD">
        <w:tc>
          <w:tcPr>
            <w:tcW w:w="5246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8 409,34</w:t>
            </w:r>
          </w:p>
        </w:tc>
        <w:tc>
          <w:tcPr>
            <w:tcW w:w="1037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151,23</w:t>
            </w:r>
          </w:p>
        </w:tc>
        <w:tc>
          <w:tcPr>
            <w:tcW w:w="1231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11 927,86</w:t>
            </w:r>
          </w:p>
        </w:tc>
        <w:tc>
          <w:tcPr>
            <w:tcW w:w="1275" w:type="dxa"/>
            <w:vAlign w:val="center"/>
          </w:tcPr>
          <w:p w:rsidR="00AC5A50" w:rsidRPr="00CF2575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175,01</w:t>
            </w:r>
          </w:p>
        </w:tc>
      </w:tr>
    </w:tbl>
    <w:p w:rsidR="00AC5A50" w:rsidRDefault="00AC5A50" w:rsidP="00AC5A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Наблюдается незначительное увеличение потребления услуг водоснабжения в натуральном выражении, как у организаци</w:t>
      </w:r>
      <w:r w:rsidR="004702D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так и у населения. Основное увеличение произошло по организациям – на 39,83 %,</w:t>
      </w:r>
      <w:r w:rsidRPr="005C5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увеличение по населению составило –7,38 %. 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Отмечается снижение погашения задолженности по водоснабжению населения, а именно на 827,74 тыс. руб. или на 64,17%.</w:t>
      </w:r>
    </w:p>
    <w:p w:rsidR="00AC5A50" w:rsidRPr="0096388A" w:rsidRDefault="00AC5A50" w:rsidP="00AC5A50">
      <w:pPr>
        <w:pStyle w:val="a8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5A50" w:rsidRDefault="00AC5A50" w:rsidP="00AC5A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Затраты   за проверяемый  период составили:                                   (тыс. руб.)</w:t>
      </w:r>
    </w:p>
    <w:p w:rsidR="00AC5A50" w:rsidRDefault="00AC5A50" w:rsidP="00AC5A50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898" w:type="dxa"/>
        <w:tblLook w:val="04A0"/>
      </w:tblPr>
      <w:tblGrid>
        <w:gridCol w:w="4361"/>
        <w:gridCol w:w="1417"/>
        <w:gridCol w:w="1560"/>
        <w:gridCol w:w="1560"/>
      </w:tblGrid>
      <w:tr w:rsidR="00AC5A50" w:rsidTr="007D69FD">
        <w:tc>
          <w:tcPr>
            <w:tcW w:w="4361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AC5A50" w:rsidRPr="00186C78" w:rsidRDefault="00AC5A50" w:rsidP="007D69FD">
            <w:r w:rsidRPr="00186C78">
              <w:t>2016 год</w:t>
            </w:r>
          </w:p>
        </w:tc>
        <w:tc>
          <w:tcPr>
            <w:tcW w:w="1560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0" w:type="dxa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 к 2016 году</w:t>
            </w:r>
          </w:p>
        </w:tc>
      </w:tr>
      <w:tr w:rsidR="00AC5A50" w:rsidTr="007D69FD">
        <w:tc>
          <w:tcPr>
            <w:tcW w:w="4361" w:type="dxa"/>
          </w:tcPr>
          <w:p w:rsidR="00AC5A50" w:rsidRPr="00AF40AD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затраты, в т.ч.:</w:t>
            </w:r>
          </w:p>
        </w:tc>
        <w:tc>
          <w:tcPr>
            <w:tcW w:w="1417" w:type="dxa"/>
          </w:tcPr>
          <w:p w:rsidR="00AC5A50" w:rsidRPr="00A94235" w:rsidRDefault="00AC5A50" w:rsidP="007D69FD">
            <w:pPr>
              <w:rPr>
                <w:b/>
                <w:sz w:val="24"/>
                <w:szCs w:val="24"/>
              </w:rPr>
            </w:pPr>
            <w:r w:rsidRPr="00A94235">
              <w:rPr>
                <w:b/>
                <w:sz w:val="24"/>
                <w:szCs w:val="24"/>
              </w:rPr>
              <w:t>3 233,0</w:t>
            </w:r>
          </w:p>
        </w:tc>
        <w:tc>
          <w:tcPr>
            <w:tcW w:w="1560" w:type="dxa"/>
          </w:tcPr>
          <w:p w:rsidR="00AC5A50" w:rsidRPr="00AF40AD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4 689,82</w:t>
            </w:r>
          </w:p>
        </w:tc>
        <w:tc>
          <w:tcPr>
            <w:tcW w:w="156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145,06</w:t>
            </w:r>
          </w:p>
        </w:tc>
      </w:tr>
      <w:tr w:rsidR="00AC5A50" w:rsidTr="007D69FD">
        <w:tc>
          <w:tcPr>
            <w:tcW w:w="4361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ГСМ</w:t>
            </w:r>
          </w:p>
        </w:tc>
        <w:tc>
          <w:tcPr>
            <w:tcW w:w="1417" w:type="dxa"/>
          </w:tcPr>
          <w:p w:rsidR="00AC5A50" w:rsidRPr="00A94235" w:rsidRDefault="00AC5A50" w:rsidP="007D69FD">
            <w:pPr>
              <w:rPr>
                <w:sz w:val="24"/>
                <w:szCs w:val="24"/>
              </w:rPr>
            </w:pPr>
            <w:r w:rsidRPr="00A94235">
              <w:rPr>
                <w:sz w:val="24"/>
                <w:szCs w:val="24"/>
              </w:rPr>
              <w:t>757,9</w:t>
            </w:r>
          </w:p>
        </w:tc>
        <w:tc>
          <w:tcPr>
            <w:tcW w:w="1560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1 063,32</w:t>
            </w:r>
          </w:p>
        </w:tc>
        <w:tc>
          <w:tcPr>
            <w:tcW w:w="156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</w:tr>
      <w:tr w:rsidR="00AC5A50" w:rsidTr="007D69FD">
        <w:tc>
          <w:tcPr>
            <w:tcW w:w="4361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17" w:type="dxa"/>
          </w:tcPr>
          <w:p w:rsidR="00AC5A50" w:rsidRPr="00A94235" w:rsidRDefault="00AC5A50" w:rsidP="007D69FD">
            <w:pPr>
              <w:rPr>
                <w:sz w:val="24"/>
                <w:szCs w:val="24"/>
              </w:rPr>
            </w:pPr>
            <w:r w:rsidRPr="00A94235">
              <w:rPr>
                <w:sz w:val="24"/>
                <w:szCs w:val="24"/>
              </w:rPr>
              <w:t>1 756,9</w:t>
            </w:r>
          </w:p>
        </w:tc>
        <w:tc>
          <w:tcPr>
            <w:tcW w:w="1560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1 697,38</w:t>
            </w:r>
          </w:p>
        </w:tc>
        <w:tc>
          <w:tcPr>
            <w:tcW w:w="156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96,61</w:t>
            </w:r>
          </w:p>
        </w:tc>
      </w:tr>
      <w:tr w:rsidR="00AC5A50" w:rsidTr="007D69FD">
        <w:tc>
          <w:tcPr>
            <w:tcW w:w="4361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417" w:type="dxa"/>
          </w:tcPr>
          <w:p w:rsidR="00AC5A50" w:rsidRPr="00A94235" w:rsidRDefault="00AC5A50" w:rsidP="007D69FD">
            <w:pPr>
              <w:rPr>
                <w:sz w:val="24"/>
                <w:szCs w:val="24"/>
              </w:rPr>
            </w:pPr>
            <w:r w:rsidRPr="00A94235">
              <w:rPr>
                <w:sz w:val="24"/>
                <w:szCs w:val="24"/>
              </w:rPr>
              <w:t>81,9</w:t>
            </w:r>
          </w:p>
        </w:tc>
        <w:tc>
          <w:tcPr>
            <w:tcW w:w="1560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78,59</w:t>
            </w:r>
          </w:p>
        </w:tc>
        <w:tc>
          <w:tcPr>
            <w:tcW w:w="156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95,95</w:t>
            </w:r>
          </w:p>
        </w:tc>
      </w:tr>
      <w:tr w:rsidR="00AC5A50" w:rsidTr="007D69FD">
        <w:tc>
          <w:tcPr>
            <w:tcW w:w="4361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</w:t>
            </w:r>
          </w:p>
        </w:tc>
        <w:tc>
          <w:tcPr>
            <w:tcW w:w="1417" w:type="dxa"/>
          </w:tcPr>
          <w:p w:rsidR="00AC5A50" w:rsidRPr="00A94235" w:rsidRDefault="00AC5A50" w:rsidP="007D69FD">
            <w:r>
              <w:t>-</w:t>
            </w:r>
          </w:p>
        </w:tc>
        <w:tc>
          <w:tcPr>
            <w:tcW w:w="1560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135,25</w:t>
            </w:r>
          </w:p>
        </w:tc>
        <w:tc>
          <w:tcPr>
            <w:tcW w:w="156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50" w:rsidTr="007D69FD">
        <w:tc>
          <w:tcPr>
            <w:tcW w:w="4361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и инструмент</w:t>
            </w:r>
          </w:p>
        </w:tc>
        <w:tc>
          <w:tcPr>
            <w:tcW w:w="1417" w:type="dxa"/>
          </w:tcPr>
          <w:p w:rsidR="00AC5A50" w:rsidRPr="00A94235" w:rsidRDefault="00AC5A50" w:rsidP="007D69FD">
            <w:r>
              <w:t>-</w:t>
            </w:r>
          </w:p>
        </w:tc>
        <w:tc>
          <w:tcPr>
            <w:tcW w:w="1560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302,64</w:t>
            </w:r>
          </w:p>
        </w:tc>
        <w:tc>
          <w:tcPr>
            <w:tcW w:w="156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50" w:rsidTr="007D69FD">
        <w:tc>
          <w:tcPr>
            <w:tcW w:w="4361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417" w:type="dxa"/>
          </w:tcPr>
          <w:p w:rsidR="00AC5A50" w:rsidRPr="00A94235" w:rsidRDefault="00AC5A50" w:rsidP="007D69FD">
            <w:pPr>
              <w:rPr>
                <w:sz w:val="24"/>
                <w:szCs w:val="24"/>
              </w:rPr>
            </w:pPr>
            <w:r w:rsidRPr="00A94235">
              <w:rPr>
                <w:sz w:val="24"/>
                <w:szCs w:val="24"/>
              </w:rPr>
              <w:t>636,3</w:t>
            </w:r>
          </w:p>
        </w:tc>
        <w:tc>
          <w:tcPr>
            <w:tcW w:w="1560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1 412,64</w:t>
            </w:r>
          </w:p>
        </w:tc>
        <w:tc>
          <w:tcPr>
            <w:tcW w:w="156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50" w:rsidTr="007D69FD">
        <w:tc>
          <w:tcPr>
            <w:tcW w:w="4361" w:type="dxa"/>
          </w:tcPr>
          <w:p w:rsidR="00AC5A50" w:rsidRPr="00AF40AD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AD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оплату труда</w:t>
            </w:r>
          </w:p>
        </w:tc>
        <w:tc>
          <w:tcPr>
            <w:tcW w:w="1417" w:type="dxa"/>
          </w:tcPr>
          <w:p w:rsidR="00AC5A50" w:rsidRPr="00A94235" w:rsidRDefault="00AC5A50" w:rsidP="007D69FD">
            <w:pPr>
              <w:rPr>
                <w:b/>
                <w:sz w:val="24"/>
                <w:szCs w:val="24"/>
              </w:rPr>
            </w:pPr>
            <w:r w:rsidRPr="00A94235">
              <w:rPr>
                <w:b/>
                <w:sz w:val="24"/>
                <w:szCs w:val="24"/>
              </w:rPr>
              <w:t>3 888,0</w:t>
            </w:r>
          </w:p>
        </w:tc>
        <w:tc>
          <w:tcPr>
            <w:tcW w:w="1560" w:type="dxa"/>
          </w:tcPr>
          <w:p w:rsidR="00AC5A50" w:rsidRPr="00AF40AD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3 955,73</w:t>
            </w:r>
          </w:p>
        </w:tc>
        <w:tc>
          <w:tcPr>
            <w:tcW w:w="156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101,74</w:t>
            </w:r>
          </w:p>
        </w:tc>
      </w:tr>
      <w:tr w:rsidR="00AC5A50" w:rsidTr="007D69FD">
        <w:tc>
          <w:tcPr>
            <w:tcW w:w="4361" w:type="dxa"/>
          </w:tcPr>
          <w:p w:rsidR="00AC5A50" w:rsidRPr="00AF40AD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AD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417" w:type="dxa"/>
          </w:tcPr>
          <w:p w:rsidR="00AC5A50" w:rsidRPr="00A94235" w:rsidRDefault="00AC5A50" w:rsidP="007D69FD">
            <w:pPr>
              <w:rPr>
                <w:b/>
                <w:sz w:val="24"/>
                <w:szCs w:val="24"/>
              </w:rPr>
            </w:pPr>
            <w:r w:rsidRPr="00A94235">
              <w:rPr>
                <w:b/>
                <w:sz w:val="24"/>
                <w:szCs w:val="24"/>
              </w:rPr>
              <w:t>1 194,0</w:t>
            </w:r>
          </w:p>
        </w:tc>
        <w:tc>
          <w:tcPr>
            <w:tcW w:w="1560" w:type="dxa"/>
          </w:tcPr>
          <w:p w:rsidR="00AC5A50" w:rsidRPr="00AF40AD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1 226,17</w:t>
            </w:r>
          </w:p>
        </w:tc>
        <w:tc>
          <w:tcPr>
            <w:tcW w:w="156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102,69</w:t>
            </w:r>
          </w:p>
        </w:tc>
      </w:tr>
      <w:tr w:rsidR="00AC5A50" w:rsidTr="007D69FD">
        <w:tc>
          <w:tcPr>
            <w:tcW w:w="4361" w:type="dxa"/>
          </w:tcPr>
          <w:p w:rsidR="00AC5A50" w:rsidRPr="00AF40AD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AD">
              <w:rPr>
                <w:rFonts w:ascii="Times New Roman" w:hAnsi="Times New Roman" w:cs="Times New Roman"/>
                <w:b/>
                <w:sz w:val="24"/>
                <w:szCs w:val="24"/>
              </w:rPr>
              <w:t>Амортизация</w:t>
            </w:r>
          </w:p>
        </w:tc>
        <w:tc>
          <w:tcPr>
            <w:tcW w:w="1417" w:type="dxa"/>
          </w:tcPr>
          <w:p w:rsidR="00AC5A50" w:rsidRPr="00A94235" w:rsidRDefault="00AC5A50" w:rsidP="007D69FD">
            <w:pPr>
              <w:rPr>
                <w:b/>
                <w:sz w:val="24"/>
                <w:szCs w:val="24"/>
              </w:rPr>
            </w:pPr>
            <w:r w:rsidRPr="00A94235">
              <w:rPr>
                <w:b/>
                <w:sz w:val="24"/>
                <w:szCs w:val="24"/>
              </w:rPr>
              <w:t>391,0</w:t>
            </w:r>
          </w:p>
        </w:tc>
        <w:tc>
          <w:tcPr>
            <w:tcW w:w="1560" w:type="dxa"/>
          </w:tcPr>
          <w:p w:rsidR="00AC5A50" w:rsidRPr="00AF40AD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156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96,24</w:t>
            </w:r>
          </w:p>
        </w:tc>
      </w:tr>
      <w:tr w:rsidR="00AC5A50" w:rsidTr="007D69FD">
        <w:tc>
          <w:tcPr>
            <w:tcW w:w="4361" w:type="dxa"/>
          </w:tcPr>
          <w:p w:rsidR="00AC5A50" w:rsidRPr="00AF40AD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затраты (налоги)</w:t>
            </w:r>
          </w:p>
        </w:tc>
        <w:tc>
          <w:tcPr>
            <w:tcW w:w="1417" w:type="dxa"/>
          </w:tcPr>
          <w:p w:rsidR="00AC5A50" w:rsidRPr="00A94235" w:rsidRDefault="00AC5A50" w:rsidP="007D69FD">
            <w:pPr>
              <w:rPr>
                <w:b/>
                <w:sz w:val="24"/>
                <w:szCs w:val="24"/>
              </w:rPr>
            </w:pPr>
            <w:r w:rsidRPr="00A94235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560" w:type="dxa"/>
          </w:tcPr>
          <w:p w:rsidR="00AC5A50" w:rsidRPr="00AF40AD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95,94</w:t>
            </w:r>
          </w:p>
        </w:tc>
        <w:tc>
          <w:tcPr>
            <w:tcW w:w="156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127,92</w:t>
            </w:r>
          </w:p>
        </w:tc>
      </w:tr>
      <w:tr w:rsidR="00AC5A50" w:rsidTr="007D69FD">
        <w:tc>
          <w:tcPr>
            <w:tcW w:w="4361" w:type="dxa"/>
          </w:tcPr>
          <w:p w:rsidR="00AC5A50" w:rsidRPr="00AF40AD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A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AC5A50" w:rsidRPr="00A94235" w:rsidRDefault="00AC5A50" w:rsidP="007D69FD">
            <w:pPr>
              <w:rPr>
                <w:b/>
                <w:sz w:val="24"/>
                <w:szCs w:val="24"/>
              </w:rPr>
            </w:pPr>
            <w:r w:rsidRPr="00A94235">
              <w:rPr>
                <w:b/>
                <w:sz w:val="24"/>
                <w:szCs w:val="24"/>
              </w:rPr>
              <w:t>8 781,0</w:t>
            </w:r>
          </w:p>
        </w:tc>
        <w:tc>
          <w:tcPr>
            <w:tcW w:w="1560" w:type="dxa"/>
          </w:tcPr>
          <w:p w:rsidR="00AC5A50" w:rsidRPr="00AF40AD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10 343,96</w:t>
            </w:r>
          </w:p>
        </w:tc>
        <w:tc>
          <w:tcPr>
            <w:tcW w:w="1560" w:type="dxa"/>
            <w:vAlign w:val="center"/>
          </w:tcPr>
          <w:p w:rsidR="00AC5A50" w:rsidRDefault="00AC5A50" w:rsidP="007D6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117,8</w:t>
            </w:r>
          </w:p>
        </w:tc>
      </w:tr>
    </w:tbl>
    <w:p w:rsidR="004B3D6B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5A50" w:rsidRPr="000D0B36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 таблицы видно, что большую долю в  затратах за проверяемый период  составляют затраты на заработную плату, а именно: в 2015 году – 46,5 % от всех затрат за год; в 2016 году – 44,3 % от всех затрат, а с учётом отчислений на социальные нужды, затраты составляют 60,6 % в 2015 году и 57,9 % в 2016 году.  Также, значительную долю в затратах составляют затраты на электрическую энергию, а именно: в 2015 году – 16,5 %; в 2016 году – 20,0 %.</w:t>
      </w:r>
    </w:p>
    <w:p w:rsidR="00AC5A50" w:rsidRPr="003C75FB" w:rsidRDefault="00AC5A50" w:rsidP="00532E3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523AF">
        <w:rPr>
          <w:rFonts w:ascii="Times New Roman" w:hAnsi="Times New Roman" w:cs="Times New Roman"/>
          <w:sz w:val="24"/>
          <w:szCs w:val="24"/>
        </w:rPr>
        <w:t xml:space="preserve">Прочие доходы в </w:t>
      </w:r>
      <w:r>
        <w:rPr>
          <w:rFonts w:ascii="Times New Roman" w:hAnsi="Times New Roman" w:cs="Times New Roman"/>
          <w:sz w:val="24"/>
          <w:szCs w:val="24"/>
        </w:rPr>
        <w:t>2016-2017</w:t>
      </w:r>
      <w:r w:rsidRPr="000523AF">
        <w:rPr>
          <w:rFonts w:ascii="Times New Roman" w:hAnsi="Times New Roman" w:cs="Times New Roman"/>
          <w:sz w:val="24"/>
          <w:szCs w:val="24"/>
        </w:rPr>
        <w:t xml:space="preserve"> годах состояли из:</w:t>
      </w:r>
      <w:r w:rsidR="00532E3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9"/>
        <w:tblW w:w="9747" w:type="dxa"/>
        <w:tblLook w:val="04A0"/>
      </w:tblPr>
      <w:tblGrid>
        <w:gridCol w:w="7338"/>
        <w:gridCol w:w="1134"/>
        <w:gridCol w:w="1275"/>
      </w:tblGrid>
      <w:tr w:rsidR="00AC5A50" w:rsidTr="007D69FD">
        <w:tc>
          <w:tcPr>
            <w:tcW w:w="7338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8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AC5A50" w:rsidRPr="009C2E0C" w:rsidRDefault="00AC5A50" w:rsidP="007D69FD">
            <w:r w:rsidRPr="009C2E0C">
              <w:t>2016 год</w:t>
            </w:r>
          </w:p>
        </w:tc>
        <w:tc>
          <w:tcPr>
            <w:tcW w:w="1275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8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08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C5A50" w:rsidTr="007D69FD">
        <w:tc>
          <w:tcPr>
            <w:tcW w:w="7338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801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населения</w:t>
            </w:r>
          </w:p>
        </w:tc>
        <w:tc>
          <w:tcPr>
            <w:tcW w:w="1134" w:type="dxa"/>
          </w:tcPr>
          <w:p w:rsidR="00AC5A50" w:rsidRPr="009C2E0C" w:rsidRDefault="00AC5A50" w:rsidP="007D69FD">
            <w:r w:rsidRPr="009C2E0C">
              <w:t>81,0</w:t>
            </w:r>
          </w:p>
        </w:tc>
        <w:tc>
          <w:tcPr>
            <w:tcW w:w="1275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50" w:rsidTr="007D69FD">
        <w:tc>
          <w:tcPr>
            <w:tcW w:w="7338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801">
              <w:rPr>
                <w:rFonts w:ascii="Times New Roman" w:hAnsi="Times New Roman" w:cs="Times New Roman"/>
                <w:sz w:val="24"/>
                <w:szCs w:val="24"/>
              </w:rPr>
              <w:t>Реализация ТМЦ</w:t>
            </w:r>
          </w:p>
        </w:tc>
        <w:tc>
          <w:tcPr>
            <w:tcW w:w="1134" w:type="dxa"/>
          </w:tcPr>
          <w:p w:rsidR="00AC5A50" w:rsidRPr="009C2E0C" w:rsidRDefault="00AC5A50" w:rsidP="007D69FD">
            <w:r w:rsidRPr="009C2E0C">
              <w:t>34,0</w:t>
            </w:r>
          </w:p>
        </w:tc>
        <w:tc>
          <w:tcPr>
            <w:tcW w:w="1275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5A50" w:rsidTr="007D69FD">
        <w:tc>
          <w:tcPr>
            <w:tcW w:w="7338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выпадающие доходы</w:t>
            </w:r>
          </w:p>
        </w:tc>
        <w:tc>
          <w:tcPr>
            <w:tcW w:w="1134" w:type="dxa"/>
          </w:tcPr>
          <w:p w:rsidR="00AC5A50" w:rsidRPr="009C2E0C" w:rsidRDefault="00AC5A50" w:rsidP="007D69FD">
            <w:r w:rsidRPr="009C2E0C">
              <w:t>97,0</w:t>
            </w:r>
          </w:p>
        </w:tc>
        <w:tc>
          <w:tcPr>
            <w:tcW w:w="1275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AC5A50" w:rsidTr="007D69FD">
        <w:tc>
          <w:tcPr>
            <w:tcW w:w="7338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801">
              <w:rPr>
                <w:rFonts w:ascii="Times New Roman" w:hAnsi="Times New Roman" w:cs="Times New Roman"/>
                <w:sz w:val="24"/>
                <w:szCs w:val="24"/>
              </w:rPr>
              <w:t>Возврат уплаченной госпошлины</w:t>
            </w:r>
          </w:p>
        </w:tc>
        <w:tc>
          <w:tcPr>
            <w:tcW w:w="1134" w:type="dxa"/>
          </w:tcPr>
          <w:p w:rsidR="00AC5A50" w:rsidRPr="009C2E0C" w:rsidRDefault="00AC5A50" w:rsidP="007D69FD">
            <w:r w:rsidRPr="009C2E0C">
              <w:t>4,0</w:t>
            </w:r>
          </w:p>
        </w:tc>
        <w:tc>
          <w:tcPr>
            <w:tcW w:w="1275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50" w:rsidTr="007D69FD">
        <w:tc>
          <w:tcPr>
            <w:tcW w:w="7338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801">
              <w:rPr>
                <w:rFonts w:ascii="Times New Roman" w:hAnsi="Times New Roman" w:cs="Times New Roman"/>
                <w:sz w:val="24"/>
                <w:szCs w:val="24"/>
              </w:rPr>
              <w:t>Оприходованы ТМЦ</w:t>
            </w:r>
          </w:p>
        </w:tc>
        <w:tc>
          <w:tcPr>
            <w:tcW w:w="1134" w:type="dxa"/>
          </w:tcPr>
          <w:p w:rsidR="00AC5A50" w:rsidRPr="009C2E0C" w:rsidRDefault="00AC5A50" w:rsidP="007D69FD">
            <w:r w:rsidRPr="009C2E0C">
              <w:t>24,0</w:t>
            </w:r>
          </w:p>
        </w:tc>
        <w:tc>
          <w:tcPr>
            <w:tcW w:w="1275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50" w:rsidTr="007D69FD">
        <w:tc>
          <w:tcPr>
            <w:tcW w:w="7338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продажи транспорта</w:t>
            </w:r>
          </w:p>
        </w:tc>
        <w:tc>
          <w:tcPr>
            <w:tcW w:w="1134" w:type="dxa"/>
          </w:tcPr>
          <w:p w:rsidR="00AC5A50" w:rsidRPr="009C2E0C" w:rsidRDefault="00AC5A50" w:rsidP="007D69FD">
            <w:r>
              <w:t>-</w:t>
            </w:r>
          </w:p>
        </w:tc>
        <w:tc>
          <w:tcPr>
            <w:tcW w:w="1275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5A50" w:rsidTr="007D69FD">
        <w:tc>
          <w:tcPr>
            <w:tcW w:w="7338" w:type="dxa"/>
          </w:tcPr>
          <w:p w:rsidR="00AC5A50" w:rsidRPr="000E37D5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5">
              <w:rPr>
                <w:rFonts w:ascii="Times New Roman" w:hAnsi="Times New Roman" w:cs="Times New Roman"/>
                <w:sz w:val="24"/>
                <w:szCs w:val="24"/>
              </w:rPr>
              <w:t>Возмещение по суду от РКЦ «Вятжилсервис»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C5A50" w:rsidRPr="000E37D5" w:rsidRDefault="00AC5A50" w:rsidP="007D69FD">
            <w:r w:rsidRPr="000E37D5">
              <w:t>-</w:t>
            </w:r>
          </w:p>
        </w:tc>
        <w:tc>
          <w:tcPr>
            <w:tcW w:w="1275" w:type="dxa"/>
          </w:tcPr>
          <w:p w:rsidR="00AC5A50" w:rsidRPr="000E37D5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5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AC5A50" w:rsidTr="007D69FD">
        <w:tc>
          <w:tcPr>
            <w:tcW w:w="7338" w:type="dxa"/>
          </w:tcPr>
          <w:p w:rsidR="00AC5A50" w:rsidRPr="000E37D5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металлолома</w:t>
            </w:r>
          </w:p>
        </w:tc>
        <w:tc>
          <w:tcPr>
            <w:tcW w:w="1134" w:type="dxa"/>
          </w:tcPr>
          <w:p w:rsidR="00AC5A50" w:rsidRPr="000E37D5" w:rsidRDefault="00AC5A50" w:rsidP="007D69FD">
            <w:r>
              <w:t>-</w:t>
            </w:r>
          </w:p>
        </w:tc>
        <w:tc>
          <w:tcPr>
            <w:tcW w:w="1275" w:type="dxa"/>
          </w:tcPr>
          <w:p w:rsidR="00AC5A50" w:rsidRPr="000E37D5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AC5A50" w:rsidTr="007D69FD">
        <w:tc>
          <w:tcPr>
            <w:tcW w:w="7338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за спецодежду</w:t>
            </w:r>
          </w:p>
        </w:tc>
        <w:tc>
          <w:tcPr>
            <w:tcW w:w="1134" w:type="dxa"/>
          </w:tcPr>
          <w:p w:rsidR="00AC5A50" w:rsidRDefault="00AC5A50" w:rsidP="007D69FD">
            <w:r>
              <w:t>-</w:t>
            </w:r>
          </w:p>
        </w:tc>
        <w:tc>
          <w:tcPr>
            <w:tcW w:w="1275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C5A50" w:rsidTr="007D69FD">
        <w:tc>
          <w:tcPr>
            <w:tcW w:w="7338" w:type="dxa"/>
          </w:tcPr>
          <w:p w:rsidR="00AC5A50" w:rsidRPr="00010960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6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C5A50" w:rsidRPr="000E37D5" w:rsidRDefault="00AC5A50" w:rsidP="007D69FD">
            <w:pPr>
              <w:rPr>
                <w:b/>
              </w:rPr>
            </w:pPr>
            <w:r w:rsidRPr="000E37D5">
              <w:rPr>
                <w:b/>
              </w:rPr>
              <w:t>240,0</w:t>
            </w:r>
          </w:p>
        </w:tc>
        <w:tc>
          <w:tcPr>
            <w:tcW w:w="1275" w:type="dxa"/>
          </w:tcPr>
          <w:p w:rsidR="00AC5A50" w:rsidRPr="00010960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652,0</w:t>
            </w:r>
          </w:p>
        </w:tc>
      </w:tr>
    </w:tbl>
    <w:p w:rsidR="00AC5A50" w:rsidRDefault="00AC5A50" w:rsidP="00AC5A50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33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077C9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4338">
        <w:rPr>
          <w:rFonts w:ascii="Times New Roman" w:hAnsi="Times New Roman" w:cs="Times New Roman"/>
          <w:sz w:val="24"/>
          <w:szCs w:val="24"/>
        </w:rPr>
        <w:t xml:space="preserve">Из приведённой выше таблицы видим, что основу прочих доходов предприятия  в </w:t>
      </w:r>
      <w:r>
        <w:rPr>
          <w:rFonts w:ascii="Times New Roman" w:hAnsi="Times New Roman" w:cs="Times New Roman"/>
          <w:sz w:val="24"/>
          <w:szCs w:val="24"/>
        </w:rPr>
        <w:t xml:space="preserve">2017 году </w:t>
      </w:r>
      <w:r w:rsidRPr="00854338">
        <w:rPr>
          <w:rFonts w:ascii="Times New Roman" w:hAnsi="Times New Roman" w:cs="Times New Roman"/>
          <w:sz w:val="24"/>
          <w:szCs w:val="24"/>
        </w:rPr>
        <w:t xml:space="preserve"> составляли доходы </w:t>
      </w:r>
      <w:r>
        <w:rPr>
          <w:rFonts w:ascii="Times New Roman" w:hAnsi="Times New Roman" w:cs="Times New Roman"/>
          <w:sz w:val="24"/>
          <w:szCs w:val="24"/>
        </w:rPr>
        <w:t xml:space="preserve">от возмещения выпадающих доходов предприятия, возникающих в результате предоставления услуги по водоснабжению населения по нормативу потребления при отсутствии приборов учёта в виде субсидии из </w:t>
      </w:r>
      <w:r w:rsidR="00F20A77">
        <w:rPr>
          <w:rFonts w:ascii="Times New Roman" w:hAnsi="Times New Roman" w:cs="Times New Roman"/>
          <w:sz w:val="24"/>
          <w:szCs w:val="24"/>
        </w:rPr>
        <w:t xml:space="preserve">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размере 194,0 тыс. руб., также были получены доходы от реализации </w:t>
      </w:r>
      <w:r w:rsidR="005077C9">
        <w:rPr>
          <w:rFonts w:ascii="Times New Roman" w:hAnsi="Times New Roman" w:cs="Times New Roman"/>
          <w:sz w:val="24"/>
          <w:szCs w:val="24"/>
        </w:rPr>
        <w:t xml:space="preserve"> </w:t>
      </w:r>
      <w:r w:rsidR="00D9623F"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в сумме – 173,0 тыс. руб. (автомобиль КАМАЗ, вакуумная машина КО-520, разбрасыватель ВМГ). </w:t>
      </w:r>
    </w:p>
    <w:p w:rsidR="005077C9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 КАМАЗ находился в хозяйственном ведении предприятия, распоряжением администрации поселения № 68 от 26.09.2017 г. дано согласие </w:t>
      </w:r>
      <w:r w:rsidR="00900C2E">
        <w:rPr>
          <w:rFonts w:ascii="Times New Roman" w:hAnsi="Times New Roman" w:cs="Times New Roman"/>
          <w:sz w:val="24"/>
          <w:szCs w:val="24"/>
        </w:rPr>
        <w:t xml:space="preserve">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на реализацию данного автомобиля. </w:t>
      </w:r>
    </w:p>
    <w:p w:rsidR="00E12C16" w:rsidRDefault="005077C9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A50">
        <w:rPr>
          <w:rFonts w:ascii="Times New Roman" w:hAnsi="Times New Roman" w:cs="Times New Roman"/>
          <w:sz w:val="24"/>
          <w:szCs w:val="24"/>
        </w:rPr>
        <w:t xml:space="preserve">Вакуумная машина КО-520 была закреплена  на праве хозяйственного ведения за предприятием Соглашением с администрацией поселения от 10.07.2017 г. Распоряжением № 53 от 20.07.2017 г. администрация поселения дала согласие на реализацию данной машины. 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от 11.05.2017 г. № 36 </w:t>
      </w:r>
      <w:r w:rsidR="00E832F9">
        <w:rPr>
          <w:rFonts w:ascii="Times New Roman" w:hAnsi="Times New Roman" w:cs="Times New Roman"/>
          <w:sz w:val="24"/>
          <w:szCs w:val="24"/>
        </w:rPr>
        <w:t xml:space="preserve">администрации поселения  </w:t>
      </w:r>
      <w:r w:rsidR="006064CE">
        <w:rPr>
          <w:rFonts w:ascii="Times New Roman" w:hAnsi="Times New Roman" w:cs="Times New Roman"/>
          <w:sz w:val="24"/>
          <w:szCs w:val="24"/>
        </w:rPr>
        <w:t xml:space="preserve">обязывает </w:t>
      </w:r>
      <w:r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6064CE">
        <w:rPr>
          <w:rFonts w:ascii="Times New Roman" w:hAnsi="Times New Roman" w:cs="Times New Roman"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разбрасывател</w:t>
      </w:r>
      <w:r w:rsidR="006064C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ВМГ</w:t>
      </w:r>
      <w:r w:rsidR="006064CE">
        <w:rPr>
          <w:rFonts w:ascii="Times New Roman" w:hAnsi="Times New Roman" w:cs="Times New Roman"/>
          <w:sz w:val="24"/>
          <w:szCs w:val="24"/>
        </w:rPr>
        <w:t>, принадлежащий городскому поселению,</w:t>
      </w:r>
      <w:r>
        <w:rPr>
          <w:rFonts w:ascii="Times New Roman" w:hAnsi="Times New Roman" w:cs="Times New Roman"/>
          <w:sz w:val="24"/>
          <w:szCs w:val="24"/>
        </w:rPr>
        <w:t xml:space="preserve"> с последующим перечислением средств в бюджет поселения</w:t>
      </w:r>
      <w:r w:rsidR="006064CE">
        <w:rPr>
          <w:rFonts w:ascii="Times New Roman" w:hAnsi="Times New Roman" w:cs="Times New Roman"/>
          <w:sz w:val="24"/>
          <w:szCs w:val="24"/>
        </w:rPr>
        <w:t>.</w:t>
      </w:r>
      <w:r w:rsidR="005077C9">
        <w:rPr>
          <w:rFonts w:ascii="Times New Roman" w:hAnsi="Times New Roman" w:cs="Times New Roman"/>
          <w:sz w:val="24"/>
          <w:szCs w:val="24"/>
        </w:rPr>
        <w:t xml:space="preserve"> </w:t>
      </w:r>
      <w:r w:rsidR="006064CE">
        <w:rPr>
          <w:rFonts w:ascii="Times New Roman" w:hAnsi="Times New Roman" w:cs="Times New Roman"/>
          <w:sz w:val="24"/>
          <w:szCs w:val="24"/>
        </w:rPr>
        <w:t>С</w:t>
      </w:r>
      <w:r w:rsidR="005077C9">
        <w:rPr>
          <w:rFonts w:ascii="Times New Roman" w:hAnsi="Times New Roman" w:cs="Times New Roman"/>
          <w:sz w:val="24"/>
          <w:szCs w:val="24"/>
        </w:rPr>
        <w:t>умм</w:t>
      </w:r>
      <w:r w:rsidR="006064CE">
        <w:rPr>
          <w:rFonts w:ascii="Times New Roman" w:hAnsi="Times New Roman" w:cs="Times New Roman"/>
          <w:sz w:val="24"/>
          <w:szCs w:val="24"/>
        </w:rPr>
        <w:t xml:space="preserve">а перечисления составила </w:t>
      </w:r>
      <w:r w:rsidR="005077C9">
        <w:rPr>
          <w:rFonts w:ascii="Times New Roman" w:hAnsi="Times New Roman" w:cs="Times New Roman"/>
          <w:sz w:val="24"/>
          <w:szCs w:val="24"/>
        </w:rPr>
        <w:t>7,8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7C9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Также были получены денежные средства по судебным искам, полученным </w:t>
      </w:r>
      <w:r w:rsidR="00B2317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РКЦ «Вятжилсервис» за оказанные услуги по водоснабжению населению за предшествующие периоды</w:t>
      </w:r>
      <w:r w:rsidR="00B231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сумме 166,0 тыс. руб.</w:t>
      </w: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в размере 113,0 тыс. руб. была получена от реализации металлолома, оприходованного  от списания экскаватора</w:t>
      </w:r>
      <w:r w:rsidR="00E75809">
        <w:rPr>
          <w:rFonts w:ascii="Times New Roman" w:hAnsi="Times New Roman" w:cs="Times New Roman"/>
          <w:sz w:val="24"/>
          <w:szCs w:val="24"/>
        </w:rPr>
        <w:t xml:space="preserve"> колесного ЭО-4321Б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5809">
        <w:rPr>
          <w:rFonts w:ascii="Times New Roman" w:hAnsi="Times New Roman" w:cs="Times New Roman"/>
          <w:sz w:val="24"/>
          <w:szCs w:val="24"/>
        </w:rPr>
        <w:t>Разрешение на списание транспортного средства получено на основании распоряжения администрации Краснополянского поселения № 91 от 18.12.2017 г.</w:t>
      </w:r>
    </w:p>
    <w:p w:rsidR="00AC5A50" w:rsidRDefault="00AC5A50" w:rsidP="00532E31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0523AF">
        <w:rPr>
          <w:rFonts w:ascii="Times New Roman" w:hAnsi="Times New Roman" w:cs="Times New Roman"/>
          <w:sz w:val="24"/>
          <w:szCs w:val="24"/>
        </w:rPr>
        <w:t xml:space="preserve">Прочие расходы за </w:t>
      </w:r>
      <w:r>
        <w:rPr>
          <w:rFonts w:ascii="Times New Roman" w:hAnsi="Times New Roman" w:cs="Times New Roman"/>
          <w:sz w:val="24"/>
          <w:szCs w:val="24"/>
        </w:rPr>
        <w:t>2016-2017</w:t>
      </w:r>
      <w:r w:rsidRPr="000523AF">
        <w:rPr>
          <w:rFonts w:ascii="Times New Roman" w:hAnsi="Times New Roman" w:cs="Times New Roman"/>
          <w:sz w:val="24"/>
          <w:szCs w:val="24"/>
        </w:rPr>
        <w:t xml:space="preserve"> годы составили:</w:t>
      </w:r>
      <w:r w:rsidR="00532E3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523AF">
        <w:rPr>
          <w:rFonts w:ascii="Times New Roman" w:hAnsi="Times New Roman" w:cs="Times New Roman"/>
          <w:sz w:val="24"/>
          <w:szCs w:val="24"/>
        </w:rPr>
        <w:t>(тыс.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3AF">
        <w:rPr>
          <w:rFonts w:ascii="Times New Roman" w:hAnsi="Times New Roman" w:cs="Times New Roman"/>
          <w:sz w:val="24"/>
          <w:szCs w:val="24"/>
        </w:rPr>
        <w:t>руб.)</w:t>
      </w:r>
    </w:p>
    <w:p w:rsidR="000601BB" w:rsidRPr="000523AF" w:rsidRDefault="000601BB" w:rsidP="00532E31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Look w:val="04A0"/>
      </w:tblPr>
      <w:tblGrid>
        <w:gridCol w:w="7196"/>
        <w:gridCol w:w="1276"/>
        <w:gridCol w:w="1275"/>
      </w:tblGrid>
      <w:tr w:rsidR="00AC5A50" w:rsidTr="007D69FD">
        <w:tc>
          <w:tcPr>
            <w:tcW w:w="7196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8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AC5A50" w:rsidRPr="00D73FD1" w:rsidRDefault="00AC5A50" w:rsidP="007D69FD">
            <w:r w:rsidRPr="00D73FD1">
              <w:t>2016 год</w:t>
            </w:r>
          </w:p>
        </w:tc>
        <w:tc>
          <w:tcPr>
            <w:tcW w:w="1275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8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08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C5A50" w:rsidTr="007D69FD">
        <w:tc>
          <w:tcPr>
            <w:tcW w:w="7196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801">
              <w:rPr>
                <w:rFonts w:ascii="Times New Roman" w:hAnsi="Times New Roman" w:cs="Times New Roman"/>
                <w:sz w:val="24"/>
                <w:szCs w:val="24"/>
              </w:rPr>
              <w:t>Услуги банка</w:t>
            </w:r>
          </w:p>
        </w:tc>
        <w:tc>
          <w:tcPr>
            <w:tcW w:w="1276" w:type="dxa"/>
          </w:tcPr>
          <w:p w:rsidR="00AC5A50" w:rsidRPr="00D73FD1" w:rsidRDefault="00AC5A50" w:rsidP="007D69FD">
            <w:r w:rsidRPr="00D73FD1">
              <w:t>53,0</w:t>
            </w:r>
          </w:p>
        </w:tc>
        <w:tc>
          <w:tcPr>
            <w:tcW w:w="1275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AC5A50" w:rsidTr="007D69FD">
        <w:tc>
          <w:tcPr>
            <w:tcW w:w="7196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801">
              <w:rPr>
                <w:rFonts w:ascii="Times New Roman" w:hAnsi="Times New Roman" w:cs="Times New Roman"/>
                <w:sz w:val="24"/>
                <w:szCs w:val="24"/>
              </w:rPr>
              <w:t>Стоимость реализованных  ТМЦ</w:t>
            </w:r>
          </w:p>
        </w:tc>
        <w:tc>
          <w:tcPr>
            <w:tcW w:w="1276" w:type="dxa"/>
          </w:tcPr>
          <w:p w:rsidR="00AC5A50" w:rsidRPr="00D73FD1" w:rsidRDefault="00AC5A50" w:rsidP="007D69FD">
            <w:r w:rsidRPr="00D73FD1">
              <w:t>31,0</w:t>
            </w:r>
          </w:p>
        </w:tc>
        <w:tc>
          <w:tcPr>
            <w:tcW w:w="1275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5A50" w:rsidTr="007D69FD">
        <w:tc>
          <w:tcPr>
            <w:tcW w:w="7196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801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276" w:type="dxa"/>
          </w:tcPr>
          <w:p w:rsidR="00AC5A50" w:rsidRPr="00D73FD1" w:rsidRDefault="00AC5A50" w:rsidP="007D69FD">
            <w:r w:rsidRPr="00D73FD1">
              <w:t>2,0</w:t>
            </w:r>
          </w:p>
        </w:tc>
        <w:tc>
          <w:tcPr>
            <w:tcW w:w="1275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C5A50" w:rsidTr="007D69FD">
        <w:tc>
          <w:tcPr>
            <w:tcW w:w="7196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801"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1276" w:type="dxa"/>
          </w:tcPr>
          <w:p w:rsidR="00AC5A50" w:rsidRPr="00D73FD1" w:rsidRDefault="00AC5A50" w:rsidP="007D69FD">
            <w:r w:rsidRPr="00D73FD1">
              <w:t>4,0</w:t>
            </w:r>
          </w:p>
        </w:tc>
        <w:tc>
          <w:tcPr>
            <w:tcW w:w="1275" w:type="dxa"/>
          </w:tcPr>
          <w:p w:rsidR="00AC5A50" w:rsidRPr="00860801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C5A50" w:rsidTr="007D69FD">
        <w:tc>
          <w:tcPr>
            <w:tcW w:w="7196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реализованного металлолома</w:t>
            </w:r>
          </w:p>
        </w:tc>
        <w:tc>
          <w:tcPr>
            <w:tcW w:w="1276" w:type="dxa"/>
          </w:tcPr>
          <w:p w:rsidR="00AC5A50" w:rsidRPr="00D73FD1" w:rsidRDefault="00AC5A50" w:rsidP="007D69FD">
            <w:r>
              <w:t>-</w:t>
            </w:r>
          </w:p>
        </w:tc>
        <w:tc>
          <w:tcPr>
            <w:tcW w:w="1275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AC5A50" w:rsidTr="007D69FD">
        <w:tc>
          <w:tcPr>
            <w:tcW w:w="7196" w:type="dxa"/>
          </w:tcPr>
          <w:p w:rsidR="00AC5A50" w:rsidRDefault="00AC5A50" w:rsidP="00D82A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остаточной стоимости</w:t>
            </w:r>
            <w:r w:rsidR="00D82A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A22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КАМАЗ</w:t>
            </w:r>
          </w:p>
        </w:tc>
        <w:tc>
          <w:tcPr>
            <w:tcW w:w="1276" w:type="dxa"/>
          </w:tcPr>
          <w:p w:rsidR="00AC5A50" w:rsidRPr="00D73FD1" w:rsidRDefault="00AC5A50" w:rsidP="007D69FD">
            <w:r>
              <w:t>-</w:t>
            </w:r>
          </w:p>
        </w:tc>
        <w:tc>
          <w:tcPr>
            <w:tcW w:w="1275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AC5A50" w:rsidTr="007D69FD">
        <w:tc>
          <w:tcPr>
            <w:tcW w:w="7196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работникам при выходе на пенсию</w:t>
            </w:r>
          </w:p>
        </w:tc>
        <w:tc>
          <w:tcPr>
            <w:tcW w:w="1276" w:type="dxa"/>
          </w:tcPr>
          <w:p w:rsidR="00AC5A50" w:rsidRPr="00D73FD1" w:rsidRDefault="00AC5A50" w:rsidP="007D69FD">
            <w:r>
              <w:t>-</w:t>
            </w:r>
          </w:p>
        </w:tc>
        <w:tc>
          <w:tcPr>
            <w:tcW w:w="1275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AC5A50" w:rsidTr="007D69FD">
        <w:tc>
          <w:tcPr>
            <w:tcW w:w="7196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подарки</w:t>
            </w:r>
          </w:p>
        </w:tc>
        <w:tc>
          <w:tcPr>
            <w:tcW w:w="1276" w:type="dxa"/>
          </w:tcPr>
          <w:p w:rsidR="00AC5A50" w:rsidRPr="00D73FD1" w:rsidRDefault="00AC5A50" w:rsidP="007D69FD">
            <w:r>
              <w:t>-</w:t>
            </w:r>
          </w:p>
        </w:tc>
        <w:tc>
          <w:tcPr>
            <w:tcW w:w="1275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5A50" w:rsidTr="007D69FD">
        <w:tc>
          <w:tcPr>
            <w:tcW w:w="7196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выручки администрации от реализации разбрасывателя ВМГ</w:t>
            </w:r>
          </w:p>
        </w:tc>
        <w:tc>
          <w:tcPr>
            <w:tcW w:w="1276" w:type="dxa"/>
          </w:tcPr>
          <w:p w:rsidR="00AC5A50" w:rsidRPr="00D73FD1" w:rsidRDefault="00AC5A50" w:rsidP="007D69FD">
            <w:r>
              <w:t>-</w:t>
            </w:r>
          </w:p>
        </w:tc>
        <w:tc>
          <w:tcPr>
            <w:tcW w:w="1275" w:type="dxa"/>
          </w:tcPr>
          <w:p w:rsidR="00AC5A50" w:rsidRDefault="00AC5A50" w:rsidP="007D69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AC5A50" w:rsidTr="007D69FD">
        <w:tc>
          <w:tcPr>
            <w:tcW w:w="7196" w:type="dxa"/>
          </w:tcPr>
          <w:p w:rsidR="00AC5A50" w:rsidRPr="00010960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6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C5A50" w:rsidRPr="00F908BF" w:rsidRDefault="00AC5A50" w:rsidP="007D69FD">
            <w:pPr>
              <w:rPr>
                <w:b/>
              </w:rPr>
            </w:pPr>
            <w:r w:rsidRPr="00F908BF">
              <w:rPr>
                <w:b/>
              </w:rPr>
              <w:t>119,0</w:t>
            </w:r>
          </w:p>
        </w:tc>
        <w:tc>
          <w:tcPr>
            <w:tcW w:w="1275" w:type="dxa"/>
          </w:tcPr>
          <w:p w:rsidR="00AC5A50" w:rsidRPr="00010960" w:rsidRDefault="00AC5A50" w:rsidP="007D6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754,0</w:t>
            </w:r>
          </w:p>
        </w:tc>
      </w:tr>
    </w:tbl>
    <w:p w:rsidR="00AC5A50" w:rsidRPr="000523AF" w:rsidRDefault="00AC5A50" w:rsidP="00AC5A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C5A50" w:rsidRDefault="00AC5A50" w:rsidP="00AC5A50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расходы по итогам 2017 года значительно выше по отношению к 2016 году, а именно на 635,0 тыс. руб. или на 533,6%. Это обусловлено списанием остаточной стоимости автомобиля КАМАЗ, списанием реализованного металлолома и выплатой материальной помощи сотрудникам предприятия, выходящим на пенсию.</w:t>
      </w:r>
    </w:p>
    <w:p w:rsidR="00575FE8" w:rsidRDefault="00575FE8" w:rsidP="00201E7F">
      <w:pPr>
        <w:spacing w:line="360" w:lineRule="auto"/>
        <w:ind w:firstLine="851"/>
        <w:jc w:val="both"/>
      </w:pPr>
    </w:p>
    <w:p w:rsidR="00405EFB" w:rsidRPr="00405EFB" w:rsidRDefault="00405EFB" w:rsidP="00405EFB">
      <w:pPr>
        <w:spacing w:line="360" w:lineRule="auto"/>
        <w:ind w:firstLine="851"/>
        <w:contextualSpacing/>
        <w:jc w:val="center"/>
        <w:rPr>
          <w:b/>
        </w:rPr>
      </w:pPr>
      <w:r w:rsidRPr="00405EFB">
        <w:rPr>
          <w:b/>
        </w:rPr>
        <w:t>Выводы.</w:t>
      </w:r>
    </w:p>
    <w:p w:rsidR="00405EFB" w:rsidRDefault="00405EFB" w:rsidP="00405EFB">
      <w:pPr>
        <w:spacing w:line="360" w:lineRule="auto"/>
        <w:ind w:firstLine="851"/>
        <w:contextualSpacing/>
        <w:jc w:val="center"/>
      </w:pPr>
    </w:p>
    <w:p w:rsidR="007763DD" w:rsidRDefault="007763DD" w:rsidP="00FD03FC">
      <w:pPr>
        <w:spacing w:line="360" w:lineRule="auto"/>
        <w:ind w:firstLine="851"/>
        <w:contextualSpacing/>
        <w:jc w:val="both"/>
      </w:pPr>
      <w:r>
        <w:t>Муниципальное унитарное предприятие «Краснополянский водоканал» образовано администрацией Краснополянского городского поселения для удовлетворения нужд населения в обеспечении питьевой водой</w:t>
      </w:r>
      <w:r w:rsidR="00967669">
        <w:t xml:space="preserve"> с получением прибыли от эксплуатации переданного муниципального имущества</w:t>
      </w:r>
      <w:r w:rsidR="004702D9">
        <w:t xml:space="preserve"> и стабильно приносить доход в бюджет Краснополянского  поселения</w:t>
      </w:r>
      <w:r>
        <w:t>.</w:t>
      </w:r>
    </w:p>
    <w:p w:rsidR="00C1029D" w:rsidRDefault="007400CB" w:rsidP="00FD03FC">
      <w:pPr>
        <w:spacing w:line="360" w:lineRule="auto"/>
        <w:ind w:firstLine="851"/>
        <w:contextualSpacing/>
        <w:jc w:val="both"/>
      </w:pPr>
      <w:r>
        <w:t xml:space="preserve"> </w:t>
      </w:r>
      <w:r w:rsidR="00AD353A">
        <w:t xml:space="preserve">При проведении контрольного мероприятия были установлены </w:t>
      </w:r>
      <w:r w:rsidR="00606AA4">
        <w:t xml:space="preserve">следующие </w:t>
      </w:r>
      <w:r w:rsidR="00AD353A">
        <w:t>замечания:</w:t>
      </w:r>
    </w:p>
    <w:p w:rsidR="00237008" w:rsidRDefault="00237008" w:rsidP="00237008">
      <w:pPr>
        <w:pStyle w:val="a7"/>
        <w:numPr>
          <w:ilvl w:val="0"/>
          <w:numId w:val="4"/>
        </w:numPr>
        <w:spacing w:line="360" w:lineRule="auto"/>
        <w:jc w:val="both"/>
      </w:pPr>
      <w:r>
        <w:t>Отсутствие в МУП Положения, регламентирующего распределение прибыли, и нарушение п. 4 ст. 9 Федерального закона № 161-ФЗ, т.к. действующий Устав МУПа также не содержит сведения о направлениях использования прибыли.</w:t>
      </w:r>
    </w:p>
    <w:p w:rsidR="00AD353A" w:rsidRDefault="00606AA4" w:rsidP="00AD353A">
      <w:pPr>
        <w:pStyle w:val="a7"/>
        <w:numPr>
          <w:ilvl w:val="0"/>
          <w:numId w:val="4"/>
        </w:numPr>
        <w:spacing w:line="360" w:lineRule="auto"/>
        <w:jc w:val="both"/>
      </w:pPr>
      <w:r>
        <w:lastRenderedPageBreak/>
        <w:t>Администрация Краснополянского поселения не соблюдает сроки, установленные для отчета о результатах работы МУПа.</w:t>
      </w:r>
    </w:p>
    <w:p w:rsidR="00D270F8" w:rsidRPr="00FB2E57" w:rsidRDefault="00D270F8" w:rsidP="00D270F8">
      <w:pPr>
        <w:pStyle w:val="a7"/>
        <w:numPr>
          <w:ilvl w:val="0"/>
          <w:numId w:val="4"/>
        </w:numPr>
        <w:spacing w:line="360" w:lineRule="auto"/>
        <w:jc w:val="both"/>
      </w:pPr>
      <w:r>
        <w:t xml:space="preserve"> Отсутствует решение поселковой Думы с установленным размером процента отчисления части прибыли МУПа на 2018 год, следовательно, применение отчисления в размере 10 % от прибыли в местный бюджет является неправомерным.</w:t>
      </w:r>
    </w:p>
    <w:p w:rsidR="00606AA4" w:rsidRDefault="00606AA4" w:rsidP="00AD353A">
      <w:pPr>
        <w:pStyle w:val="a7"/>
        <w:numPr>
          <w:ilvl w:val="0"/>
          <w:numId w:val="4"/>
        </w:numPr>
        <w:spacing w:line="360" w:lineRule="auto"/>
        <w:jc w:val="both"/>
      </w:pPr>
      <w:r>
        <w:t xml:space="preserve">Установлен ряд нарушений исполнения договора купли-продажи транспортного средства, выразившееся в конечном итоге в авансировании стоимости транспортного средства в полном объеме </w:t>
      </w:r>
      <w:r w:rsidR="00545669">
        <w:t xml:space="preserve"> за 2 месяца до получения и непредъявлении суммы неустойки за просрочку передачи транспортного средства в сумме 50,0 тыс. руб. </w:t>
      </w:r>
    </w:p>
    <w:p w:rsidR="00545669" w:rsidRDefault="00545669" w:rsidP="00AD353A">
      <w:pPr>
        <w:pStyle w:val="a7"/>
        <w:numPr>
          <w:ilvl w:val="0"/>
          <w:numId w:val="4"/>
        </w:numPr>
        <w:spacing w:line="360" w:lineRule="auto"/>
        <w:jc w:val="both"/>
      </w:pPr>
      <w:r>
        <w:t>Увеличение дебиторской задолженности по оплате населения за водоснабжение в 2017 году на 69% не повлекло принятие действенных мер МУПом по погашению этой задолженности (извещения о долге, исковые заявления).</w:t>
      </w:r>
    </w:p>
    <w:p w:rsidR="00545669" w:rsidRDefault="00545669" w:rsidP="00AD353A">
      <w:pPr>
        <w:pStyle w:val="a7"/>
        <w:numPr>
          <w:ilvl w:val="0"/>
          <w:numId w:val="4"/>
        </w:numPr>
        <w:spacing w:line="360" w:lineRule="auto"/>
        <w:jc w:val="both"/>
      </w:pPr>
      <w:r>
        <w:t>Не ведется работа по списанию дебиторской задолженности, невозможной к взысканию.</w:t>
      </w:r>
    </w:p>
    <w:p w:rsidR="00545669" w:rsidRDefault="00545669" w:rsidP="00AD353A">
      <w:pPr>
        <w:pStyle w:val="a7"/>
        <w:numPr>
          <w:ilvl w:val="0"/>
          <w:numId w:val="4"/>
        </w:numPr>
        <w:spacing w:line="360" w:lineRule="auto"/>
        <w:jc w:val="both"/>
      </w:pPr>
      <w:r>
        <w:t>Использование администрацией Краснополянского поселения МУПа «Краснополянский водоканал» в качестве площадки для реализации транспортного механизма, принадлежащего администрации.</w:t>
      </w:r>
    </w:p>
    <w:p w:rsidR="00E456D6" w:rsidRDefault="00AD353A" w:rsidP="00FD03FC">
      <w:pPr>
        <w:spacing w:line="360" w:lineRule="auto"/>
        <w:ind w:firstLine="851"/>
        <w:contextualSpacing/>
        <w:jc w:val="both"/>
      </w:pPr>
      <w:r>
        <w:t xml:space="preserve"> </w:t>
      </w:r>
    </w:p>
    <w:p w:rsidR="00C7219F" w:rsidRDefault="00C7219F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394" w:rsidRDefault="00982394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F21" w:rsidRDefault="00703586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</w:t>
      </w:r>
      <w:r w:rsidR="00EE0F21">
        <w:rPr>
          <w:rFonts w:ascii="Times New Roman" w:hAnsi="Times New Roman" w:cs="Times New Roman"/>
          <w:sz w:val="24"/>
          <w:szCs w:val="24"/>
        </w:rPr>
        <w:t xml:space="preserve"> контрольно-</w:t>
      </w:r>
    </w:p>
    <w:p w:rsidR="00EE0F21" w:rsidRDefault="00EE0F21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счетной комиссии                                                                                                 С.Э. Одинцева</w:t>
      </w:r>
    </w:p>
    <w:p w:rsidR="00EE0F21" w:rsidRDefault="00EE0F21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F21" w:rsidRDefault="00EE0F21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эксперт контрольно-</w:t>
      </w:r>
    </w:p>
    <w:p w:rsidR="00EE0F21" w:rsidRDefault="00EE0F21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счетной комиссии                                                                                                  И.Г. Соловьева</w:t>
      </w:r>
    </w:p>
    <w:p w:rsidR="00703586" w:rsidRDefault="00703586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3586" w:rsidRDefault="00703586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703586" w:rsidRDefault="00703586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</w:t>
      </w:r>
    </w:p>
    <w:p w:rsidR="00703586" w:rsidRDefault="00703586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счетной комиссии                                                                                                 А.В. Матвеев</w:t>
      </w:r>
    </w:p>
    <w:p w:rsidR="00F77F7A" w:rsidRDefault="00F77F7A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F21" w:rsidRDefault="00EE0F21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233043" w:rsidRDefault="00233043" w:rsidP="00233043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руководителя МУП </w:t>
      </w:r>
    </w:p>
    <w:p w:rsidR="00233043" w:rsidRDefault="00233043" w:rsidP="00233043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«Краснополянский водоканал»                                                                               Г.Н. Баглик</w:t>
      </w:r>
    </w:p>
    <w:p w:rsidR="00233043" w:rsidRDefault="00233043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</w:t>
      </w:r>
      <w:r w:rsidR="00EE0F21">
        <w:rPr>
          <w:rFonts w:ascii="Times New Roman" w:hAnsi="Times New Roman" w:cs="Times New Roman"/>
          <w:sz w:val="24"/>
          <w:szCs w:val="24"/>
        </w:rPr>
        <w:t xml:space="preserve"> МУП </w:t>
      </w:r>
    </w:p>
    <w:p w:rsidR="00EE0F21" w:rsidRDefault="00EE0F21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«Краснополянский водоканал»                </w:t>
      </w:r>
      <w:r w:rsidR="00512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33043">
        <w:rPr>
          <w:rFonts w:ascii="Times New Roman" w:hAnsi="Times New Roman" w:cs="Times New Roman"/>
          <w:sz w:val="24"/>
          <w:szCs w:val="24"/>
        </w:rPr>
        <w:t xml:space="preserve">   </w:t>
      </w:r>
      <w:r w:rsidR="00512482">
        <w:rPr>
          <w:rFonts w:ascii="Times New Roman" w:hAnsi="Times New Roman" w:cs="Times New Roman"/>
          <w:sz w:val="24"/>
          <w:szCs w:val="24"/>
        </w:rPr>
        <w:t xml:space="preserve">  </w:t>
      </w:r>
      <w:r w:rsidR="00233043">
        <w:rPr>
          <w:rFonts w:ascii="Times New Roman" w:hAnsi="Times New Roman" w:cs="Times New Roman"/>
          <w:sz w:val="24"/>
          <w:szCs w:val="24"/>
        </w:rPr>
        <w:t xml:space="preserve"> </w:t>
      </w:r>
      <w:r w:rsidR="00512482">
        <w:rPr>
          <w:rFonts w:ascii="Times New Roman" w:hAnsi="Times New Roman" w:cs="Times New Roman"/>
          <w:sz w:val="24"/>
          <w:szCs w:val="24"/>
        </w:rPr>
        <w:t xml:space="preserve"> </w:t>
      </w:r>
      <w:r w:rsidR="00233043">
        <w:rPr>
          <w:rFonts w:ascii="Times New Roman" w:hAnsi="Times New Roman" w:cs="Times New Roman"/>
          <w:sz w:val="24"/>
          <w:szCs w:val="24"/>
        </w:rPr>
        <w:t xml:space="preserve"> </w:t>
      </w:r>
      <w:r w:rsidR="00512482">
        <w:rPr>
          <w:rFonts w:ascii="Times New Roman" w:hAnsi="Times New Roman" w:cs="Times New Roman"/>
          <w:sz w:val="24"/>
          <w:szCs w:val="24"/>
        </w:rPr>
        <w:t xml:space="preserve">     А.В. Зимин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82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2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AEF" w:rsidRDefault="00EF2AEF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A6" w:rsidRDefault="00233043" w:rsidP="00EE0F2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19F">
        <w:rPr>
          <w:rFonts w:ascii="Times New Roman" w:hAnsi="Times New Roman" w:cs="Times New Roman"/>
          <w:sz w:val="24"/>
          <w:szCs w:val="24"/>
        </w:rPr>
        <w:t>Г</w:t>
      </w:r>
      <w:r w:rsidR="00EE0F21">
        <w:rPr>
          <w:rFonts w:ascii="Times New Roman" w:hAnsi="Times New Roman" w:cs="Times New Roman"/>
          <w:sz w:val="24"/>
          <w:szCs w:val="24"/>
        </w:rPr>
        <w:t>лав</w:t>
      </w:r>
      <w:r w:rsidR="00C7219F">
        <w:rPr>
          <w:rFonts w:ascii="Times New Roman" w:hAnsi="Times New Roman" w:cs="Times New Roman"/>
          <w:sz w:val="24"/>
          <w:szCs w:val="24"/>
        </w:rPr>
        <w:t>а</w:t>
      </w:r>
      <w:r w:rsidR="00EE0F21">
        <w:rPr>
          <w:rFonts w:ascii="Times New Roman" w:hAnsi="Times New Roman" w:cs="Times New Roman"/>
          <w:sz w:val="24"/>
          <w:szCs w:val="24"/>
        </w:rPr>
        <w:t xml:space="preserve">  </w:t>
      </w:r>
      <w:r w:rsidR="00C958A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457B4" w:rsidRPr="00A31FED" w:rsidRDefault="00EE0F21" w:rsidP="002B7ABB">
      <w:pPr>
        <w:pStyle w:val="a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Краснополянского </w:t>
      </w:r>
      <w:r w:rsidR="00C9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поселения           </w:t>
      </w:r>
      <w:r w:rsidR="00C95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33043">
        <w:rPr>
          <w:rFonts w:ascii="Times New Roman" w:hAnsi="Times New Roman" w:cs="Times New Roman"/>
          <w:sz w:val="24"/>
          <w:szCs w:val="24"/>
        </w:rPr>
        <w:t xml:space="preserve">  </w:t>
      </w:r>
      <w:r w:rsidR="00C958A6">
        <w:rPr>
          <w:rFonts w:ascii="Times New Roman" w:hAnsi="Times New Roman" w:cs="Times New Roman"/>
          <w:sz w:val="24"/>
          <w:szCs w:val="24"/>
        </w:rPr>
        <w:t xml:space="preserve">   </w:t>
      </w:r>
      <w:r w:rsidR="00233043">
        <w:rPr>
          <w:rFonts w:ascii="Times New Roman" w:hAnsi="Times New Roman" w:cs="Times New Roman"/>
          <w:sz w:val="24"/>
          <w:szCs w:val="24"/>
        </w:rPr>
        <w:t xml:space="preserve"> </w:t>
      </w:r>
      <w:r w:rsidR="00C958A6">
        <w:rPr>
          <w:rFonts w:ascii="Times New Roman" w:hAnsi="Times New Roman" w:cs="Times New Roman"/>
          <w:sz w:val="24"/>
          <w:szCs w:val="24"/>
        </w:rPr>
        <w:t xml:space="preserve">      </w:t>
      </w:r>
      <w:r w:rsidR="00C7219F">
        <w:rPr>
          <w:rFonts w:ascii="Times New Roman" w:hAnsi="Times New Roman" w:cs="Times New Roman"/>
          <w:sz w:val="24"/>
          <w:szCs w:val="24"/>
        </w:rPr>
        <w:t>В.Е. Клинов</w:t>
      </w:r>
    </w:p>
    <w:sectPr w:rsidR="000457B4" w:rsidRPr="00A31FED" w:rsidSect="00B9004B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38B" w:rsidRDefault="0041738B" w:rsidP="0033654E">
      <w:r>
        <w:separator/>
      </w:r>
    </w:p>
  </w:endnote>
  <w:endnote w:type="continuationSeparator" w:id="0">
    <w:p w:rsidR="0041738B" w:rsidRDefault="0041738B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0844"/>
      <w:docPartObj>
        <w:docPartGallery w:val="Page Numbers (Bottom of Page)"/>
        <w:docPartUnique/>
      </w:docPartObj>
    </w:sdtPr>
    <w:sdtContent>
      <w:p w:rsidR="00165310" w:rsidRDefault="008A1E89">
        <w:pPr>
          <w:pStyle w:val="a5"/>
          <w:jc w:val="right"/>
        </w:pPr>
        <w:fldSimple w:instr=" PAGE   \* MERGEFORMAT ">
          <w:r w:rsidR="000D16D4">
            <w:rPr>
              <w:noProof/>
            </w:rPr>
            <w:t>1</w:t>
          </w:r>
        </w:fldSimple>
      </w:p>
    </w:sdtContent>
  </w:sdt>
  <w:p w:rsidR="00165310" w:rsidRDefault="001653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38B" w:rsidRDefault="0041738B" w:rsidP="0033654E">
      <w:r>
        <w:separator/>
      </w:r>
    </w:p>
  </w:footnote>
  <w:footnote w:type="continuationSeparator" w:id="0">
    <w:p w:rsidR="0041738B" w:rsidRDefault="0041738B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38E"/>
    <w:multiLevelType w:val="hybridMultilevel"/>
    <w:tmpl w:val="EFD68B4E"/>
    <w:lvl w:ilvl="0" w:tplc="28FC94C6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>
    <w:nsid w:val="201E4486"/>
    <w:multiLevelType w:val="hybridMultilevel"/>
    <w:tmpl w:val="323ECD40"/>
    <w:lvl w:ilvl="0" w:tplc="26A4B4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DE7CE5"/>
    <w:multiLevelType w:val="hybridMultilevel"/>
    <w:tmpl w:val="EFD68B4E"/>
    <w:lvl w:ilvl="0" w:tplc="28FC94C6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>
    <w:nsid w:val="62EF2424"/>
    <w:multiLevelType w:val="hybridMultilevel"/>
    <w:tmpl w:val="54F6CF3E"/>
    <w:lvl w:ilvl="0" w:tplc="235E2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FD3"/>
    <w:rsid w:val="00003100"/>
    <w:rsid w:val="00010960"/>
    <w:rsid w:val="000179B2"/>
    <w:rsid w:val="000218AB"/>
    <w:rsid w:val="00021B92"/>
    <w:rsid w:val="0002256F"/>
    <w:rsid w:val="00022C12"/>
    <w:rsid w:val="000233DF"/>
    <w:rsid w:val="00026043"/>
    <w:rsid w:val="000266D6"/>
    <w:rsid w:val="00035B28"/>
    <w:rsid w:val="00036CD8"/>
    <w:rsid w:val="00040EF1"/>
    <w:rsid w:val="000416A6"/>
    <w:rsid w:val="000422B9"/>
    <w:rsid w:val="000457B4"/>
    <w:rsid w:val="00046409"/>
    <w:rsid w:val="000512AA"/>
    <w:rsid w:val="000565BA"/>
    <w:rsid w:val="0005699B"/>
    <w:rsid w:val="000601BB"/>
    <w:rsid w:val="00061560"/>
    <w:rsid w:val="000653C9"/>
    <w:rsid w:val="00072BA5"/>
    <w:rsid w:val="000852A8"/>
    <w:rsid w:val="00091DC6"/>
    <w:rsid w:val="000974BF"/>
    <w:rsid w:val="000A3398"/>
    <w:rsid w:val="000A7446"/>
    <w:rsid w:val="000B34C2"/>
    <w:rsid w:val="000B3811"/>
    <w:rsid w:val="000B46E8"/>
    <w:rsid w:val="000C4E1A"/>
    <w:rsid w:val="000C51E3"/>
    <w:rsid w:val="000D05DF"/>
    <w:rsid w:val="000D16D4"/>
    <w:rsid w:val="000D456E"/>
    <w:rsid w:val="000E52F4"/>
    <w:rsid w:val="000E7B0A"/>
    <w:rsid w:val="000F5C85"/>
    <w:rsid w:val="000F6519"/>
    <w:rsid w:val="00103FF9"/>
    <w:rsid w:val="0010612F"/>
    <w:rsid w:val="00106F4C"/>
    <w:rsid w:val="0011193F"/>
    <w:rsid w:val="00111E9B"/>
    <w:rsid w:val="0011205A"/>
    <w:rsid w:val="001167B1"/>
    <w:rsid w:val="00121BEC"/>
    <w:rsid w:val="0012491C"/>
    <w:rsid w:val="00130735"/>
    <w:rsid w:val="001322C0"/>
    <w:rsid w:val="001411AD"/>
    <w:rsid w:val="00143954"/>
    <w:rsid w:val="001478E6"/>
    <w:rsid w:val="00152540"/>
    <w:rsid w:val="0015308D"/>
    <w:rsid w:val="00154EF1"/>
    <w:rsid w:val="00155521"/>
    <w:rsid w:val="00155CFE"/>
    <w:rsid w:val="00157907"/>
    <w:rsid w:val="001629CB"/>
    <w:rsid w:val="0016343C"/>
    <w:rsid w:val="00163F44"/>
    <w:rsid w:val="00165310"/>
    <w:rsid w:val="001725B6"/>
    <w:rsid w:val="00172B10"/>
    <w:rsid w:val="00177B60"/>
    <w:rsid w:val="00181D66"/>
    <w:rsid w:val="001825FE"/>
    <w:rsid w:val="00186201"/>
    <w:rsid w:val="001903B3"/>
    <w:rsid w:val="00191A81"/>
    <w:rsid w:val="001B0525"/>
    <w:rsid w:val="001B41E9"/>
    <w:rsid w:val="001B6587"/>
    <w:rsid w:val="001C4AF5"/>
    <w:rsid w:val="001C4D1D"/>
    <w:rsid w:val="001C5404"/>
    <w:rsid w:val="001D5D2A"/>
    <w:rsid w:val="001D6841"/>
    <w:rsid w:val="001E2B8B"/>
    <w:rsid w:val="001E4E33"/>
    <w:rsid w:val="001F0E6A"/>
    <w:rsid w:val="001F2BEB"/>
    <w:rsid w:val="0020106C"/>
    <w:rsid w:val="00201E7F"/>
    <w:rsid w:val="0020327E"/>
    <w:rsid w:val="00204427"/>
    <w:rsid w:val="00205743"/>
    <w:rsid w:val="00205FC7"/>
    <w:rsid w:val="00213EE5"/>
    <w:rsid w:val="00215040"/>
    <w:rsid w:val="002155A3"/>
    <w:rsid w:val="002178DF"/>
    <w:rsid w:val="00232488"/>
    <w:rsid w:val="00233043"/>
    <w:rsid w:val="00233273"/>
    <w:rsid w:val="00234E60"/>
    <w:rsid w:val="00237008"/>
    <w:rsid w:val="002370CE"/>
    <w:rsid w:val="00240E6D"/>
    <w:rsid w:val="00244E55"/>
    <w:rsid w:val="00246837"/>
    <w:rsid w:val="002470A3"/>
    <w:rsid w:val="00247D43"/>
    <w:rsid w:val="00247F0F"/>
    <w:rsid w:val="0025004B"/>
    <w:rsid w:val="00251428"/>
    <w:rsid w:val="00251637"/>
    <w:rsid w:val="00254F02"/>
    <w:rsid w:val="00256A6A"/>
    <w:rsid w:val="00262F97"/>
    <w:rsid w:val="0026481C"/>
    <w:rsid w:val="002649E8"/>
    <w:rsid w:val="00265F8A"/>
    <w:rsid w:val="0026707C"/>
    <w:rsid w:val="0027237B"/>
    <w:rsid w:val="00273218"/>
    <w:rsid w:val="00275BD2"/>
    <w:rsid w:val="00277B35"/>
    <w:rsid w:val="00283EE5"/>
    <w:rsid w:val="002848E5"/>
    <w:rsid w:val="002862AF"/>
    <w:rsid w:val="00287728"/>
    <w:rsid w:val="002930BA"/>
    <w:rsid w:val="002A0FA6"/>
    <w:rsid w:val="002B5203"/>
    <w:rsid w:val="002B7ABB"/>
    <w:rsid w:val="002C0BB4"/>
    <w:rsid w:val="002C58EE"/>
    <w:rsid w:val="002C7718"/>
    <w:rsid w:val="002D786A"/>
    <w:rsid w:val="002E2A93"/>
    <w:rsid w:val="002E464A"/>
    <w:rsid w:val="002E5684"/>
    <w:rsid w:val="002F3A51"/>
    <w:rsid w:val="002F40F1"/>
    <w:rsid w:val="002F6138"/>
    <w:rsid w:val="002F7A21"/>
    <w:rsid w:val="00306F2D"/>
    <w:rsid w:val="00310270"/>
    <w:rsid w:val="0031489A"/>
    <w:rsid w:val="00315210"/>
    <w:rsid w:val="00316AF6"/>
    <w:rsid w:val="00322418"/>
    <w:rsid w:val="003248D1"/>
    <w:rsid w:val="00333600"/>
    <w:rsid w:val="0033654E"/>
    <w:rsid w:val="00344D72"/>
    <w:rsid w:val="003456E1"/>
    <w:rsid w:val="00346031"/>
    <w:rsid w:val="00357C4A"/>
    <w:rsid w:val="0036259C"/>
    <w:rsid w:val="00364052"/>
    <w:rsid w:val="0036479C"/>
    <w:rsid w:val="00365969"/>
    <w:rsid w:val="003672F4"/>
    <w:rsid w:val="003672F5"/>
    <w:rsid w:val="00367AA5"/>
    <w:rsid w:val="003712F4"/>
    <w:rsid w:val="00375A21"/>
    <w:rsid w:val="0037735D"/>
    <w:rsid w:val="00382FD3"/>
    <w:rsid w:val="00387FF2"/>
    <w:rsid w:val="00391195"/>
    <w:rsid w:val="00391AE2"/>
    <w:rsid w:val="00395700"/>
    <w:rsid w:val="003B0C59"/>
    <w:rsid w:val="003B1412"/>
    <w:rsid w:val="003C0CAD"/>
    <w:rsid w:val="003C2C65"/>
    <w:rsid w:val="003C4593"/>
    <w:rsid w:val="003C4CEF"/>
    <w:rsid w:val="003D1CAC"/>
    <w:rsid w:val="003E5091"/>
    <w:rsid w:val="003E5F6A"/>
    <w:rsid w:val="0040048D"/>
    <w:rsid w:val="004005D3"/>
    <w:rsid w:val="00401B4F"/>
    <w:rsid w:val="0040239B"/>
    <w:rsid w:val="00405EFB"/>
    <w:rsid w:val="0040733E"/>
    <w:rsid w:val="00413F66"/>
    <w:rsid w:val="0041738B"/>
    <w:rsid w:val="00421E3A"/>
    <w:rsid w:val="00426141"/>
    <w:rsid w:val="004316E5"/>
    <w:rsid w:val="00440913"/>
    <w:rsid w:val="00443531"/>
    <w:rsid w:val="00443597"/>
    <w:rsid w:val="0044746C"/>
    <w:rsid w:val="0045052F"/>
    <w:rsid w:val="004665E3"/>
    <w:rsid w:val="00466FEA"/>
    <w:rsid w:val="004702D9"/>
    <w:rsid w:val="00473016"/>
    <w:rsid w:val="0047384E"/>
    <w:rsid w:val="00482797"/>
    <w:rsid w:val="00487FE0"/>
    <w:rsid w:val="004929A2"/>
    <w:rsid w:val="00494686"/>
    <w:rsid w:val="004957C1"/>
    <w:rsid w:val="004A45A0"/>
    <w:rsid w:val="004A78A8"/>
    <w:rsid w:val="004B01BC"/>
    <w:rsid w:val="004B0963"/>
    <w:rsid w:val="004B19FB"/>
    <w:rsid w:val="004B23D3"/>
    <w:rsid w:val="004B37A4"/>
    <w:rsid w:val="004B3D6B"/>
    <w:rsid w:val="004B4AC4"/>
    <w:rsid w:val="004B79C2"/>
    <w:rsid w:val="004C1C40"/>
    <w:rsid w:val="004C7A5A"/>
    <w:rsid w:val="004D0FA7"/>
    <w:rsid w:val="004D1E68"/>
    <w:rsid w:val="004D3116"/>
    <w:rsid w:val="004E0460"/>
    <w:rsid w:val="004E424D"/>
    <w:rsid w:val="004E4BC5"/>
    <w:rsid w:val="004F2994"/>
    <w:rsid w:val="004F4F73"/>
    <w:rsid w:val="004F661E"/>
    <w:rsid w:val="004F75F5"/>
    <w:rsid w:val="00502DCD"/>
    <w:rsid w:val="005077C9"/>
    <w:rsid w:val="0051072D"/>
    <w:rsid w:val="00512482"/>
    <w:rsid w:val="00514B96"/>
    <w:rsid w:val="00524412"/>
    <w:rsid w:val="00524FF2"/>
    <w:rsid w:val="00525C21"/>
    <w:rsid w:val="00525C45"/>
    <w:rsid w:val="0052790A"/>
    <w:rsid w:val="005323FE"/>
    <w:rsid w:val="00532E31"/>
    <w:rsid w:val="005425DE"/>
    <w:rsid w:val="00545669"/>
    <w:rsid w:val="005466AC"/>
    <w:rsid w:val="00547006"/>
    <w:rsid w:val="00550AAC"/>
    <w:rsid w:val="00552945"/>
    <w:rsid w:val="00554B91"/>
    <w:rsid w:val="0055561E"/>
    <w:rsid w:val="00570470"/>
    <w:rsid w:val="005710D7"/>
    <w:rsid w:val="005737C9"/>
    <w:rsid w:val="00574E96"/>
    <w:rsid w:val="00574EAC"/>
    <w:rsid w:val="00575FE8"/>
    <w:rsid w:val="005762E9"/>
    <w:rsid w:val="00576659"/>
    <w:rsid w:val="005775BD"/>
    <w:rsid w:val="0058203B"/>
    <w:rsid w:val="00585F61"/>
    <w:rsid w:val="00587E5E"/>
    <w:rsid w:val="0059071C"/>
    <w:rsid w:val="005928D4"/>
    <w:rsid w:val="0059465D"/>
    <w:rsid w:val="00594D64"/>
    <w:rsid w:val="005950E4"/>
    <w:rsid w:val="005A3CC8"/>
    <w:rsid w:val="005A6574"/>
    <w:rsid w:val="005A6938"/>
    <w:rsid w:val="005A7099"/>
    <w:rsid w:val="005B1D88"/>
    <w:rsid w:val="005B7BD1"/>
    <w:rsid w:val="005B7BDA"/>
    <w:rsid w:val="005C24E5"/>
    <w:rsid w:val="005C3DAA"/>
    <w:rsid w:val="005C40C6"/>
    <w:rsid w:val="005C549D"/>
    <w:rsid w:val="005C69E6"/>
    <w:rsid w:val="005D3DEA"/>
    <w:rsid w:val="005D5EA0"/>
    <w:rsid w:val="005D68BA"/>
    <w:rsid w:val="005D7FE9"/>
    <w:rsid w:val="005E5F70"/>
    <w:rsid w:val="005E7F03"/>
    <w:rsid w:val="00602577"/>
    <w:rsid w:val="006064CE"/>
    <w:rsid w:val="00606AA4"/>
    <w:rsid w:val="00612587"/>
    <w:rsid w:val="0061283E"/>
    <w:rsid w:val="0061586C"/>
    <w:rsid w:val="00615BAB"/>
    <w:rsid w:val="00616A1F"/>
    <w:rsid w:val="00616DBE"/>
    <w:rsid w:val="006174CC"/>
    <w:rsid w:val="0061799F"/>
    <w:rsid w:val="0062064B"/>
    <w:rsid w:val="006232E8"/>
    <w:rsid w:val="00624DA8"/>
    <w:rsid w:val="00624F10"/>
    <w:rsid w:val="006250B0"/>
    <w:rsid w:val="0063389B"/>
    <w:rsid w:val="00633E92"/>
    <w:rsid w:val="00637D43"/>
    <w:rsid w:val="0064390F"/>
    <w:rsid w:val="006552E0"/>
    <w:rsid w:val="006556A6"/>
    <w:rsid w:val="00665A53"/>
    <w:rsid w:val="00667A26"/>
    <w:rsid w:val="0067346F"/>
    <w:rsid w:val="00696B8D"/>
    <w:rsid w:val="00697E09"/>
    <w:rsid w:val="006B6083"/>
    <w:rsid w:val="006C00EB"/>
    <w:rsid w:val="006C5904"/>
    <w:rsid w:val="006D6CAD"/>
    <w:rsid w:val="006E011B"/>
    <w:rsid w:val="006E5466"/>
    <w:rsid w:val="006E74FB"/>
    <w:rsid w:val="006F268E"/>
    <w:rsid w:val="006F49E2"/>
    <w:rsid w:val="006F521D"/>
    <w:rsid w:val="006F5753"/>
    <w:rsid w:val="00702225"/>
    <w:rsid w:val="00703586"/>
    <w:rsid w:val="00706584"/>
    <w:rsid w:val="00712C24"/>
    <w:rsid w:val="00713F01"/>
    <w:rsid w:val="007144A2"/>
    <w:rsid w:val="0071484A"/>
    <w:rsid w:val="0072193D"/>
    <w:rsid w:val="0072201C"/>
    <w:rsid w:val="00723980"/>
    <w:rsid w:val="00724081"/>
    <w:rsid w:val="007261E4"/>
    <w:rsid w:val="00726D29"/>
    <w:rsid w:val="0073257F"/>
    <w:rsid w:val="007365F6"/>
    <w:rsid w:val="007400CB"/>
    <w:rsid w:val="007402A4"/>
    <w:rsid w:val="00743CBD"/>
    <w:rsid w:val="00745A11"/>
    <w:rsid w:val="007522DE"/>
    <w:rsid w:val="00754B3B"/>
    <w:rsid w:val="00754DA1"/>
    <w:rsid w:val="007601D7"/>
    <w:rsid w:val="007616AF"/>
    <w:rsid w:val="00762F0B"/>
    <w:rsid w:val="007651B6"/>
    <w:rsid w:val="0076771A"/>
    <w:rsid w:val="00773FB6"/>
    <w:rsid w:val="007740C0"/>
    <w:rsid w:val="007763DD"/>
    <w:rsid w:val="00782915"/>
    <w:rsid w:val="00783139"/>
    <w:rsid w:val="00790253"/>
    <w:rsid w:val="007908EA"/>
    <w:rsid w:val="007A2347"/>
    <w:rsid w:val="007B7F81"/>
    <w:rsid w:val="007C0BC1"/>
    <w:rsid w:val="007C303E"/>
    <w:rsid w:val="007C397F"/>
    <w:rsid w:val="007D0F18"/>
    <w:rsid w:val="007D13FD"/>
    <w:rsid w:val="007D14D7"/>
    <w:rsid w:val="007D69FD"/>
    <w:rsid w:val="007D723F"/>
    <w:rsid w:val="007E3ABB"/>
    <w:rsid w:val="007E513A"/>
    <w:rsid w:val="007F1DAE"/>
    <w:rsid w:val="007F3453"/>
    <w:rsid w:val="007F4835"/>
    <w:rsid w:val="007F544A"/>
    <w:rsid w:val="007F5E74"/>
    <w:rsid w:val="00800C1B"/>
    <w:rsid w:val="00803BB2"/>
    <w:rsid w:val="00804041"/>
    <w:rsid w:val="00804B12"/>
    <w:rsid w:val="008154DC"/>
    <w:rsid w:val="00816213"/>
    <w:rsid w:val="0081780E"/>
    <w:rsid w:val="00821D00"/>
    <w:rsid w:val="00822FB0"/>
    <w:rsid w:val="00831E16"/>
    <w:rsid w:val="00833EF7"/>
    <w:rsid w:val="00836E47"/>
    <w:rsid w:val="008376C6"/>
    <w:rsid w:val="00841ABD"/>
    <w:rsid w:val="0084348B"/>
    <w:rsid w:val="00854835"/>
    <w:rsid w:val="00860A7A"/>
    <w:rsid w:val="008677BA"/>
    <w:rsid w:val="008702F0"/>
    <w:rsid w:val="00873D0D"/>
    <w:rsid w:val="008740B6"/>
    <w:rsid w:val="008801A0"/>
    <w:rsid w:val="0088140A"/>
    <w:rsid w:val="00882F9E"/>
    <w:rsid w:val="00887514"/>
    <w:rsid w:val="00894DB0"/>
    <w:rsid w:val="00895C86"/>
    <w:rsid w:val="00897B04"/>
    <w:rsid w:val="008A1E89"/>
    <w:rsid w:val="008A4A24"/>
    <w:rsid w:val="008C493C"/>
    <w:rsid w:val="008C6050"/>
    <w:rsid w:val="008C7305"/>
    <w:rsid w:val="008D02E5"/>
    <w:rsid w:val="008D3B59"/>
    <w:rsid w:val="008D52E7"/>
    <w:rsid w:val="008E27A1"/>
    <w:rsid w:val="008E3EF1"/>
    <w:rsid w:val="008E5D9D"/>
    <w:rsid w:val="008E6C76"/>
    <w:rsid w:val="008F5324"/>
    <w:rsid w:val="008F60EB"/>
    <w:rsid w:val="008F6E61"/>
    <w:rsid w:val="008F75EC"/>
    <w:rsid w:val="00900C2E"/>
    <w:rsid w:val="00901774"/>
    <w:rsid w:val="0090179B"/>
    <w:rsid w:val="00901E62"/>
    <w:rsid w:val="00904EAB"/>
    <w:rsid w:val="00907B21"/>
    <w:rsid w:val="0091057C"/>
    <w:rsid w:val="00912908"/>
    <w:rsid w:val="009170F1"/>
    <w:rsid w:val="00920163"/>
    <w:rsid w:val="00921D63"/>
    <w:rsid w:val="009256A8"/>
    <w:rsid w:val="00925E4A"/>
    <w:rsid w:val="00927DC1"/>
    <w:rsid w:val="00930274"/>
    <w:rsid w:val="0093345B"/>
    <w:rsid w:val="00935524"/>
    <w:rsid w:val="0093799D"/>
    <w:rsid w:val="00943FD5"/>
    <w:rsid w:val="009462AC"/>
    <w:rsid w:val="009511CE"/>
    <w:rsid w:val="00954169"/>
    <w:rsid w:val="00954F4A"/>
    <w:rsid w:val="00955CCF"/>
    <w:rsid w:val="00963FD5"/>
    <w:rsid w:val="00964750"/>
    <w:rsid w:val="00964B00"/>
    <w:rsid w:val="00967669"/>
    <w:rsid w:val="00967CD8"/>
    <w:rsid w:val="009725BB"/>
    <w:rsid w:val="009733E2"/>
    <w:rsid w:val="00975D4C"/>
    <w:rsid w:val="00980852"/>
    <w:rsid w:val="00982394"/>
    <w:rsid w:val="00987907"/>
    <w:rsid w:val="009931EC"/>
    <w:rsid w:val="00993ECB"/>
    <w:rsid w:val="00994B6B"/>
    <w:rsid w:val="009A0D8A"/>
    <w:rsid w:val="009A79DA"/>
    <w:rsid w:val="009B2B43"/>
    <w:rsid w:val="009C09C1"/>
    <w:rsid w:val="009C701A"/>
    <w:rsid w:val="009D20DC"/>
    <w:rsid w:val="009D28FE"/>
    <w:rsid w:val="009D7BCA"/>
    <w:rsid w:val="009D7BE0"/>
    <w:rsid w:val="009E0D3A"/>
    <w:rsid w:val="009E3040"/>
    <w:rsid w:val="009E3B4D"/>
    <w:rsid w:val="009E477D"/>
    <w:rsid w:val="00A01D32"/>
    <w:rsid w:val="00A0224F"/>
    <w:rsid w:val="00A02AB2"/>
    <w:rsid w:val="00A065DC"/>
    <w:rsid w:val="00A115D2"/>
    <w:rsid w:val="00A134D1"/>
    <w:rsid w:val="00A22E5F"/>
    <w:rsid w:val="00A25AE0"/>
    <w:rsid w:val="00A25D13"/>
    <w:rsid w:val="00A31FED"/>
    <w:rsid w:val="00A32503"/>
    <w:rsid w:val="00A32CA5"/>
    <w:rsid w:val="00A33056"/>
    <w:rsid w:val="00A37FD6"/>
    <w:rsid w:val="00A40716"/>
    <w:rsid w:val="00A426AD"/>
    <w:rsid w:val="00A42E41"/>
    <w:rsid w:val="00A43224"/>
    <w:rsid w:val="00A45072"/>
    <w:rsid w:val="00A708B1"/>
    <w:rsid w:val="00A76760"/>
    <w:rsid w:val="00A77C7D"/>
    <w:rsid w:val="00A80A40"/>
    <w:rsid w:val="00A8148D"/>
    <w:rsid w:val="00A83E5E"/>
    <w:rsid w:val="00A85CAE"/>
    <w:rsid w:val="00A9331D"/>
    <w:rsid w:val="00A93C37"/>
    <w:rsid w:val="00A948B7"/>
    <w:rsid w:val="00AA00A2"/>
    <w:rsid w:val="00AA7260"/>
    <w:rsid w:val="00AA7725"/>
    <w:rsid w:val="00AB3AC5"/>
    <w:rsid w:val="00AB64FF"/>
    <w:rsid w:val="00AC2B1A"/>
    <w:rsid w:val="00AC5A50"/>
    <w:rsid w:val="00AC6E1B"/>
    <w:rsid w:val="00AD112A"/>
    <w:rsid w:val="00AD353A"/>
    <w:rsid w:val="00AE3D41"/>
    <w:rsid w:val="00AE4060"/>
    <w:rsid w:val="00AF1CEC"/>
    <w:rsid w:val="00B141C4"/>
    <w:rsid w:val="00B16CA6"/>
    <w:rsid w:val="00B20AAE"/>
    <w:rsid w:val="00B23174"/>
    <w:rsid w:val="00B25D4B"/>
    <w:rsid w:val="00B35A28"/>
    <w:rsid w:val="00B363AE"/>
    <w:rsid w:val="00B40EEF"/>
    <w:rsid w:val="00B4140F"/>
    <w:rsid w:val="00B4364D"/>
    <w:rsid w:val="00B44E8A"/>
    <w:rsid w:val="00B55AA3"/>
    <w:rsid w:val="00B611F9"/>
    <w:rsid w:val="00B9004B"/>
    <w:rsid w:val="00B90166"/>
    <w:rsid w:val="00B902DB"/>
    <w:rsid w:val="00B9040D"/>
    <w:rsid w:val="00B938A6"/>
    <w:rsid w:val="00BA1780"/>
    <w:rsid w:val="00BA1952"/>
    <w:rsid w:val="00BA19BB"/>
    <w:rsid w:val="00BA4992"/>
    <w:rsid w:val="00BB1223"/>
    <w:rsid w:val="00BB13C3"/>
    <w:rsid w:val="00BB17C6"/>
    <w:rsid w:val="00BB3D8E"/>
    <w:rsid w:val="00BC19F4"/>
    <w:rsid w:val="00BC6603"/>
    <w:rsid w:val="00BD2B99"/>
    <w:rsid w:val="00BD3C85"/>
    <w:rsid w:val="00BE7873"/>
    <w:rsid w:val="00BF0A56"/>
    <w:rsid w:val="00BF1B3D"/>
    <w:rsid w:val="00BF400E"/>
    <w:rsid w:val="00BF4E7A"/>
    <w:rsid w:val="00BF6755"/>
    <w:rsid w:val="00C018E5"/>
    <w:rsid w:val="00C0379B"/>
    <w:rsid w:val="00C1029D"/>
    <w:rsid w:val="00C118BE"/>
    <w:rsid w:val="00C12791"/>
    <w:rsid w:val="00C20559"/>
    <w:rsid w:val="00C20EA6"/>
    <w:rsid w:val="00C226EA"/>
    <w:rsid w:val="00C2463B"/>
    <w:rsid w:val="00C24AD1"/>
    <w:rsid w:val="00C26926"/>
    <w:rsid w:val="00C37488"/>
    <w:rsid w:val="00C44D5C"/>
    <w:rsid w:val="00C71A22"/>
    <w:rsid w:val="00C7219F"/>
    <w:rsid w:val="00C80DAE"/>
    <w:rsid w:val="00C81163"/>
    <w:rsid w:val="00C81B0B"/>
    <w:rsid w:val="00C830BF"/>
    <w:rsid w:val="00C85412"/>
    <w:rsid w:val="00C860D6"/>
    <w:rsid w:val="00C9254E"/>
    <w:rsid w:val="00C958A6"/>
    <w:rsid w:val="00C9766D"/>
    <w:rsid w:val="00CA04A8"/>
    <w:rsid w:val="00CA777E"/>
    <w:rsid w:val="00CB0BC0"/>
    <w:rsid w:val="00CB2F92"/>
    <w:rsid w:val="00CB3477"/>
    <w:rsid w:val="00CB48FF"/>
    <w:rsid w:val="00CC035F"/>
    <w:rsid w:val="00CD35C0"/>
    <w:rsid w:val="00CD753F"/>
    <w:rsid w:val="00CE49C4"/>
    <w:rsid w:val="00CE734D"/>
    <w:rsid w:val="00CF708B"/>
    <w:rsid w:val="00D000A5"/>
    <w:rsid w:val="00D0113D"/>
    <w:rsid w:val="00D01D41"/>
    <w:rsid w:val="00D0624E"/>
    <w:rsid w:val="00D114CE"/>
    <w:rsid w:val="00D14DEC"/>
    <w:rsid w:val="00D17381"/>
    <w:rsid w:val="00D208D5"/>
    <w:rsid w:val="00D2176C"/>
    <w:rsid w:val="00D23200"/>
    <w:rsid w:val="00D23E49"/>
    <w:rsid w:val="00D26D2C"/>
    <w:rsid w:val="00D270F8"/>
    <w:rsid w:val="00D308FC"/>
    <w:rsid w:val="00D326EB"/>
    <w:rsid w:val="00D32812"/>
    <w:rsid w:val="00D444C5"/>
    <w:rsid w:val="00D4533B"/>
    <w:rsid w:val="00D476EE"/>
    <w:rsid w:val="00D52F04"/>
    <w:rsid w:val="00D53D86"/>
    <w:rsid w:val="00D55A57"/>
    <w:rsid w:val="00D647B1"/>
    <w:rsid w:val="00D64CAE"/>
    <w:rsid w:val="00D66E7F"/>
    <w:rsid w:val="00D730B8"/>
    <w:rsid w:val="00D76DB9"/>
    <w:rsid w:val="00D8111F"/>
    <w:rsid w:val="00D82A22"/>
    <w:rsid w:val="00D8535D"/>
    <w:rsid w:val="00D91864"/>
    <w:rsid w:val="00D936A4"/>
    <w:rsid w:val="00D95B7E"/>
    <w:rsid w:val="00D9623F"/>
    <w:rsid w:val="00D972E0"/>
    <w:rsid w:val="00DA0B60"/>
    <w:rsid w:val="00DA40D7"/>
    <w:rsid w:val="00DA44EF"/>
    <w:rsid w:val="00DA5DCA"/>
    <w:rsid w:val="00DB36BE"/>
    <w:rsid w:val="00DB4F0F"/>
    <w:rsid w:val="00DC0363"/>
    <w:rsid w:val="00DC285B"/>
    <w:rsid w:val="00DC3DEE"/>
    <w:rsid w:val="00DC73D4"/>
    <w:rsid w:val="00DD16F1"/>
    <w:rsid w:val="00DD230C"/>
    <w:rsid w:val="00DD64FD"/>
    <w:rsid w:val="00DD6991"/>
    <w:rsid w:val="00DD6CF5"/>
    <w:rsid w:val="00DE4C9F"/>
    <w:rsid w:val="00DE5F5E"/>
    <w:rsid w:val="00DF0239"/>
    <w:rsid w:val="00DF212E"/>
    <w:rsid w:val="00DF26A2"/>
    <w:rsid w:val="00DF594B"/>
    <w:rsid w:val="00DF692E"/>
    <w:rsid w:val="00E00A09"/>
    <w:rsid w:val="00E03F9A"/>
    <w:rsid w:val="00E044B1"/>
    <w:rsid w:val="00E058D0"/>
    <w:rsid w:val="00E07CFC"/>
    <w:rsid w:val="00E12C16"/>
    <w:rsid w:val="00E233D2"/>
    <w:rsid w:val="00E3307B"/>
    <w:rsid w:val="00E3614C"/>
    <w:rsid w:val="00E3633C"/>
    <w:rsid w:val="00E363F4"/>
    <w:rsid w:val="00E444B8"/>
    <w:rsid w:val="00E4493C"/>
    <w:rsid w:val="00E456D6"/>
    <w:rsid w:val="00E46000"/>
    <w:rsid w:val="00E46564"/>
    <w:rsid w:val="00E51920"/>
    <w:rsid w:val="00E52038"/>
    <w:rsid w:val="00E57E86"/>
    <w:rsid w:val="00E607FF"/>
    <w:rsid w:val="00E60842"/>
    <w:rsid w:val="00E63E9A"/>
    <w:rsid w:val="00E6411E"/>
    <w:rsid w:val="00E6412E"/>
    <w:rsid w:val="00E6470E"/>
    <w:rsid w:val="00E64EEF"/>
    <w:rsid w:val="00E65812"/>
    <w:rsid w:val="00E658AA"/>
    <w:rsid w:val="00E73A10"/>
    <w:rsid w:val="00E73E05"/>
    <w:rsid w:val="00E75809"/>
    <w:rsid w:val="00E75F8C"/>
    <w:rsid w:val="00E82B7E"/>
    <w:rsid w:val="00E832F9"/>
    <w:rsid w:val="00E872D3"/>
    <w:rsid w:val="00E955E9"/>
    <w:rsid w:val="00E95D07"/>
    <w:rsid w:val="00E95D96"/>
    <w:rsid w:val="00E966AD"/>
    <w:rsid w:val="00EA0647"/>
    <w:rsid w:val="00EA520E"/>
    <w:rsid w:val="00EA5AFB"/>
    <w:rsid w:val="00EA600E"/>
    <w:rsid w:val="00EB17E3"/>
    <w:rsid w:val="00EB28F8"/>
    <w:rsid w:val="00EB4AF8"/>
    <w:rsid w:val="00EB4C24"/>
    <w:rsid w:val="00EB4C5B"/>
    <w:rsid w:val="00EB6C0B"/>
    <w:rsid w:val="00EC2E7F"/>
    <w:rsid w:val="00EC76BB"/>
    <w:rsid w:val="00ED5528"/>
    <w:rsid w:val="00ED5732"/>
    <w:rsid w:val="00ED64C0"/>
    <w:rsid w:val="00EE0F21"/>
    <w:rsid w:val="00EE3091"/>
    <w:rsid w:val="00EE4323"/>
    <w:rsid w:val="00EF2AEF"/>
    <w:rsid w:val="00EF2C3B"/>
    <w:rsid w:val="00F02466"/>
    <w:rsid w:val="00F10CCD"/>
    <w:rsid w:val="00F16316"/>
    <w:rsid w:val="00F17300"/>
    <w:rsid w:val="00F201A3"/>
    <w:rsid w:val="00F20A77"/>
    <w:rsid w:val="00F20B06"/>
    <w:rsid w:val="00F21D1A"/>
    <w:rsid w:val="00F2447A"/>
    <w:rsid w:val="00F30743"/>
    <w:rsid w:val="00F30B92"/>
    <w:rsid w:val="00F321D2"/>
    <w:rsid w:val="00F32710"/>
    <w:rsid w:val="00F34304"/>
    <w:rsid w:val="00F37E08"/>
    <w:rsid w:val="00F41A2B"/>
    <w:rsid w:val="00F4369A"/>
    <w:rsid w:val="00F467CA"/>
    <w:rsid w:val="00F56626"/>
    <w:rsid w:val="00F61248"/>
    <w:rsid w:val="00F62AA2"/>
    <w:rsid w:val="00F64892"/>
    <w:rsid w:val="00F64EAC"/>
    <w:rsid w:val="00F655C8"/>
    <w:rsid w:val="00F657FB"/>
    <w:rsid w:val="00F669AE"/>
    <w:rsid w:val="00F70548"/>
    <w:rsid w:val="00F717F8"/>
    <w:rsid w:val="00F71B3A"/>
    <w:rsid w:val="00F76EFF"/>
    <w:rsid w:val="00F77F7A"/>
    <w:rsid w:val="00F91A16"/>
    <w:rsid w:val="00F929FF"/>
    <w:rsid w:val="00F9346B"/>
    <w:rsid w:val="00F9566B"/>
    <w:rsid w:val="00F96419"/>
    <w:rsid w:val="00F97755"/>
    <w:rsid w:val="00F97E78"/>
    <w:rsid w:val="00FA2D30"/>
    <w:rsid w:val="00FA31C8"/>
    <w:rsid w:val="00FA329C"/>
    <w:rsid w:val="00FB2E57"/>
    <w:rsid w:val="00FB7174"/>
    <w:rsid w:val="00FC1909"/>
    <w:rsid w:val="00FC35CA"/>
    <w:rsid w:val="00FD03FC"/>
    <w:rsid w:val="00FD12E2"/>
    <w:rsid w:val="00FD1602"/>
    <w:rsid w:val="00FD19F7"/>
    <w:rsid w:val="00FD1FCB"/>
    <w:rsid w:val="00FD5300"/>
    <w:rsid w:val="00FD6EF4"/>
    <w:rsid w:val="00FE483E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5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65F6"/>
    <w:pPr>
      <w:ind w:left="720"/>
      <w:contextualSpacing/>
    </w:pPr>
  </w:style>
  <w:style w:type="paragraph" w:styleId="a8">
    <w:name w:val="No Spacing"/>
    <w:uiPriority w:val="1"/>
    <w:qFormat/>
    <w:rsid w:val="00D53D86"/>
    <w:pPr>
      <w:spacing w:after="0" w:line="240" w:lineRule="auto"/>
    </w:pPr>
  </w:style>
  <w:style w:type="table" w:styleId="a9">
    <w:name w:val="Table Grid"/>
    <w:basedOn w:val="a1"/>
    <w:uiPriority w:val="59"/>
    <w:rsid w:val="00D5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410BA-0807-4044-8295-760D02AB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Одинцева С.Э</dc:creator>
  <cp:keywords/>
  <dc:description/>
  <cp:lastModifiedBy>Одинцева С.Э</cp:lastModifiedBy>
  <cp:revision>2</cp:revision>
  <cp:lastPrinted>2018-06-06T12:25:00Z</cp:lastPrinted>
  <dcterms:created xsi:type="dcterms:W3CDTF">2018-06-14T10:09:00Z</dcterms:created>
  <dcterms:modified xsi:type="dcterms:W3CDTF">2018-06-14T10:09:00Z</dcterms:modified>
</cp:coreProperties>
</file>