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F4" w:rsidRDefault="00B954F4" w:rsidP="00B954F4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-419100</wp:posOffset>
            </wp:positionV>
            <wp:extent cx="561975" cy="638175"/>
            <wp:effectExtent l="0" t="0" r="9525" b="9525"/>
            <wp:wrapNone/>
            <wp:docPr id="1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4F4" w:rsidRDefault="00B954F4" w:rsidP="00B954F4">
      <w:pPr>
        <w:pStyle w:val="a3"/>
      </w:pPr>
    </w:p>
    <w:p w:rsidR="00B954F4" w:rsidRDefault="00B954F4" w:rsidP="00B954F4">
      <w:pPr>
        <w:pStyle w:val="a3"/>
        <w:jc w:val="center"/>
        <w:outlineLvl w:val="0"/>
        <w:rPr>
          <w:b/>
        </w:rPr>
      </w:pPr>
      <w:r>
        <w:rPr>
          <w:b/>
        </w:rPr>
        <w:t>АДМИНИСТРАЦИЯ ВЯТСКОПОЛЯНСКОГО РАЙОНА</w:t>
      </w:r>
    </w:p>
    <w:p w:rsidR="00B954F4" w:rsidRDefault="00B954F4" w:rsidP="00B954F4">
      <w:pPr>
        <w:pStyle w:val="a3"/>
        <w:jc w:val="center"/>
        <w:outlineLvl w:val="0"/>
        <w:rPr>
          <w:b/>
        </w:rPr>
      </w:pPr>
      <w:r>
        <w:rPr>
          <w:b/>
        </w:rPr>
        <w:t>КИРОВСКОЙ ОБЛАСТИ</w:t>
      </w:r>
    </w:p>
    <w:p w:rsidR="00B954F4" w:rsidRDefault="00B954F4" w:rsidP="00B954F4">
      <w:pPr>
        <w:pStyle w:val="a3"/>
        <w:jc w:val="center"/>
        <w:rPr>
          <w:b/>
          <w:sz w:val="36"/>
          <w:szCs w:val="36"/>
        </w:rPr>
      </w:pPr>
    </w:p>
    <w:p w:rsidR="00B954F4" w:rsidRDefault="00B954F4" w:rsidP="00B954F4">
      <w:pPr>
        <w:pStyle w:val="a3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954F4" w:rsidRDefault="00B954F4" w:rsidP="00B954F4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B954F4" w:rsidTr="00B954F4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4F4" w:rsidRDefault="007609F4">
            <w:pPr>
              <w:pStyle w:val="a3"/>
            </w:pPr>
            <w:r>
              <w:t>25.01.2017</w:t>
            </w:r>
            <w:bookmarkStart w:id="0" w:name="_GoBack"/>
            <w:bookmarkEnd w:id="0"/>
          </w:p>
        </w:tc>
        <w:tc>
          <w:tcPr>
            <w:tcW w:w="5173" w:type="dxa"/>
          </w:tcPr>
          <w:p w:rsidR="00B954F4" w:rsidRDefault="00B954F4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hideMark/>
          </w:tcPr>
          <w:p w:rsidR="00B954F4" w:rsidRDefault="00B954F4">
            <w:pPr>
              <w:pStyle w:val="a3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4F4" w:rsidRDefault="007609F4">
            <w:pPr>
              <w:pStyle w:val="a3"/>
            </w:pPr>
            <w:r>
              <w:t>45</w:t>
            </w:r>
          </w:p>
        </w:tc>
      </w:tr>
      <w:tr w:rsidR="00B954F4" w:rsidTr="00B954F4">
        <w:tc>
          <w:tcPr>
            <w:tcW w:w="9360" w:type="dxa"/>
            <w:gridSpan w:val="4"/>
            <w:hideMark/>
          </w:tcPr>
          <w:p w:rsidR="00B954F4" w:rsidRDefault="00B954F4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B954F4" w:rsidRDefault="00B954F4" w:rsidP="00B954F4">
      <w:pPr>
        <w:pStyle w:val="a3"/>
      </w:pPr>
    </w:p>
    <w:p w:rsidR="00B954F4" w:rsidRDefault="00B954F4" w:rsidP="00B954F4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Вятскополянского района от 01.08.2014 №1078 </w:t>
      </w:r>
    </w:p>
    <w:p w:rsidR="00B954F4" w:rsidRDefault="00B954F4" w:rsidP="00B954F4">
      <w:pPr>
        <w:rPr>
          <w:sz w:val="28"/>
          <w:szCs w:val="28"/>
        </w:rPr>
      </w:pPr>
    </w:p>
    <w:p w:rsidR="00B954F4" w:rsidRDefault="00B954F4" w:rsidP="00B954F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частью 3 статьи 94 Федерального закона № 44-ФЗ    «О контрактной системе в сфере закупок товаров, работ, услуг                              для обеспечения государственных и муниципальных нужд», в целях проведения экспертизы </w:t>
      </w:r>
      <w:proofErr w:type="gramStart"/>
      <w:r>
        <w:rPr>
          <w:sz w:val="28"/>
          <w:szCs w:val="28"/>
        </w:rPr>
        <w:t>результатов, предусмотренных муниципальными контрактами администрация Вятскополянского района ПОСТАНОВЛЯЕТ</w:t>
      </w:r>
      <w:proofErr w:type="gramEnd"/>
      <w:r>
        <w:rPr>
          <w:sz w:val="28"/>
          <w:szCs w:val="28"/>
        </w:rPr>
        <w:t>:</w:t>
      </w:r>
    </w:p>
    <w:p w:rsidR="00B954F4" w:rsidRDefault="00B954F4" w:rsidP="00B954F4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</w:t>
      </w:r>
      <w:r>
        <w:rPr>
          <w:bCs/>
          <w:sz w:val="28"/>
          <w:szCs w:val="28"/>
        </w:rPr>
        <w:t xml:space="preserve">администрации Вятскополянского района от 01.08.2014 №1078 «Об утверждении перечня специалистов, проводящих экспертизу предоставленных поставщиками (подрядчиками, исполнителями) результатов, предусмотренных муниципальными контрактами» (с изменениями, внесенными постановлением администрации Вятскополянского района от 28.01.2015 №59,от 11.06.2015 №669, от 17.05.2016 №403), </w:t>
      </w:r>
      <w:r>
        <w:rPr>
          <w:sz w:val="28"/>
          <w:szCs w:val="28"/>
        </w:rPr>
        <w:t>утвердив перечень специалистов, проводящих экспертизу предоставленных поставщиками (подрядчиками, исполнителями) результатов, предусмотренных муниципальными контрактами в новом составе. Прилагается.</w:t>
      </w:r>
    </w:p>
    <w:p w:rsidR="00B954F4" w:rsidRDefault="00B954F4" w:rsidP="00B954F4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5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         на заместителя главы администрации района по общим и организационным вопросам Мякишеву М.Г.</w:t>
      </w:r>
    </w:p>
    <w:p w:rsidR="00B954F4" w:rsidRDefault="00B954F4" w:rsidP="00B954F4">
      <w:pPr>
        <w:tabs>
          <w:tab w:val="left" w:pos="1134"/>
        </w:tabs>
        <w:ind w:left="705"/>
        <w:contextualSpacing/>
        <w:jc w:val="both"/>
        <w:rPr>
          <w:sz w:val="28"/>
          <w:szCs w:val="28"/>
        </w:rPr>
      </w:pPr>
    </w:p>
    <w:p w:rsidR="00B954F4" w:rsidRDefault="00B954F4" w:rsidP="00B954F4">
      <w:pPr>
        <w:tabs>
          <w:tab w:val="left" w:pos="1134"/>
        </w:tabs>
        <w:ind w:left="705"/>
        <w:contextualSpacing/>
        <w:jc w:val="both"/>
        <w:rPr>
          <w:sz w:val="28"/>
          <w:szCs w:val="28"/>
        </w:rPr>
      </w:pPr>
    </w:p>
    <w:p w:rsidR="00CF1B2C" w:rsidRDefault="00B954F4" w:rsidP="00B954F4">
      <w:pPr>
        <w:jc w:val="both"/>
      </w:pPr>
      <w:r>
        <w:rPr>
          <w:sz w:val="28"/>
          <w:szCs w:val="28"/>
        </w:rPr>
        <w:t>Глава Вятскополянского района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И.Г.Трифонов</w:t>
      </w:r>
      <w:proofErr w:type="spellEnd"/>
    </w:p>
    <w:sectPr w:rsidR="00CF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24C"/>
    <w:multiLevelType w:val="hybridMultilevel"/>
    <w:tmpl w:val="2916B76C"/>
    <w:lvl w:ilvl="0" w:tplc="0B423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97"/>
    <w:rsid w:val="007609F4"/>
    <w:rsid w:val="007F5797"/>
    <w:rsid w:val="00B954F4"/>
    <w:rsid w:val="00C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4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4F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B95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4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4F4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B95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Degtereva</dc:creator>
  <cp:keywords/>
  <dc:description/>
  <cp:lastModifiedBy>Falahieva</cp:lastModifiedBy>
  <cp:revision>3</cp:revision>
  <cp:lastPrinted>2017-01-26T06:09:00Z</cp:lastPrinted>
  <dcterms:created xsi:type="dcterms:W3CDTF">2017-01-26T06:06:00Z</dcterms:created>
  <dcterms:modified xsi:type="dcterms:W3CDTF">2017-01-26T06:11:00Z</dcterms:modified>
</cp:coreProperties>
</file>