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1" w:rsidRDefault="003E0751" w:rsidP="003E0751">
      <w:pPr>
        <w:pStyle w:val="a6"/>
      </w:pPr>
    </w:p>
    <w:p w:rsidR="003E0751" w:rsidRDefault="00EF6CE0" w:rsidP="003E0751">
      <w:pPr>
        <w:pStyle w:val="a6"/>
        <w:rPr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Описание: \\Server\user_doc\MalOV\Рабочий стол\бланки поделки\герб чб.jpg" style="position:absolute;left:0;text-align:left;margin-left:216.75pt;margin-top:-26.6pt;width:44.25pt;height:50.25pt;z-index:1;visibility:visible">
            <v:imagedata r:id="rId7" o:title="герб чб"/>
          </v:shape>
        </w:pict>
      </w:r>
    </w:p>
    <w:p w:rsidR="003E0751" w:rsidRPr="00C76F61" w:rsidRDefault="003E0751" w:rsidP="003E0751">
      <w:pPr>
        <w:pStyle w:val="a6"/>
        <w:rPr>
          <w:b/>
          <w:szCs w:val="28"/>
        </w:rPr>
      </w:pPr>
    </w:p>
    <w:p w:rsidR="003E0751" w:rsidRPr="00DA5FC8" w:rsidRDefault="003E0751" w:rsidP="003E0751">
      <w:pPr>
        <w:pStyle w:val="a6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3E0751" w:rsidRPr="00DA5FC8" w:rsidRDefault="003E0751" w:rsidP="003E0751">
      <w:pPr>
        <w:pStyle w:val="a6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3E0751" w:rsidRPr="00CF5CCA" w:rsidRDefault="003E0751" w:rsidP="003E0751">
      <w:pPr>
        <w:pStyle w:val="a6"/>
        <w:jc w:val="center"/>
        <w:rPr>
          <w:b/>
          <w:sz w:val="36"/>
          <w:szCs w:val="36"/>
        </w:rPr>
      </w:pPr>
    </w:p>
    <w:p w:rsidR="003E0751" w:rsidRDefault="003E0751" w:rsidP="003E0751">
      <w:pPr>
        <w:pStyle w:val="a6"/>
        <w:jc w:val="center"/>
        <w:rPr>
          <w:b/>
        </w:rPr>
      </w:pPr>
      <w:r w:rsidRPr="00DA5FC8">
        <w:rPr>
          <w:b/>
        </w:rPr>
        <w:t>ПОСТАНОВЛЕНИЕ</w:t>
      </w:r>
    </w:p>
    <w:p w:rsidR="003E0751" w:rsidRPr="005E52EB" w:rsidRDefault="003E0751" w:rsidP="003E0751">
      <w:pPr>
        <w:pStyle w:val="a6"/>
        <w:jc w:val="center"/>
        <w:rPr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5173"/>
        <w:gridCol w:w="567"/>
        <w:gridCol w:w="1777"/>
      </w:tblGrid>
      <w:tr w:rsidR="003E0751" w:rsidRPr="006A4D90" w:rsidTr="00C71502">
        <w:tc>
          <w:tcPr>
            <w:tcW w:w="2057" w:type="dxa"/>
            <w:tcBorders>
              <w:bottom w:val="single" w:sz="4" w:space="0" w:color="auto"/>
            </w:tcBorders>
          </w:tcPr>
          <w:p w:rsidR="003E0751" w:rsidRPr="00AB584A" w:rsidRDefault="00956BEB" w:rsidP="00AA2D1E">
            <w:pPr>
              <w:pStyle w:val="a6"/>
            </w:pPr>
            <w:r>
              <w:t>26.06.2019</w:t>
            </w:r>
          </w:p>
        </w:tc>
        <w:tc>
          <w:tcPr>
            <w:tcW w:w="5173" w:type="dxa"/>
          </w:tcPr>
          <w:p w:rsidR="003E0751" w:rsidRPr="00AB584A" w:rsidRDefault="003E0751" w:rsidP="00AA2D1E">
            <w:pPr>
              <w:pStyle w:val="a6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E0751" w:rsidRPr="00AB584A" w:rsidRDefault="003E0751" w:rsidP="00AA2D1E">
            <w:pPr>
              <w:pStyle w:val="a6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3E0751" w:rsidRPr="00AB584A" w:rsidRDefault="00956BEB" w:rsidP="00AA2D1E">
            <w:pPr>
              <w:pStyle w:val="a6"/>
            </w:pPr>
            <w:r>
              <w:t>518</w:t>
            </w:r>
          </w:p>
        </w:tc>
      </w:tr>
      <w:tr w:rsidR="003E0751" w:rsidRPr="00AE36A8" w:rsidTr="00307241">
        <w:tc>
          <w:tcPr>
            <w:tcW w:w="9574" w:type="dxa"/>
            <w:gridSpan w:val="4"/>
          </w:tcPr>
          <w:p w:rsidR="003E0751" w:rsidRPr="00AE36A8" w:rsidRDefault="003E0751" w:rsidP="00AA2D1E">
            <w:pPr>
              <w:pStyle w:val="a6"/>
              <w:jc w:val="center"/>
            </w:pPr>
            <w:r>
              <w:t>г. Вятские Поляны</w:t>
            </w:r>
          </w:p>
        </w:tc>
      </w:tr>
    </w:tbl>
    <w:p w:rsidR="003E0751" w:rsidRDefault="003E0751" w:rsidP="003E0751">
      <w:pPr>
        <w:rPr>
          <w:sz w:val="28"/>
          <w:szCs w:val="28"/>
        </w:rPr>
      </w:pPr>
    </w:p>
    <w:p w:rsidR="003E0751" w:rsidRDefault="003E0751" w:rsidP="003E0751">
      <w:pPr>
        <w:rPr>
          <w:sz w:val="28"/>
          <w:szCs w:val="28"/>
        </w:rPr>
      </w:pPr>
    </w:p>
    <w:p w:rsidR="00CF49C8" w:rsidRDefault="00CF49C8" w:rsidP="003E0751">
      <w:pPr>
        <w:jc w:val="center"/>
        <w:rPr>
          <w:b/>
          <w:sz w:val="28"/>
        </w:rPr>
      </w:pPr>
      <w:r>
        <w:rPr>
          <w:b/>
          <w:sz w:val="28"/>
        </w:rPr>
        <w:t>Об осуществлении мероприятий по проведению ремонта жилых помещений инвалидов и участников Великой Отечественной войны</w:t>
      </w:r>
    </w:p>
    <w:p w:rsidR="003E0751" w:rsidRPr="00980025" w:rsidRDefault="008E7304" w:rsidP="003E0751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Вятскополянского</w:t>
      </w:r>
      <w:proofErr w:type="spellEnd"/>
      <w:r>
        <w:rPr>
          <w:b/>
          <w:sz w:val="28"/>
        </w:rPr>
        <w:t xml:space="preserve"> района </w:t>
      </w:r>
    </w:p>
    <w:p w:rsidR="003E0751" w:rsidRDefault="003E0751" w:rsidP="003E0751">
      <w:pPr>
        <w:rPr>
          <w:spacing w:val="-7"/>
          <w:sz w:val="28"/>
        </w:rPr>
      </w:pPr>
    </w:p>
    <w:p w:rsidR="003E0751" w:rsidRPr="00CF5CCA" w:rsidRDefault="005C3D28" w:rsidP="00455CF6">
      <w:pPr>
        <w:pStyle w:val="a6"/>
        <w:ind w:firstLine="708"/>
        <w:rPr>
          <w:szCs w:val="28"/>
        </w:rPr>
      </w:pPr>
      <w:r>
        <w:rPr>
          <w:szCs w:val="28"/>
        </w:rPr>
        <w:t>В</w:t>
      </w:r>
      <w:r w:rsidRPr="005C3D28">
        <w:rPr>
          <w:szCs w:val="28"/>
        </w:rPr>
        <w:t xml:space="preserve"> целях реализации постановления Правительства Кировской области от 28.12.2012 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2021 годы»</w:t>
      </w:r>
      <w:r>
        <w:rPr>
          <w:szCs w:val="28"/>
        </w:rPr>
        <w:t xml:space="preserve"> и н</w:t>
      </w:r>
      <w:r w:rsidR="003A4479">
        <w:rPr>
          <w:szCs w:val="28"/>
        </w:rPr>
        <w:t xml:space="preserve">а основании </w:t>
      </w:r>
      <w:r w:rsidR="003A4479" w:rsidRPr="003A4479">
        <w:rPr>
          <w:szCs w:val="28"/>
        </w:rPr>
        <w:t>протокол</w:t>
      </w:r>
      <w:r w:rsidR="003A4479">
        <w:rPr>
          <w:szCs w:val="28"/>
        </w:rPr>
        <w:t>а</w:t>
      </w:r>
      <w:r w:rsidR="003A4479" w:rsidRPr="003A4479">
        <w:rPr>
          <w:szCs w:val="28"/>
        </w:rPr>
        <w:t xml:space="preserve"> заседания Российского организационного комитета «Победа»</w:t>
      </w:r>
      <w:r w:rsidR="003A4479">
        <w:rPr>
          <w:szCs w:val="28"/>
        </w:rPr>
        <w:t xml:space="preserve"> от 12.12.2018 № 40, утвержденного Президентом Российской Фе</w:t>
      </w:r>
      <w:r w:rsidR="003533F1">
        <w:rPr>
          <w:szCs w:val="28"/>
        </w:rPr>
        <w:t>дерации от 04.02.2019 № Пр-149,</w:t>
      </w:r>
      <w:r w:rsidR="003E0751">
        <w:t xml:space="preserve"> администрация </w:t>
      </w:r>
      <w:proofErr w:type="spellStart"/>
      <w:r w:rsidR="003E0751">
        <w:t>Вятскополянского</w:t>
      </w:r>
      <w:proofErr w:type="spellEnd"/>
      <w:r w:rsidR="003E0751">
        <w:t xml:space="preserve"> района ПОСТАНОВЛЯЕТ:</w:t>
      </w:r>
    </w:p>
    <w:p w:rsidR="003E0751" w:rsidRPr="003533F1" w:rsidRDefault="003E0751" w:rsidP="00455CF6">
      <w:pPr>
        <w:ind w:firstLine="708"/>
        <w:jc w:val="both"/>
        <w:rPr>
          <w:sz w:val="28"/>
          <w:szCs w:val="28"/>
        </w:rPr>
      </w:pPr>
      <w:r>
        <w:rPr>
          <w:sz w:val="28"/>
        </w:rPr>
        <w:t>1. Утвердить</w:t>
      </w:r>
      <w:r w:rsidRPr="00B85963">
        <w:rPr>
          <w:sz w:val="32"/>
          <w:szCs w:val="32"/>
        </w:rPr>
        <w:t xml:space="preserve"> </w:t>
      </w:r>
      <w:r w:rsidR="003533F1" w:rsidRPr="003533F1">
        <w:rPr>
          <w:sz w:val="28"/>
          <w:szCs w:val="28"/>
        </w:rPr>
        <w:t>Порядок</w:t>
      </w:r>
      <w:r w:rsidR="003533F1">
        <w:rPr>
          <w:sz w:val="28"/>
          <w:szCs w:val="28"/>
        </w:rPr>
        <w:t xml:space="preserve"> </w:t>
      </w:r>
      <w:r w:rsidR="003533F1" w:rsidRPr="003533F1">
        <w:rPr>
          <w:sz w:val="28"/>
          <w:szCs w:val="28"/>
        </w:rPr>
        <w:t xml:space="preserve">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="003533F1" w:rsidRPr="003533F1">
        <w:rPr>
          <w:sz w:val="28"/>
          <w:szCs w:val="28"/>
        </w:rPr>
        <w:t>Вятскополянского</w:t>
      </w:r>
      <w:proofErr w:type="spellEnd"/>
      <w:r w:rsidR="003533F1" w:rsidRPr="003533F1">
        <w:rPr>
          <w:sz w:val="28"/>
          <w:szCs w:val="28"/>
        </w:rPr>
        <w:t xml:space="preserve"> района</w:t>
      </w:r>
      <w:r w:rsidRPr="00A85B83">
        <w:rPr>
          <w:sz w:val="28"/>
          <w:szCs w:val="28"/>
        </w:rPr>
        <w:t>.</w:t>
      </w:r>
      <w:r>
        <w:rPr>
          <w:sz w:val="32"/>
          <w:szCs w:val="32"/>
        </w:rPr>
        <w:t xml:space="preserve"> П</w:t>
      </w:r>
      <w:r>
        <w:rPr>
          <w:sz w:val="28"/>
        </w:rPr>
        <w:t>рилагается.</w:t>
      </w:r>
    </w:p>
    <w:p w:rsidR="00BD0BEC" w:rsidRDefault="003E0751" w:rsidP="00455CF6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F93A12">
        <w:rPr>
          <w:sz w:val="28"/>
        </w:rPr>
        <w:t>Утвердить состав</w:t>
      </w:r>
      <w:r w:rsidR="00BD0BEC" w:rsidRPr="00BD0BEC">
        <w:rPr>
          <w:sz w:val="28"/>
        </w:rPr>
        <w:t xml:space="preserve"> Комиссии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proofErr w:type="spellStart"/>
      <w:r w:rsidR="00BD0BEC" w:rsidRPr="00BD0BEC">
        <w:rPr>
          <w:sz w:val="28"/>
        </w:rPr>
        <w:t>Вятскополянского</w:t>
      </w:r>
      <w:proofErr w:type="spellEnd"/>
      <w:r w:rsidR="00BD0BEC" w:rsidRPr="00BD0BEC">
        <w:rPr>
          <w:sz w:val="28"/>
        </w:rPr>
        <w:t xml:space="preserve"> района</w:t>
      </w:r>
      <w:r w:rsidR="00BD0BEC">
        <w:rPr>
          <w:sz w:val="28"/>
        </w:rPr>
        <w:t>. Прилагается.</w:t>
      </w:r>
    </w:p>
    <w:p w:rsidR="003E0751" w:rsidRDefault="00BD0BEC" w:rsidP="00455CF6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E0751">
        <w:rPr>
          <w:sz w:val="28"/>
        </w:rPr>
        <w:t>.</w:t>
      </w:r>
      <w:r>
        <w:rPr>
          <w:sz w:val="28"/>
        </w:rPr>
        <w:t xml:space="preserve"> Утвердить положение</w:t>
      </w:r>
      <w:r w:rsidRPr="00BD0BEC">
        <w:rPr>
          <w:sz w:val="28"/>
        </w:rPr>
        <w:t xml:space="preserve"> о Комиссии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proofErr w:type="spellStart"/>
      <w:r w:rsidRPr="00BD0BEC">
        <w:rPr>
          <w:sz w:val="28"/>
        </w:rPr>
        <w:t>Вятскополянского</w:t>
      </w:r>
      <w:proofErr w:type="spellEnd"/>
      <w:r w:rsidRPr="00BD0BEC">
        <w:rPr>
          <w:sz w:val="28"/>
        </w:rPr>
        <w:t xml:space="preserve"> района</w:t>
      </w:r>
      <w:r>
        <w:rPr>
          <w:sz w:val="28"/>
        </w:rPr>
        <w:t>.</w:t>
      </w:r>
      <w:r w:rsidR="007A3571">
        <w:rPr>
          <w:sz w:val="28"/>
        </w:rPr>
        <w:t xml:space="preserve"> Прилагается.</w:t>
      </w:r>
    </w:p>
    <w:p w:rsidR="00163FA4" w:rsidRPr="00455CF6" w:rsidRDefault="00163FA4" w:rsidP="00455CF6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163FA4">
        <w:rPr>
          <w:sz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 w:rsidRPr="00163FA4">
        <w:rPr>
          <w:sz w:val="28"/>
          <w:lang w:val="x-none"/>
        </w:rPr>
        <w:t>Вятскополянской</w:t>
      </w:r>
      <w:proofErr w:type="spellEnd"/>
      <w:r w:rsidRPr="00163FA4">
        <w:rPr>
          <w:sz w:val="28"/>
          <w:lang w:val="x-none"/>
        </w:rPr>
        <w:t xml:space="preserve"> районной Думы и администрации </w:t>
      </w:r>
      <w:proofErr w:type="spellStart"/>
      <w:r w:rsidRPr="00163FA4">
        <w:rPr>
          <w:sz w:val="28"/>
          <w:lang w:val="x-none"/>
        </w:rPr>
        <w:t>Вятскополянского</w:t>
      </w:r>
      <w:proofErr w:type="spellEnd"/>
      <w:r w:rsidRPr="00163FA4">
        <w:rPr>
          <w:sz w:val="28"/>
          <w:lang w:val="x-none"/>
        </w:rPr>
        <w:t xml:space="preserve"> района, заведующему отделом информатизации </w:t>
      </w:r>
      <w:proofErr w:type="spellStart"/>
      <w:r w:rsidRPr="00163FA4">
        <w:rPr>
          <w:sz w:val="28"/>
          <w:lang w:val="x-none"/>
        </w:rPr>
        <w:t>Морокуеву</w:t>
      </w:r>
      <w:proofErr w:type="spellEnd"/>
      <w:r w:rsidRPr="00163FA4">
        <w:rPr>
          <w:sz w:val="28"/>
          <w:lang w:val="x-none"/>
        </w:rPr>
        <w:t xml:space="preserve"> И.А. опубликовать настоящее постановление на официальном сайте муниципального образования </w:t>
      </w:r>
      <w:proofErr w:type="spellStart"/>
      <w:r w:rsidRPr="00163FA4">
        <w:rPr>
          <w:sz w:val="28"/>
          <w:lang w:val="x-none"/>
        </w:rPr>
        <w:t>Вятскополянский</w:t>
      </w:r>
      <w:proofErr w:type="spellEnd"/>
      <w:r w:rsidRPr="00163FA4">
        <w:rPr>
          <w:sz w:val="28"/>
          <w:lang w:val="x-none"/>
        </w:rPr>
        <w:t xml:space="preserve"> муниципальный район в сети Интернет.</w:t>
      </w:r>
    </w:p>
    <w:p w:rsidR="003E0751" w:rsidRDefault="00163FA4" w:rsidP="00455CF6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3E0751" w:rsidRPr="00751845">
        <w:rPr>
          <w:sz w:val="28"/>
        </w:rPr>
        <w:t xml:space="preserve">. </w:t>
      </w:r>
      <w:proofErr w:type="gramStart"/>
      <w:r w:rsidR="003E0751" w:rsidRPr="000B61E7">
        <w:rPr>
          <w:sz w:val="28"/>
        </w:rPr>
        <w:t>Контроль за</w:t>
      </w:r>
      <w:proofErr w:type="gramEnd"/>
      <w:r w:rsidR="003E0751" w:rsidRPr="000B61E7">
        <w:rPr>
          <w:sz w:val="28"/>
        </w:rPr>
        <w:t xml:space="preserve"> исполнением данного постановления возложить на</w:t>
      </w:r>
      <w:r w:rsidR="00B42441">
        <w:rPr>
          <w:sz w:val="28"/>
        </w:rPr>
        <w:t xml:space="preserve"> первого </w:t>
      </w:r>
      <w:r w:rsidR="003E0751" w:rsidRPr="000B61E7">
        <w:rPr>
          <w:sz w:val="28"/>
        </w:rPr>
        <w:t xml:space="preserve"> заместителя главы администрации района </w:t>
      </w:r>
      <w:r w:rsidR="003E0751">
        <w:rPr>
          <w:sz w:val="28"/>
        </w:rPr>
        <w:t>Пелевину В.В.</w:t>
      </w:r>
    </w:p>
    <w:p w:rsidR="00224AF8" w:rsidRDefault="00224AF8" w:rsidP="008E41EA">
      <w:pPr>
        <w:spacing w:line="276" w:lineRule="auto"/>
        <w:jc w:val="both"/>
        <w:rPr>
          <w:sz w:val="28"/>
        </w:rPr>
      </w:pPr>
    </w:p>
    <w:p w:rsidR="00050DAA" w:rsidRDefault="001C1923" w:rsidP="003E075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0751">
        <w:rPr>
          <w:sz w:val="28"/>
          <w:szCs w:val="28"/>
        </w:rPr>
        <w:tab/>
        <w:t xml:space="preserve">     </w:t>
      </w:r>
    </w:p>
    <w:p w:rsidR="00047E0B" w:rsidRPr="00455CF6" w:rsidRDefault="00050DAA" w:rsidP="00455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Вя</w:t>
      </w:r>
      <w:r w:rsidR="00C71502">
        <w:rPr>
          <w:sz w:val="28"/>
          <w:szCs w:val="28"/>
        </w:rPr>
        <w:t>тскополянского</w:t>
      </w:r>
      <w:proofErr w:type="spellEnd"/>
      <w:r w:rsidR="00C71502">
        <w:rPr>
          <w:sz w:val="28"/>
          <w:szCs w:val="28"/>
        </w:rPr>
        <w:t xml:space="preserve"> района      </w:t>
      </w:r>
      <w:r w:rsidR="00A870C2">
        <w:rPr>
          <w:sz w:val="28"/>
          <w:szCs w:val="28"/>
        </w:rPr>
        <w:t xml:space="preserve">  </w:t>
      </w:r>
      <w:r w:rsidR="00444062">
        <w:rPr>
          <w:sz w:val="28"/>
          <w:szCs w:val="28"/>
        </w:rPr>
        <w:t xml:space="preserve">                    </w:t>
      </w:r>
      <w:r w:rsidR="008D0A17">
        <w:rPr>
          <w:sz w:val="28"/>
          <w:szCs w:val="28"/>
        </w:rPr>
        <w:t xml:space="preserve">                               </w:t>
      </w:r>
      <w:r w:rsidR="00526729">
        <w:rPr>
          <w:sz w:val="28"/>
          <w:szCs w:val="28"/>
        </w:rPr>
        <w:t>А.Ю. Чернов</w:t>
      </w:r>
    </w:p>
    <w:p w:rsidR="00F341ED" w:rsidRDefault="00F341ED"/>
    <w:p w:rsidR="00F341ED" w:rsidRPr="00F341ED" w:rsidRDefault="00F341ED" w:rsidP="00F341ED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  <w:r w:rsidRPr="00F341ED">
        <w:rPr>
          <w:rFonts w:eastAsia="Lucida Sans Unicode"/>
          <w:kern w:val="1"/>
          <w:sz w:val="28"/>
          <w:szCs w:val="28"/>
        </w:rPr>
        <w:t xml:space="preserve">                                            </w:t>
      </w:r>
      <w:r w:rsidRPr="00F341ED">
        <w:rPr>
          <w:rFonts w:eastAsia="Lucida Sans Unicode" w:cs="Arial"/>
          <w:kern w:val="1"/>
          <w:sz w:val="28"/>
          <w:szCs w:val="28"/>
        </w:rPr>
        <w:t>УТВЕРЖДЕН</w:t>
      </w:r>
    </w:p>
    <w:p w:rsidR="00F341ED" w:rsidRPr="00F341ED" w:rsidRDefault="00F341ED" w:rsidP="00F341ED">
      <w:pPr>
        <w:widowControl w:val="0"/>
        <w:suppressLineNumbers/>
        <w:jc w:val="center"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F341ED" w:rsidRPr="00F341ED" w:rsidRDefault="00F341ED" w:rsidP="00F341ED">
      <w:pPr>
        <w:widowControl w:val="0"/>
        <w:suppressLineNumbers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</w:t>
      </w:r>
      <w:proofErr w:type="spellStart"/>
      <w:r w:rsidRPr="00F341ED">
        <w:rPr>
          <w:rFonts w:eastAsia="Arial" w:cs="Arial"/>
          <w:kern w:val="1"/>
          <w:sz w:val="28"/>
          <w:szCs w:val="28"/>
        </w:rPr>
        <w:t>Вятскополянского</w:t>
      </w:r>
      <w:proofErr w:type="spellEnd"/>
      <w:r w:rsidRPr="00F341ED">
        <w:rPr>
          <w:rFonts w:eastAsia="Arial" w:cs="Arial"/>
          <w:kern w:val="1"/>
          <w:sz w:val="28"/>
          <w:szCs w:val="28"/>
        </w:rPr>
        <w:t xml:space="preserve"> района</w:t>
      </w:r>
    </w:p>
    <w:tbl>
      <w:tblPr>
        <w:tblW w:w="395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565"/>
        <w:gridCol w:w="1696"/>
        <w:gridCol w:w="565"/>
        <w:gridCol w:w="1131"/>
      </w:tblGrid>
      <w:tr w:rsidR="00F341ED" w:rsidRPr="00F341ED" w:rsidTr="00243B5D">
        <w:trPr>
          <w:trHeight w:val="150"/>
        </w:trPr>
        <w:tc>
          <w:tcPr>
            <w:tcW w:w="565" w:type="dxa"/>
            <w:shd w:val="clear" w:color="auto" w:fill="auto"/>
          </w:tcPr>
          <w:p w:rsidR="00F341ED" w:rsidRPr="00F341ED" w:rsidRDefault="00F341ED" w:rsidP="00F341ED">
            <w:pPr>
              <w:widowControl w:val="0"/>
              <w:suppressLineNumbers/>
              <w:ind w:left="-283" w:firstLine="175"/>
              <w:rPr>
                <w:rFonts w:eastAsia="Arial" w:cs="Arial"/>
                <w:kern w:val="1"/>
                <w:sz w:val="28"/>
                <w:szCs w:val="28"/>
              </w:rPr>
            </w:pPr>
            <w:r w:rsidRPr="00F341ED">
              <w:rPr>
                <w:rFonts w:eastAsia="Arial" w:cs="Arial"/>
                <w:kern w:val="1"/>
                <w:sz w:val="28"/>
                <w:szCs w:val="28"/>
              </w:rPr>
              <w:t>от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F341ED" w:rsidRPr="00F341ED" w:rsidRDefault="00956BEB" w:rsidP="00F341ED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26.06.2019</w:t>
            </w:r>
          </w:p>
        </w:tc>
        <w:tc>
          <w:tcPr>
            <w:tcW w:w="565" w:type="dxa"/>
            <w:shd w:val="clear" w:color="auto" w:fill="auto"/>
          </w:tcPr>
          <w:p w:rsidR="00F341ED" w:rsidRPr="00F341ED" w:rsidRDefault="00F341ED" w:rsidP="00F341ED">
            <w:pPr>
              <w:widowControl w:val="0"/>
              <w:suppressLineNumbers/>
              <w:jc w:val="right"/>
              <w:rPr>
                <w:rFonts w:eastAsia="Arial" w:cs="Arial"/>
                <w:kern w:val="1"/>
              </w:rPr>
            </w:pPr>
            <w:r w:rsidRPr="00F341ED">
              <w:rPr>
                <w:rFonts w:eastAsia="Arial" w:cs="Arial"/>
                <w:kern w:val="1"/>
              </w:rPr>
              <w:t>№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F341ED" w:rsidRPr="00F341ED" w:rsidRDefault="00956BEB" w:rsidP="00F341ED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518</w:t>
            </w:r>
          </w:p>
        </w:tc>
      </w:tr>
    </w:tbl>
    <w:p w:rsidR="00F341ED" w:rsidRPr="00F341ED" w:rsidRDefault="00F341ED" w:rsidP="00F341ED">
      <w:pPr>
        <w:widowControl w:val="0"/>
        <w:autoSpaceDE w:val="0"/>
        <w:autoSpaceDN w:val="0"/>
        <w:rPr>
          <w:b/>
          <w:sz w:val="28"/>
          <w:szCs w:val="28"/>
        </w:rPr>
      </w:pPr>
      <w:bookmarkStart w:id="0" w:name="P37"/>
      <w:bookmarkEnd w:id="0"/>
      <w:r w:rsidRPr="00F341ED">
        <w:rPr>
          <w:b/>
          <w:sz w:val="28"/>
          <w:szCs w:val="28"/>
        </w:rPr>
        <w:t xml:space="preserve"> 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41ED">
        <w:rPr>
          <w:b/>
          <w:sz w:val="28"/>
          <w:szCs w:val="28"/>
        </w:rPr>
        <w:t>Порядок</w:t>
      </w:r>
    </w:p>
    <w:p w:rsidR="00F341ED" w:rsidRPr="00F341ED" w:rsidRDefault="00F341ED" w:rsidP="00F341ED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 w:rsidRPr="00F341ED">
        <w:rPr>
          <w:b/>
          <w:sz w:val="28"/>
          <w:szCs w:val="28"/>
        </w:rPr>
        <w:t xml:space="preserve">проведения ремонта жилых помещений участников и инвалидов Великой Отечественной войны, </w:t>
      </w:r>
      <w:r w:rsidRPr="00F341ED">
        <w:rPr>
          <w:b/>
          <w:bCs/>
          <w:sz w:val="28"/>
          <w:szCs w:val="28"/>
        </w:rPr>
        <w:t xml:space="preserve">не имеющих оснований </w:t>
      </w:r>
    </w:p>
    <w:p w:rsidR="00F341ED" w:rsidRPr="00F341ED" w:rsidRDefault="00F341ED" w:rsidP="00F341ED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 w:rsidRPr="00F341ED">
        <w:rPr>
          <w:b/>
          <w:bCs/>
          <w:sz w:val="28"/>
          <w:szCs w:val="28"/>
        </w:rPr>
        <w:t xml:space="preserve">для обеспечения жильем в соответствии с Указом Президента Российской Федерации от 07.05.2008 № 714, </w:t>
      </w:r>
    </w:p>
    <w:p w:rsidR="00F341ED" w:rsidRPr="00F341ED" w:rsidRDefault="00F341ED" w:rsidP="00F341ED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341ED">
        <w:rPr>
          <w:b/>
          <w:bCs/>
          <w:sz w:val="28"/>
          <w:szCs w:val="28"/>
        </w:rPr>
        <w:t xml:space="preserve">на территории </w:t>
      </w:r>
      <w:proofErr w:type="spellStart"/>
      <w:r w:rsidRPr="00F341ED">
        <w:rPr>
          <w:b/>
          <w:bCs/>
          <w:sz w:val="28"/>
          <w:szCs w:val="28"/>
        </w:rPr>
        <w:t>Вятскополянского</w:t>
      </w:r>
      <w:proofErr w:type="spellEnd"/>
      <w:r w:rsidRPr="00F341ED">
        <w:rPr>
          <w:b/>
          <w:bCs/>
          <w:sz w:val="28"/>
          <w:szCs w:val="28"/>
        </w:rPr>
        <w:t xml:space="preserve"> района</w:t>
      </w:r>
      <w:r w:rsidRPr="00F341ED">
        <w:rPr>
          <w:b/>
          <w:sz w:val="28"/>
          <w:szCs w:val="28"/>
        </w:rPr>
        <w:t xml:space="preserve"> </w:t>
      </w:r>
    </w:p>
    <w:p w:rsidR="00F341ED" w:rsidRPr="00F341ED" w:rsidRDefault="00F341ED" w:rsidP="00F341ED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1. </w:t>
      </w:r>
      <w:proofErr w:type="gramStart"/>
      <w:r w:rsidRPr="00F341ED">
        <w:rPr>
          <w:sz w:val="28"/>
          <w:szCs w:val="28"/>
        </w:rPr>
        <w:t xml:space="preserve">Порядок проведения ремонта жилых помещений участников и инвалидов Великой Отечественной войны (далее – Порядок), не имеющих оснований для обеспечения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(далее – Указ Президента Российской Федерации от 07.05.2008 № 714), проживающих в жилых помещениях на территории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 (далее – Порядок), разработан в</w:t>
      </w:r>
      <w:proofErr w:type="gramEnd"/>
      <w:r w:rsidRPr="00F341ED">
        <w:rPr>
          <w:sz w:val="28"/>
          <w:szCs w:val="28"/>
        </w:rPr>
        <w:t xml:space="preserve"> </w:t>
      </w:r>
      <w:proofErr w:type="gramStart"/>
      <w:r w:rsidRPr="00F341ED">
        <w:rPr>
          <w:sz w:val="28"/>
          <w:szCs w:val="28"/>
        </w:rPr>
        <w:t>целях</w:t>
      </w:r>
      <w:proofErr w:type="gramEnd"/>
      <w:r w:rsidRPr="00F341ED">
        <w:rPr>
          <w:sz w:val="28"/>
          <w:szCs w:val="28"/>
        </w:rPr>
        <w:t xml:space="preserve"> реализации постановления Правительства Кировской области от 28.12.2012 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2021 годы».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Данное мероприятие направлено на улучшение жилищных условий участников и инвалидов Великой Отечественной войны, </w:t>
      </w:r>
      <w:r w:rsidRPr="00F341ED">
        <w:rPr>
          <w:bCs/>
          <w:sz w:val="28"/>
          <w:szCs w:val="28"/>
        </w:rPr>
        <w:t xml:space="preserve">не имеющих оснований для обеспечения жильем в соответствии с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08"/>
        </w:smartTagPr>
        <w:r w:rsidRPr="00F341ED">
          <w:rPr>
            <w:bCs/>
            <w:sz w:val="28"/>
            <w:szCs w:val="28"/>
          </w:rPr>
          <w:t>07.05.2008</w:t>
        </w:r>
      </w:smartTag>
      <w:r w:rsidRPr="00F341ED">
        <w:rPr>
          <w:bCs/>
          <w:sz w:val="28"/>
          <w:szCs w:val="28"/>
        </w:rPr>
        <w:t xml:space="preserve"> № 714, путем </w:t>
      </w:r>
      <w:r w:rsidRPr="00F341ED">
        <w:rPr>
          <w:sz w:val="28"/>
          <w:szCs w:val="28"/>
        </w:rPr>
        <w:t xml:space="preserve">осуществления за счет средств </w:t>
      </w:r>
      <w:r w:rsidRPr="00F341ED">
        <w:rPr>
          <w:bCs/>
          <w:sz w:val="28"/>
          <w:szCs w:val="28"/>
        </w:rPr>
        <w:t>областного бюджета мероприятий по проведению ремонта жилых помещений, в которых они проживают.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2. </w:t>
      </w:r>
      <w:proofErr w:type="gramStart"/>
      <w:r w:rsidRPr="00F341ED">
        <w:rPr>
          <w:sz w:val="28"/>
          <w:szCs w:val="28"/>
        </w:rPr>
        <w:t xml:space="preserve">Право на проведение ремонта жилых помещений в соответствии с настоящим Порядком имеют участники и инвалиды Великой Отечественной войны (далее – граждане), поименованные в </w:t>
      </w:r>
      <w:hyperlink r:id="rId8" w:history="1">
        <w:r w:rsidRPr="00F341ED">
          <w:rPr>
            <w:sz w:val="28"/>
            <w:szCs w:val="28"/>
          </w:rPr>
          <w:t>части 1 пункта 1 статьи 2</w:t>
        </w:r>
      </w:hyperlink>
      <w:r w:rsidRPr="00F341ED">
        <w:rPr>
          <w:sz w:val="28"/>
          <w:szCs w:val="28"/>
        </w:rPr>
        <w:t xml:space="preserve">, пунктах 1, 2, 4, 5 статьи 4 Федерального закона от 12.01.1995 № 5-ФЗ </w:t>
      </w:r>
      <w:r w:rsidRPr="00F341ED">
        <w:rPr>
          <w:sz w:val="28"/>
          <w:szCs w:val="28"/>
        </w:rPr>
        <w:br/>
        <w:t xml:space="preserve">«О ветеранах», зарегистрированные по месту жительства (месту пребывания) на территории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области, не имеющие оснований для обеспечения жильем</w:t>
      </w:r>
      <w:proofErr w:type="gramEnd"/>
      <w:r w:rsidRPr="00F341ED">
        <w:rPr>
          <w:sz w:val="28"/>
          <w:szCs w:val="28"/>
        </w:rPr>
        <w:t xml:space="preserve"> в соответствии с Указом Президента Российской Федерации от 07.05.2008 № 714, независимо от наличия права собственности на жилое помещение, в котором они проживают.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Воспользоваться указанным правом гражданин может однократно.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3. Средства на проведение ремонта жилых помещений граждан предоставляются </w:t>
      </w:r>
      <w:proofErr w:type="spellStart"/>
      <w:r w:rsidRPr="00F341ED">
        <w:rPr>
          <w:sz w:val="28"/>
          <w:szCs w:val="28"/>
        </w:rPr>
        <w:t>Вятскополянскому</w:t>
      </w:r>
      <w:proofErr w:type="spellEnd"/>
      <w:r w:rsidRPr="00F341ED">
        <w:rPr>
          <w:sz w:val="28"/>
          <w:szCs w:val="28"/>
        </w:rPr>
        <w:t xml:space="preserve"> муниципальному району Кировской области в форме иных межбюджетных трансфертов в размере фактически понесенных гражданином расходов на ремонт жилого помещения, но не более 50 тыс. рублей на одного гражданина.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Порядок </w:t>
      </w:r>
      <w:r w:rsidRPr="00F341ED">
        <w:rPr>
          <w:bCs/>
          <w:sz w:val="28"/>
          <w:szCs w:val="28"/>
        </w:rPr>
        <w:t xml:space="preserve">распределения и предоставления из областного бюджета иных </w:t>
      </w:r>
      <w:r w:rsidRPr="00F341ED">
        <w:rPr>
          <w:bCs/>
          <w:sz w:val="28"/>
          <w:szCs w:val="28"/>
        </w:rPr>
        <w:lastRenderedPageBreak/>
        <w:t>межбюджетных трансфертов бюджетам муниципальных районов (городских округов) Кировской области на проведение ремонта жилых помещений участников и инвалидов Великой Отечественной войны утверждается нормативным правовым актом Правительства Кировской области.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4. Гражданам</w:t>
      </w:r>
      <w:r w:rsidRPr="00F341ED">
        <w:rPr>
          <w:rFonts w:eastAsia="Calibri"/>
          <w:bCs/>
          <w:sz w:val="28"/>
          <w:szCs w:val="28"/>
          <w:lang w:eastAsia="en-US"/>
        </w:rPr>
        <w:t xml:space="preserve"> </w:t>
      </w:r>
      <w:r w:rsidRPr="00F341ED">
        <w:rPr>
          <w:rFonts w:eastAsia="Calibri"/>
          <w:sz w:val="28"/>
          <w:szCs w:val="28"/>
          <w:lang w:eastAsia="en-US"/>
        </w:rPr>
        <w:t xml:space="preserve">предоставляется право выбора механизма осуществления мероприятий по проведению ремонта жилого помещения: 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самостоятельно с дальнейшим возмещением фактически понесенных расходов гражданину, но не более 50 тыс. рублей. При этом учитываются 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расходы</w:t>
      </w:r>
      <w:proofErr w:type="gramEnd"/>
      <w:r w:rsidRPr="00F341ED">
        <w:rPr>
          <w:rFonts w:eastAsia="Calibri"/>
          <w:sz w:val="28"/>
          <w:szCs w:val="28"/>
          <w:lang w:eastAsia="en-US"/>
        </w:rPr>
        <w:t xml:space="preserve"> как по закупке строительных материалов, так и по осуществлению ремонтных работ;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подрядными организациями, отбор которых проводится администрацией </w:t>
      </w:r>
      <w:proofErr w:type="spellStart"/>
      <w:r w:rsidRPr="00F341ED">
        <w:rPr>
          <w:rFonts w:eastAsia="Calibri"/>
          <w:sz w:val="28"/>
          <w:szCs w:val="28"/>
          <w:lang w:eastAsia="en-US"/>
        </w:rPr>
        <w:t>Вятскополянского</w:t>
      </w:r>
      <w:proofErr w:type="spellEnd"/>
      <w:r w:rsidRPr="00F341ED">
        <w:rPr>
          <w:rFonts w:eastAsia="Calibri"/>
          <w:sz w:val="28"/>
          <w:szCs w:val="28"/>
          <w:lang w:eastAsia="en-US"/>
        </w:rPr>
        <w:t xml:space="preserve"> района Кировской области в соответствии с действующим законодательством об осуществлении закупок товаров, работ, услуг для обеспечения муниципальных нужд</w:t>
      </w:r>
      <w:r w:rsidRPr="00F341ED">
        <w:rPr>
          <w:rFonts w:eastAsia="Calibri"/>
          <w:bCs/>
          <w:sz w:val="28"/>
          <w:szCs w:val="28"/>
          <w:lang w:eastAsia="en-US"/>
        </w:rPr>
        <w:t>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5. Для осуществления мероприятий по проведению ремонта жилого помещения необходимы следующие документы: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заявление об осуществлении мероприятий по проведению ремонта жилого помещения по форме согласно приложению № 1; 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копия паспорта или иного документа, удостоверяющего личность гражданина, а также его представителя, законного представителя (в случае подачи заявления представителем (законным представителем);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копия документа, подтверждающего статус гражданина.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Segoe UI"/>
          <w:color w:val="000000"/>
          <w:sz w:val="28"/>
          <w:szCs w:val="28"/>
          <w:lang w:eastAsia="zh-CN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Segoe UI"/>
          <w:color w:val="000000"/>
          <w:sz w:val="28"/>
          <w:szCs w:val="28"/>
          <w:lang w:eastAsia="zh-CN"/>
        </w:rPr>
        <w:t>При представлении документов заявителем лично, его представителем (законным представителем) предъявляются оригиналы документов для обозрения.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Segoe UI"/>
          <w:color w:val="000000"/>
          <w:sz w:val="28"/>
          <w:szCs w:val="28"/>
          <w:lang w:eastAsia="zh-CN"/>
        </w:rPr>
        <w:t>Копии документов, представленных заявителем лично, его представителем (законным представителем), сверяются с оригиналами и заверяются специалистом, принимающим документы.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6. Основаниями для отказа в приеме заявления и документов гражданина для осуществления мероприятий по проведению ремонта его жилого помещения являются: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несоответствие заявителя требованиям пункта 2 настоящего Порядка;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предоставление недостоверных (заведомо ложных) сведений;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отсутствие регистрации по месту жительства (месту пребывания) на территории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rFonts w:eastAsia="Segoe UI"/>
          <w:color w:val="00000A"/>
          <w:sz w:val="28"/>
          <w:szCs w:val="28"/>
          <w:lang w:eastAsia="zh-CN"/>
        </w:rPr>
      </w:pPr>
      <w:r w:rsidRPr="00F341ED">
        <w:rPr>
          <w:rFonts w:eastAsia="Segoe UI"/>
          <w:color w:val="00000A"/>
          <w:sz w:val="28"/>
          <w:szCs w:val="28"/>
          <w:lang w:eastAsia="zh-CN"/>
        </w:rPr>
        <w:t>7. Заявление и документы на осуществление мероприятий по проведению ремонта жилых помещений подаются гражданином в многофункциональный центр предоставления государственных и  муниципальных услуг (далее – МФЦ).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rFonts w:eastAsia="Segoe UI"/>
          <w:color w:val="00000A"/>
          <w:sz w:val="28"/>
          <w:szCs w:val="28"/>
          <w:lang w:eastAsia="zh-CN"/>
        </w:rPr>
      </w:pPr>
      <w:r w:rsidRPr="00F341ED">
        <w:rPr>
          <w:rFonts w:eastAsia="Segoe UI"/>
          <w:color w:val="00000A"/>
          <w:sz w:val="28"/>
          <w:szCs w:val="28"/>
          <w:lang w:eastAsia="zh-CN"/>
        </w:rPr>
        <w:t xml:space="preserve">Документы, принятые специалистами МФЦ, передаются в Комиссию по осуществлению мероприятий по проведению ремонта жилых помещений участников и инвалидов ВОВ (далее – Комиссия), создаваемую администрацией </w:t>
      </w:r>
      <w:proofErr w:type="spellStart"/>
      <w:r w:rsidRPr="00F341ED">
        <w:rPr>
          <w:rFonts w:eastAsia="Segoe UI"/>
          <w:color w:val="00000A"/>
          <w:sz w:val="28"/>
          <w:szCs w:val="28"/>
          <w:lang w:eastAsia="zh-CN"/>
        </w:rPr>
        <w:t>Вятскополянского</w:t>
      </w:r>
      <w:proofErr w:type="spellEnd"/>
      <w:r w:rsidRPr="00F341ED">
        <w:rPr>
          <w:rFonts w:eastAsia="Segoe UI"/>
          <w:color w:val="00000A"/>
          <w:sz w:val="28"/>
          <w:szCs w:val="28"/>
          <w:lang w:eastAsia="zh-CN"/>
        </w:rPr>
        <w:t xml:space="preserve"> района Кировской области, в порядке и </w:t>
      </w:r>
      <w:r w:rsidRPr="00F341ED">
        <w:rPr>
          <w:rFonts w:eastAsia="Segoe UI"/>
          <w:color w:val="00000A"/>
          <w:sz w:val="28"/>
          <w:szCs w:val="28"/>
          <w:lang w:eastAsia="zh-CN"/>
        </w:rPr>
        <w:lastRenderedPageBreak/>
        <w:t xml:space="preserve">сроки, установленные соглашением о взаимодействии между администрацией </w:t>
      </w:r>
      <w:proofErr w:type="spellStart"/>
      <w:r w:rsidRPr="00F341ED">
        <w:rPr>
          <w:rFonts w:eastAsia="Segoe UI"/>
          <w:color w:val="00000A"/>
          <w:sz w:val="28"/>
          <w:szCs w:val="28"/>
          <w:lang w:eastAsia="zh-CN"/>
        </w:rPr>
        <w:t>Вятскополянского</w:t>
      </w:r>
      <w:proofErr w:type="spellEnd"/>
      <w:r w:rsidRPr="00F341ED">
        <w:rPr>
          <w:rFonts w:eastAsia="Segoe UI"/>
          <w:color w:val="00000A"/>
          <w:sz w:val="28"/>
          <w:szCs w:val="28"/>
          <w:lang w:eastAsia="zh-CN"/>
        </w:rPr>
        <w:t xml:space="preserve"> района Кировской области и МФЦ.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rFonts w:eastAsia="Segoe UI"/>
          <w:color w:val="00000A"/>
          <w:sz w:val="28"/>
          <w:szCs w:val="28"/>
          <w:lang w:eastAsia="zh-CN"/>
        </w:rPr>
        <w:t>Днем обращения гражданина (его представителя, законного представителя) для осуществления мероприятий по проведению ремонта жилого помещения считается день поступления в Комиссию заявления и документов гражданина, предусмотренных пунктом 5 настоящего Порядка.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rFonts w:eastAsia="Segoe UI"/>
          <w:color w:val="00000A"/>
          <w:sz w:val="28"/>
          <w:szCs w:val="28"/>
          <w:lang w:eastAsia="zh-CN"/>
        </w:rPr>
      </w:pPr>
      <w:r w:rsidRPr="00F341ED">
        <w:rPr>
          <w:sz w:val="28"/>
          <w:szCs w:val="28"/>
        </w:rPr>
        <w:t>Поступившее в Комиссию заявление и документы гражданина регистрируются в журнале регистрации заявлений граждан для осуществления мероприятий по проведению ремонта их жилых помещений по форме согласно приложению № 2 к настоящему Порядку.</w:t>
      </w:r>
      <w:r w:rsidRPr="00F341ED">
        <w:rPr>
          <w:rFonts w:eastAsia="Segoe UI"/>
          <w:color w:val="00000A"/>
          <w:sz w:val="28"/>
          <w:szCs w:val="28"/>
          <w:lang w:eastAsia="zh-CN"/>
        </w:rPr>
        <w:t xml:space="preserve"> 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41ED">
        <w:rPr>
          <w:sz w:val="28"/>
          <w:szCs w:val="28"/>
        </w:rPr>
        <w:t>При этом Комиссия запрашивает у органов социальной защиты населения информацию о наличии у гражданина льготной категории в соответствии с требованиями, указанными в пункте 2 настоящего Порядка, а также о наличии (отсутствии) оснований у гражданина для обеспечения жильем за счет средств федерального бюджета в соответствии с Указом Президента Российской Федерации от 07.05.2008 № 714, с учетом сведений, содержащихся в базе данных Единой</w:t>
      </w:r>
      <w:proofErr w:type="gramEnd"/>
      <w:r w:rsidRPr="00F341ED">
        <w:rPr>
          <w:sz w:val="28"/>
          <w:szCs w:val="28"/>
        </w:rPr>
        <w:t xml:space="preserve"> автоматизированной информационной системе органов социальной защиты населения Кировской области.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rFonts w:eastAsia="Segoe UI"/>
          <w:color w:val="00000A"/>
          <w:sz w:val="28"/>
          <w:szCs w:val="28"/>
          <w:lang w:eastAsia="zh-CN"/>
        </w:rPr>
        <w:t xml:space="preserve">Решение об осуществлении мероприятий по проведению ремонта жилого помещения принимается </w:t>
      </w:r>
      <w:r w:rsidRPr="00F341ED">
        <w:rPr>
          <w:sz w:val="28"/>
          <w:szCs w:val="28"/>
        </w:rPr>
        <w:t>Комиссией в течение 3 рабочих дней со дня регистрации заявления и документов гражданина.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8. Основаниями для отказа гражданину в осуществлении мероприятий по проведению ремонта жилого помещения являются: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rFonts w:cs="Calibri"/>
          <w:sz w:val="28"/>
          <w:szCs w:val="28"/>
        </w:rPr>
        <w:t>несоответствие заявителя требованиям пункта 2 настоящего Порядка;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отсутствие регистрации по месту жительства (месту пребывания) на территории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 Кировской области;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выявление в представленных документах недостоверной или искаженной информации, а также исправлений, не заверенных в установленном порядке;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предоставление гражданину меры социальной поддержки по обеспечению жильем за счет средств федерального бюджета в соответствии с Указом Президента Российской Федерации от 07.05.2008 № 714;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наличие оснований </w:t>
      </w:r>
      <w:proofErr w:type="gramStart"/>
      <w:r w:rsidRPr="00F341ED">
        <w:rPr>
          <w:sz w:val="28"/>
          <w:szCs w:val="28"/>
        </w:rPr>
        <w:t>для предоставления гражданину меры социальной поддержки по обеспечению жильем за счет средств федерального бюджета в соответствии с Указом</w:t>
      </w:r>
      <w:proofErr w:type="gramEnd"/>
      <w:r w:rsidRPr="00F341ED">
        <w:rPr>
          <w:sz w:val="28"/>
          <w:szCs w:val="28"/>
        </w:rPr>
        <w:t xml:space="preserve"> Президента Российской Федерации от 07.05.2008 </w:t>
      </w:r>
      <w:r w:rsidRPr="00F341ED">
        <w:rPr>
          <w:sz w:val="28"/>
          <w:szCs w:val="28"/>
        </w:rPr>
        <w:br/>
        <w:t>№ 714;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недостаточность бюджетных ассигнований областного бюджета на соответствующий финансовый год, предусмотренных законодательством Кировской области на указанные цели.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9. О принятом Комиссией решении гражданин уведомляется в письменном виде на его почтовый адрес, указанный в заявлении, в течение </w:t>
      </w:r>
      <w:r w:rsidRPr="00F341ED">
        <w:rPr>
          <w:sz w:val="28"/>
          <w:szCs w:val="28"/>
        </w:rPr>
        <w:br/>
        <w:t>5 рабочих дней со дня его принятия.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 случае принятия решения об отказе в осуществлении мероприятий по проведению ремонта жилого помещения гражданина, уведомление об отказе направляется гражданину в течение 5 рабочих дней с указанием причин отказа.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В случае принятия решения об осуществлении мероприятий по </w:t>
      </w:r>
      <w:r w:rsidRPr="00F341ED">
        <w:rPr>
          <w:sz w:val="28"/>
          <w:szCs w:val="28"/>
        </w:rPr>
        <w:lastRenderedPageBreak/>
        <w:t>проведению ремонта жилого помещения, по согласованию с гражданином, определяется дата обследования жилого помещения.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При обследовании жилого помещения гражданина Комиссией составляется дефектная ведомость согласно приложению № 3 к настоящему Порядку, и определяется стоимость ремонта жилого помещения за счет межбюджетных трансфертов, которая не должна превышать 50 тыс. рублей.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 случае если стоимость ремонта жилого помещения превысила</w:t>
      </w:r>
      <w:r w:rsidRPr="00F341ED">
        <w:rPr>
          <w:sz w:val="28"/>
          <w:szCs w:val="28"/>
        </w:rPr>
        <w:br/>
        <w:t>50 тыс. рублей, по согласованию с гражданином определяется состав ремонтных работ, стоимость которых не превысит указанной суммы.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10. При выборе гражданином механизма осуществления мероприятий по проведению ремонта жилого помещения самостоятельно с дальнейшим возмещением фактически понесенных расходов за счет межбюджетных трансфертов в течение 60 календарных дней гражданин осуществляет мероприятия по проведению ремонта жилого помещения и представляет в Комиссию документы, подтверждающие их проведение.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К документам, подтверждающим осуществление мероприятий по проведению ремонта жилого помещения, могут относиться договоры на выполнение работ по ремонту жилого помещения, акты приема-сдачи выполненных работ, товарные накладные, кассовые чеки, подтверждающие расходы на приобретение строительных материалов. 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Комиссия в течение 5 рабочих дней со дня получения от гражданина документов, подтверждающих понесенные расходы на осуществление мероприятий по проведению ремонта жилого помещения, проводит обследование данного жилого помещения с участием гражданина, и составляет акт выполненных работ по форме согласно приложению № 4 к настоящему Порядку.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 течение 3 рабочих дней со дня составления акта выполненных работ по осуществлению мероприятий по проведению ремонта жилого помещения Комиссия принимает решение о возмещении (отказе в возмещении) расходов по проведению ремонта жилого помещения гражданину, но не более 50 тыс. рублей.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Основаниями для отказа в возмещении понесенных гражданином расходов на осуществление мероприятий по проведению ремонта жилого помещения являются: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непредставление в установленный настоящим Порядком срок или отсутствие документов, подтверждающих понесенные гражданином расходы на осуществление мероприятий по проведению ремонта жилого помещения;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выявление при обследовании жилого помещения отсутствия мероприятий по проведению ремонта жилого помещения.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О принятом Комиссией решении гражданин уведомляется в письменном виде на его почтовый адрес, указанный в заявлении, в течение </w:t>
      </w:r>
      <w:r w:rsidRPr="00F341ED">
        <w:rPr>
          <w:sz w:val="28"/>
          <w:szCs w:val="28"/>
        </w:rPr>
        <w:br/>
        <w:t>5 рабочих дней со дня его принятия.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41ED">
        <w:rPr>
          <w:sz w:val="28"/>
          <w:szCs w:val="28"/>
        </w:rPr>
        <w:t>В случае принятия решения об отказе в возмещении понесенных гражданином расходов на осуществление мероприятий по проведению</w:t>
      </w:r>
      <w:proofErr w:type="gramEnd"/>
      <w:r w:rsidRPr="00F341ED">
        <w:rPr>
          <w:sz w:val="28"/>
          <w:szCs w:val="28"/>
        </w:rPr>
        <w:t xml:space="preserve"> ремонта жилого помещения, уведомление об отказе направляется гражданину в течение 5 рабочих дней с указанием причин отказа.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В случае принятия решения о возмещении понесенных гражданином </w:t>
      </w:r>
      <w:r w:rsidRPr="00F341ED">
        <w:rPr>
          <w:sz w:val="28"/>
          <w:szCs w:val="28"/>
        </w:rPr>
        <w:lastRenderedPageBreak/>
        <w:t>расходов на осуществление мероприятий по проведению ремонта жилого помещения, гражданин в течение 5 рабочих дней уведомляется о принятом решении.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Денежные средства перечисляются администрацией </w:t>
      </w:r>
      <w:proofErr w:type="spellStart"/>
      <w:r w:rsidRPr="00F341ED">
        <w:rPr>
          <w:rFonts w:eastAsia="Calibri"/>
          <w:sz w:val="28"/>
          <w:szCs w:val="28"/>
          <w:lang w:eastAsia="en-US"/>
        </w:rPr>
        <w:t>Вятскоп</w:t>
      </w:r>
      <w:r>
        <w:rPr>
          <w:rFonts w:eastAsia="Calibri"/>
          <w:sz w:val="28"/>
          <w:szCs w:val="28"/>
          <w:lang w:eastAsia="en-US"/>
        </w:rPr>
        <w:t>ол</w:t>
      </w:r>
      <w:r w:rsidRPr="00F341ED">
        <w:rPr>
          <w:rFonts w:eastAsia="Calibri"/>
          <w:sz w:val="28"/>
          <w:szCs w:val="28"/>
          <w:lang w:eastAsia="en-US"/>
        </w:rPr>
        <w:t>янского</w:t>
      </w:r>
      <w:proofErr w:type="spellEnd"/>
      <w:r w:rsidRPr="00F341ED">
        <w:rPr>
          <w:rFonts w:eastAsia="Calibri"/>
          <w:sz w:val="28"/>
          <w:szCs w:val="28"/>
          <w:lang w:eastAsia="en-US"/>
        </w:rPr>
        <w:t xml:space="preserve"> района Кировской области гражданину на его расчетный счет, открытый в кредитно-финансовом учреждении, </w:t>
      </w:r>
      <w:r w:rsidRPr="00F341ED">
        <w:rPr>
          <w:rFonts w:eastAsia="Calibri"/>
          <w:sz w:val="28"/>
          <w:szCs w:val="28"/>
        </w:rPr>
        <w:t xml:space="preserve">либо через почтовое отделение по месту жительства </w:t>
      </w:r>
      <w:r w:rsidRPr="00F341ED">
        <w:rPr>
          <w:rFonts w:eastAsia="Calibri"/>
          <w:sz w:val="28"/>
          <w:szCs w:val="28"/>
          <w:lang w:eastAsia="en-US"/>
        </w:rPr>
        <w:t>в течение 5 рабочих дней со дня принятия решения о возмещении расходов по проведению ремонта жилого помещения.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11. При выборе гражданином механизма осуществления мероприятий по проведению ремонта жилого помещения подрядными организациями администрация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 осуществляют их отбор в соответствии с действующим законодательством Российской Федерации об осуществлении закупок товаров, работ, услуг для обеспечения муниципальных нужд</w:t>
      </w:r>
      <w:r w:rsidRPr="00F341ED">
        <w:rPr>
          <w:bCs/>
          <w:sz w:val="28"/>
          <w:szCs w:val="28"/>
        </w:rPr>
        <w:t>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41ED">
        <w:rPr>
          <w:sz w:val="28"/>
          <w:szCs w:val="28"/>
        </w:rPr>
        <w:t>Контроль за</w:t>
      </w:r>
      <w:proofErr w:type="gramEnd"/>
      <w:r w:rsidRPr="00F341ED">
        <w:rPr>
          <w:sz w:val="28"/>
          <w:szCs w:val="28"/>
        </w:rPr>
        <w:t xml:space="preserve"> осуществлением мероприятий по проведению ремонта жилых помещений граждан подрядными организациями осуществляется администрацией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области.</w:t>
      </w:r>
    </w:p>
    <w:p w:rsidR="00F341ED" w:rsidRPr="00F341ED" w:rsidRDefault="00F341ED" w:rsidP="00F341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12. Информация о проведенном ремонте жилых помещений граждан заносится в журнал учета участников и инвалидов ВОВ – получателей возмещения расходов на проведение ремонта жилых помещений по форме согласно приложению 5 к настоящему Порядку и направляется в органы социальной защиты населения.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F3F" w:rsidRPr="00F341ED" w:rsidRDefault="00260F3F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58AA" w:rsidRPr="00F341ED" w:rsidRDefault="00C658AA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outlineLvl w:val="1"/>
      </w:pPr>
      <w:r w:rsidRPr="00F341ED">
        <w:rPr>
          <w:sz w:val="28"/>
          <w:szCs w:val="28"/>
        </w:rPr>
        <w:t xml:space="preserve">                                                                             </w:t>
      </w:r>
      <w:r w:rsidRPr="00F341ED">
        <w:t>Приложение № 1</w:t>
      </w:r>
    </w:p>
    <w:p w:rsidR="00F341ED" w:rsidRPr="00F341ED" w:rsidRDefault="00F341ED" w:rsidP="00F341ED">
      <w:pPr>
        <w:widowControl w:val="0"/>
        <w:autoSpaceDE w:val="0"/>
        <w:autoSpaceDN w:val="0"/>
        <w:ind w:left="5387"/>
        <w:jc w:val="both"/>
      </w:pPr>
      <w:r w:rsidRPr="00F341ED">
        <w:t xml:space="preserve"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Pr="00F341ED">
        <w:t>Вятскополянского</w:t>
      </w:r>
      <w:proofErr w:type="spellEnd"/>
      <w:r w:rsidRPr="00F341ED">
        <w:t xml:space="preserve"> района</w:t>
      </w:r>
    </w:p>
    <w:p w:rsidR="00F341ED" w:rsidRPr="00F341ED" w:rsidRDefault="00F341ED" w:rsidP="00F341ED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В Комиссию по осуществлению мероприятий по проведению ремонта жилых помещений участников и инвалидов 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Великой Отечественной войны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от ____________________________________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_____________________________________,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проживающег</w:t>
      </w:r>
      <w:proofErr w:type="gramStart"/>
      <w:r w:rsidRPr="00F341ED">
        <w:rPr>
          <w:sz w:val="28"/>
          <w:szCs w:val="28"/>
        </w:rPr>
        <w:t>о(</w:t>
      </w:r>
      <w:proofErr w:type="gramEnd"/>
      <w:r w:rsidRPr="00F341ED">
        <w:rPr>
          <w:sz w:val="28"/>
          <w:szCs w:val="28"/>
        </w:rPr>
        <w:t>ей) по адресу: 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дата рождения ________________________,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телефон: _____________________________,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паспорт серии ______ № ________________,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дата выдачи ___________________________,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кем </w:t>
      </w:r>
      <w:proofErr w:type="gramStart"/>
      <w:r w:rsidRPr="00F341ED">
        <w:rPr>
          <w:sz w:val="28"/>
          <w:szCs w:val="28"/>
        </w:rPr>
        <w:t>выдан</w:t>
      </w:r>
      <w:proofErr w:type="gramEnd"/>
      <w:r w:rsidRPr="00F341ED">
        <w:rPr>
          <w:sz w:val="28"/>
          <w:szCs w:val="28"/>
        </w:rPr>
        <w:t xml:space="preserve"> ___________________________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</w:t>
      </w:r>
    </w:p>
    <w:p w:rsidR="00F341ED" w:rsidRPr="00F341ED" w:rsidRDefault="00F341ED" w:rsidP="00F341ED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bookmarkStart w:id="1" w:name="P122"/>
      <w:bookmarkEnd w:id="1"/>
      <w:r w:rsidRPr="00F341ED">
        <w:rPr>
          <w:sz w:val="28"/>
          <w:szCs w:val="28"/>
        </w:rPr>
        <w:t>заявление.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Прошу осуществить мероприятия по проведению ремонта жилого помещения, расположенного по адресу:________________________________ __________________________________________________________________.</w:t>
      </w:r>
    </w:p>
    <w:p w:rsidR="00F341ED" w:rsidRPr="00F341ED" w:rsidRDefault="00F341ED" w:rsidP="00F341E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8"/>
        <w:gridCol w:w="1701"/>
        <w:gridCol w:w="1559"/>
        <w:gridCol w:w="2942"/>
      </w:tblGrid>
      <w:tr w:rsidR="00F341ED" w:rsidRPr="00F341ED" w:rsidTr="00243B5D">
        <w:tc>
          <w:tcPr>
            <w:tcW w:w="540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</w:pPr>
            <w:r w:rsidRPr="00F341ED">
              <w:t xml:space="preserve">№ </w:t>
            </w:r>
            <w:proofErr w:type="gramStart"/>
            <w:r w:rsidRPr="00F341ED">
              <w:t>п</w:t>
            </w:r>
            <w:proofErr w:type="gramEnd"/>
            <w:r w:rsidRPr="00F341ED">
              <w:t>/п</w:t>
            </w:r>
          </w:p>
        </w:tc>
        <w:tc>
          <w:tcPr>
            <w:tcW w:w="2829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</w:pPr>
            <w:r w:rsidRPr="00F341ED">
              <w:t>Наименование документы</w:t>
            </w:r>
          </w:p>
        </w:tc>
        <w:tc>
          <w:tcPr>
            <w:tcW w:w="1701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</w:pPr>
            <w:r w:rsidRPr="00F341ED">
              <w:t>Номер документа</w:t>
            </w:r>
          </w:p>
        </w:tc>
        <w:tc>
          <w:tcPr>
            <w:tcW w:w="1559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</w:pPr>
            <w:r w:rsidRPr="00F341ED">
              <w:t>Дата выдачи</w:t>
            </w:r>
          </w:p>
        </w:tc>
        <w:tc>
          <w:tcPr>
            <w:tcW w:w="2942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</w:pPr>
            <w:r w:rsidRPr="00F341ED">
              <w:t>Организация</w:t>
            </w:r>
          </w:p>
        </w:tc>
      </w:tr>
      <w:tr w:rsidR="00F341ED" w:rsidRPr="00F341ED" w:rsidTr="00243B5D">
        <w:tc>
          <w:tcPr>
            <w:tcW w:w="540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  <w:r w:rsidRPr="00F341ED">
              <w:t>1</w:t>
            </w:r>
          </w:p>
        </w:tc>
        <w:tc>
          <w:tcPr>
            <w:tcW w:w="282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42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</w:tr>
      <w:tr w:rsidR="00F341ED" w:rsidRPr="00F341ED" w:rsidTr="00243B5D">
        <w:tc>
          <w:tcPr>
            <w:tcW w:w="540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  <w:r w:rsidRPr="00F341ED">
              <w:t>2</w:t>
            </w:r>
          </w:p>
        </w:tc>
        <w:tc>
          <w:tcPr>
            <w:tcW w:w="282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42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162"/>
      <w:bookmarkEnd w:id="2"/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Указанные мероприятия будут проведены мной самостоятельно/подрядными организациями (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F341ED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Прошу выплатить установленное мне (законному представителю) возмещение расходов 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F341ED">
        <w:rPr>
          <w:rFonts w:eastAsia="Calibri"/>
          <w:sz w:val="28"/>
          <w:szCs w:val="28"/>
          <w:lang w:eastAsia="en-US"/>
        </w:rPr>
        <w:t xml:space="preserve">*: 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______________________________, __________________________________.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F341ED">
        <w:rPr>
          <w:rFonts w:eastAsia="Calibri"/>
          <w:sz w:val="20"/>
          <w:szCs w:val="20"/>
          <w:lang w:eastAsia="en-US"/>
        </w:rPr>
        <w:t xml:space="preserve">     </w:t>
      </w:r>
      <w:r w:rsidRPr="00F341ED">
        <w:rPr>
          <w:rFonts w:eastAsia="Calibri"/>
          <w:sz w:val="20"/>
          <w:szCs w:val="20"/>
          <w:vertAlign w:val="superscript"/>
          <w:lang w:eastAsia="en-US"/>
        </w:rPr>
        <w:t>(способ получения выплаты)                                                                                                          (выплатная организация)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341ED">
        <w:rPr>
          <w:rFonts w:eastAsia="Calibri"/>
          <w:sz w:val="28"/>
          <w:szCs w:val="28"/>
          <w:lang w:eastAsia="en-US"/>
        </w:rPr>
        <w:t>на расчетный счет__</w:t>
      </w:r>
      <w:r w:rsidRPr="00F341ED">
        <w:rPr>
          <w:sz w:val="28"/>
          <w:szCs w:val="28"/>
        </w:rPr>
        <w:t>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>* заполняется в случае проведения ремонта жилого помещения гражданином самостоятельно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341ED" w:rsidRPr="00F341ED" w:rsidRDefault="00F341ED" w:rsidP="00F341E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За достоверность представленных сведений несу персональную ответственность. Против проверки представленных мной сведений не возражаю.</w:t>
      </w:r>
    </w:p>
    <w:p w:rsidR="00F341ED" w:rsidRPr="00F341ED" w:rsidRDefault="00F341ED" w:rsidP="00F341ED">
      <w:pPr>
        <w:widowControl w:val="0"/>
        <w:ind w:right="-143"/>
        <w:jc w:val="both"/>
        <w:rPr>
          <w:sz w:val="26"/>
          <w:szCs w:val="26"/>
        </w:rPr>
      </w:pPr>
      <w:r w:rsidRPr="00F341ED">
        <w:rPr>
          <w:sz w:val="26"/>
          <w:szCs w:val="26"/>
        </w:rPr>
        <w:t>____________________               ___________               ___________________________</w:t>
      </w:r>
    </w:p>
    <w:p w:rsidR="00F341ED" w:rsidRPr="00F341ED" w:rsidRDefault="00F341ED" w:rsidP="00F341ED">
      <w:pPr>
        <w:widowControl w:val="0"/>
        <w:ind w:right="-143"/>
        <w:rPr>
          <w:sz w:val="20"/>
          <w:szCs w:val="20"/>
          <w:vertAlign w:val="superscript"/>
        </w:rPr>
      </w:pPr>
      <w:r w:rsidRPr="00F341ED">
        <w:rPr>
          <w:sz w:val="20"/>
          <w:szCs w:val="20"/>
          <w:vertAlign w:val="superscript"/>
        </w:rPr>
        <w:t xml:space="preserve">           (дата подачи заявления)                                                                        (подпись)                                                                               (инициалы, фамилия)</w:t>
      </w:r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41ED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27.07.2006 № 152-ФЗ </w:t>
      </w:r>
      <w:r w:rsidRPr="00F341ED">
        <w:rPr>
          <w:rFonts w:eastAsia="Calibri"/>
          <w:sz w:val="28"/>
          <w:szCs w:val="28"/>
          <w:lang w:eastAsia="en-US"/>
        </w:rPr>
        <w:br/>
        <w:t>«О персональных данных» на период получения государственной услуги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блокирование).</w:t>
      </w:r>
      <w:proofErr w:type="gramEnd"/>
    </w:p>
    <w:p w:rsidR="00F341ED" w:rsidRPr="00F341ED" w:rsidRDefault="00F341ED" w:rsidP="00F341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Мне известно, что я могу отозвать свое согласие на обработку персональных данных путем подачи заявления в орган местного самоуправления.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Согласен (не согласен) (нужное подчеркнуть) _</w:t>
      </w:r>
      <w:r w:rsidRPr="00F341ED">
        <w:rPr>
          <w:rFonts w:eastAsia="Calibri"/>
          <w:sz w:val="26"/>
          <w:szCs w:val="26"/>
          <w:lang w:eastAsia="en-US"/>
        </w:rPr>
        <w:t>_______          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F341E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F341ED">
        <w:rPr>
          <w:rFonts w:eastAsia="Calibri"/>
          <w:sz w:val="20"/>
          <w:szCs w:val="20"/>
          <w:vertAlign w:val="superscript"/>
          <w:lang w:eastAsia="en-US"/>
        </w:rPr>
        <w:t>(подпись)                                            (инициалы, фамилия)</w:t>
      </w:r>
    </w:p>
    <w:p w:rsidR="00F341ED" w:rsidRPr="00F341ED" w:rsidRDefault="00F341ED" w:rsidP="00F341ED">
      <w:pPr>
        <w:widowControl w:val="0"/>
        <w:jc w:val="center"/>
        <w:rPr>
          <w:sz w:val="26"/>
          <w:szCs w:val="26"/>
        </w:rPr>
      </w:pPr>
    </w:p>
    <w:p w:rsidR="00F341ED" w:rsidRPr="00F341ED" w:rsidRDefault="00F341ED" w:rsidP="00F341ED">
      <w:pPr>
        <w:widowControl w:val="0"/>
        <w:autoSpaceDE w:val="0"/>
        <w:autoSpaceDN w:val="0"/>
        <w:outlineLvl w:val="1"/>
      </w:pPr>
      <w:r w:rsidRPr="00F341ED">
        <w:rPr>
          <w:sz w:val="28"/>
          <w:szCs w:val="28"/>
        </w:rPr>
        <w:br w:type="page"/>
      </w:r>
      <w:r w:rsidRPr="00F341ED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F341ED">
        <w:t>Приложение № 2</w:t>
      </w:r>
    </w:p>
    <w:p w:rsidR="00F341ED" w:rsidRPr="00F341ED" w:rsidRDefault="00F341ED" w:rsidP="00F341ED">
      <w:pPr>
        <w:widowControl w:val="0"/>
        <w:autoSpaceDE w:val="0"/>
        <w:autoSpaceDN w:val="0"/>
        <w:ind w:left="5387"/>
        <w:jc w:val="both"/>
      </w:pPr>
      <w:r w:rsidRPr="00F341ED">
        <w:t xml:space="preserve"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Pr="00F341ED">
        <w:t>Вятскополянского</w:t>
      </w:r>
      <w:proofErr w:type="spellEnd"/>
      <w:r w:rsidRPr="00F341ED">
        <w:t xml:space="preserve"> района</w:t>
      </w:r>
    </w:p>
    <w:p w:rsidR="00F341ED" w:rsidRPr="00F341ED" w:rsidRDefault="00F341ED" w:rsidP="00F341ED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F341ED" w:rsidRPr="00F341ED" w:rsidRDefault="00F341ED" w:rsidP="00F341E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ЖУРНАЛ </w:t>
      </w:r>
    </w:p>
    <w:p w:rsidR="00F341ED" w:rsidRPr="00F341ED" w:rsidRDefault="00F341ED" w:rsidP="00F341E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регистрации заявлений участников и инвалидов Великой Отечественной войны на осуществление мероприятий по проведению ремонта их жилых помещений 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57"/>
        <w:gridCol w:w="1423"/>
        <w:gridCol w:w="1440"/>
        <w:gridCol w:w="1236"/>
        <w:gridCol w:w="1524"/>
        <w:gridCol w:w="1810"/>
      </w:tblGrid>
      <w:tr w:rsidR="00F341ED" w:rsidRPr="00F341ED" w:rsidTr="00243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341ED">
              <w:rPr>
                <w:rFonts w:eastAsia="Calibri"/>
                <w:lang w:eastAsia="en-US"/>
              </w:rPr>
              <w:t>п</w:t>
            </w:r>
            <w:proofErr w:type="gramEnd"/>
            <w:r w:rsidRPr="00F341ED">
              <w:rPr>
                <w:rFonts w:eastAsia="Calibri"/>
                <w:lang w:eastAsia="en-US"/>
              </w:rPr>
              <w:t xml:space="preserve">/п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Дата подачи заявления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ФИО (последнее – при наличии) заявителя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Льготная категория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Адрес заявителя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Суть обращения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F341ED" w:rsidRPr="00F341ED" w:rsidTr="00243B5D">
        <w:trPr>
          <w:trHeight w:val="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341ED" w:rsidRPr="00F341ED" w:rsidTr="00243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1E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341ED" w:rsidRPr="00F341ED" w:rsidRDefault="00F341ED" w:rsidP="00F341ED">
      <w:pPr>
        <w:widowControl w:val="0"/>
        <w:autoSpaceDE w:val="0"/>
        <w:autoSpaceDN w:val="0"/>
        <w:rPr>
          <w:b/>
          <w:sz w:val="28"/>
          <w:szCs w:val="28"/>
        </w:rPr>
      </w:pPr>
      <w:r w:rsidRPr="00F341ED">
        <w:rPr>
          <w:b/>
          <w:sz w:val="28"/>
          <w:szCs w:val="28"/>
        </w:rPr>
        <w:br w:type="page"/>
      </w:r>
    </w:p>
    <w:p w:rsidR="00F341ED" w:rsidRPr="00F341ED" w:rsidRDefault="00F341ED" w:rsidP="00F341ED">
      <w:pPr>
        <w:widowControl w:val="0"/>
        <w:autoSpaceDE w:val="0"/>
        <w:autoSpaceDN w:val="0"/>
        <w:outlineLvl w:val="1"/>
      </w:pPr>
      <w:r w:rsidRPr="00F341ED">
        <w:rPr>
          <w:sz w:val="28"/>
          <w:szCs w:val="28"/>
        </w:rPr>
        <w:t xml:space="preserve">                                                                             </w:t>
      </w:r>
      <w:r w:rsidRPr="00F341ED">
        <w:t>Приложение № 3</w:t>
      </w:r>
    </w:p>
    <w:p w:rsidR="00F341ED" w:rsidRPr="00F341ED" w:rsidRDefault="00F341ED" w:rsidP="00F341ED">
      <w:pPr>
        <w:widowControl w:val="0"/>
        <w:autoSpaceDE w:val="0"/>
        <w:autoSpaceDN w:val="0"/>
        <w:ind w:left="5387"/>
        <w:jc w:val="both"/>
      </w:pPr>
      <w:r w:rsidRPr="00F341ED">
        <w:t xml:space="preserve"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Pr="00F341ED">
        <w:t>Вятскополянского</w:t>
      </w:r>
      <w:proofErr w:type="spellEnd"/>
      <w:r w:rsidRPr="00F341ED">
        <w:t xml:space="preserve"> района</w:t>
      </w:r>
    </w:p>
    <w:p w:rsidR="00F341ED" w:rsidRPr="00F341ED" w:rsidRDefault="00F341ED" w:rsidP="00F341E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341ED">
        <w:rPr>
          <w:sz w:val="28"/>
          <w:szCs w:val="28"/>
        </w:rPr>
        <w:t>ДЕФФЕКТНАЯ ВЕДОМОСТЬ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341ED" w:rsidRPr="00F341ED" w:rsidRDefault="00F341ED" w:rsidP="00F341ED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УТВЕРЖДАЮ</w:t>
      </w:r>
    </w:p>
    <w:p w:rsidR="00F341ED" w:rsidRPr="00F341ED" w:rsidRDefault="00F341ED" w:rsidP="00F341ED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ind w:left="6372" w:firstLine="708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(подпись)</w:t>
      </w:r>
    </w:p>
    <w:p w:rsidR="00F341ED" w:rsidRPr="00F341ED" w:rsidRDefault="00F341ED" w:rsidP="00F341ED">
      <w:pPr>
        <w:widowControl w:val="0"/>
        <w:autoSpaceDE w:val="0"/>
        <w:autoSpaceDN w:val="0"/>
        <w:ind w:left="5664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«____» _____________ _____</w:t>
      </w:r>
      <w:proofErr w:type="gramStart"/>
      <w:r w:rsidRPr="00F341ED">
        <w:rPr>
          <w:sz w:val="26"/>
          <w:szCs w:val="26"/>
        </w:rPr>
        <w:t>г</w:t>
      </w:r>
      <w:proofErr w:type="gramEnd"/>
      <w:r w:rsidRPr="00F341ED">
        <w:rPr>
          <w:sz w:val="26"/>
          <w:szCs w:val="26"/>
        </w:rPr>
        <w:t>.</w:t>
      </w:r>
    </w:p>
    <w:p w:rsidR="00F341ED" w:rsidRPr="00F341ED" w:rsidRDefault="00F341ED" w:rsidP="00F341ED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Комиссия в составе: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назначенная 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_____________________________________________________________________,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 xml:space="preserve">                                      (наименование правового документа, которым утверждена комиссия)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произвела обследование жилого помещения по адресу:_______________________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ind w:left="426"/>
        <w:jc w:val="both"/>
        <w:outlineLvl w:val="1"/>
        <w:rPr>
          <w:sz w:val="26"/>
          <w:szCs w:val="26"/>
        </w:rPr>
      </w:pPr>
    </w:p>
    <w:p w:rsidR="00F341ED" w:rsidRPr="00F341ED" w:rsidRDefault="00F341ED" w:rsidP="00F341ED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426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В ходе обследования выявлены следующие дефекты и определены рекомендации по их устранению: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39"/>
        <w:gridCol w:w="1585"/>
        <w:gridCol w:w="2526"/>
        <w:gridCol w:w="1701"/>
      </w:tblGrid>
      <w:tr w:rsidR="00F341ED" w:rsidRPr="00F341ED" w:rsidTr="00243B5D">
        <w:tc>
          <w:tcPr>
            <w:tcW w:w="540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№</w:t>
            </w:r>
          </w:p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proofErr w:type="gramStart"/>
            <w:r w:rsidRPr="00F341ED">
              <w:t>п</w:t>
            </w:r>
            <w:proofErr w:type="gramEnd"/>
            <w:r w:rsidRPr="00F341ED">
              <w:t>/п</w:t>
            </w:r>
          </w:p>
        </w:tc>
        <w:tc>
          <w:tcPr>
            <w:tcW w:w="1715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Наименование детали</w:t>
            </w:r>
          </w:p>
        </w:tc>
        <w:tc>
          <w:tcPr>
            <w:tcW w:w="1539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Техническое состояние</w:t>
            </w:r>
          </w:p>
        </w:tc>
        <w:tc>
          <w:tcPr>
            <w:tcW w:w="1585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Объем дефектов и повреждений</w:t>
            </w:r>
          </w:p>
        </w:tc>
        <w:tc>
          <w:tcPr>
            <w:tcW w:w="2526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Виды работы по устранению дефектов и повреждений</w:t>
            </w:r>
          </w:p>
        </w:tc>
        <w:tc>
          <w:tcPr>
            <w:tcW w:w="1701" w:type="dxa"/>
            <w:vAlign w:val="center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center"/>
              <w:outlineLvl w:val="1"/>
            </w:pPr>
            <w:r w:rsidRPr="00F341ED">
              <w:t>Стоимость выполняемых работ</w:t>
            </w:r>
          </w:p>
        </w:tc>
      </w:tr>
      <w:tr w:rsidR="00F341ED" w:rsidRPr="00F341ED" w:rsidTr="00243B5D">
        <w:tc>
          <w:tcPr>
            <w:tcW w:w="540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F341ED" w:rsidRPr="00F341ED" w:rsidTr="00243B5D">
        <w:tc>
          <w:tcPr>
            <w:tcW w:w="540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1ED" w:rsidRPr="00F341ED" w:rsidRDefault="00F341ED" w:rsidP="00F341E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 xml:space="preserve">В результате обследования вышеуказанного жилого помещения установлено: жилое помещение </w:t>
      </w:r>
      <w:proofErr w:type="gramStart"/>
      <w:r w:rsidRPr="00F341ED">
        <w:rPr>
          <w:sz w:val="26"/>
          <w:szCs w:val="26"/>
        </w:rPr>
        <w:t>требует</w:t>
      </w:r>
      <w:proofErr w:type="gramEnd"/>
      <w:r w:rsidRPr="00F341ED">
        <w:rPr>
          <w:sz w:val="26"/>
          <w:szCs w:val="26"/>
        </w:rPr>
        <w:t xml:space="preserve"> / не требует проведения ремонта (нужное подчеркнуть)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Составил: 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(должность, 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Согласовано:____________________________________________________________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(должность, 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(должность, 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(должность, 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_____________________________________________________________________</w:t>
      </w:r>
    </w:p>
    <w:p w:rsidR="00F341ED" w:rsidRPr="00F341ED" w:rsidRDefault="00F341ED" w:rsidP="00F341ED">
      <w:pPr>
        <w:widowControl w:val="0"/>
        <w:autoSpaceDE w:val="0"/>
        <w:autoSpaceDN w:val="0"/>
        <w:jc w:val="center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(должность, 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outlineLvl w:val="1"/>
      </w:pPr>
      <w:r w:rsidRPr="00F341ED">
        <w:rPr>
          <w:sz w:val="28"/>
          <w:szCs w:val="28"/>
        </w:rPr>
        <w:br w:type="page"/>
      </w:r>
      <w:r w:rsidRPr="00F341ED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F341ED">
        <w:t>Приложение № 4</w:t>
      </w:r>
    </w:p>
    <w:p w:rsidR="00F341ED" w:rsidRPr="00F341ED" w:rsidRDefault="00F341ED" w:rsidP="00F341ED">
      <w:pPr>
        <w:widowControl w:val="0"/>
        <w:autoSpaceDE w:val="0"/>
        <w:autoSpaceDN w:val="0"/>
        <w:ind w:left="5387"/>
        <w:jc w:val="both"/>
      </w:pPr>
      <w:r w:rsidRPr="00F341ED">
        <w:t xml:space="preserve"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Pr="00F341ED">
        <w:t>Вятскополянского</w:t>
      </w:r>
      <w:proofErr w:type="spellEnd"/>
      <w:r w:rsidRPr="00F341ED">
        <w:t xml:space="preserve"> района</w:t>
      </w:r>
    </w:p>
    <w:p w:rsidR="00F341ED" w:rsidRPr="00F341ED" w:rsidRDefault="00F341ED" w:rsidP="00F341ED">
      <w:pPr>
        <w:autoSpaceDE w:val="0"/>
        <w:autoSpaceDN w:val="0"/>
        <w:adjustRightInd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F341ED" w:rsidRPr="00F341ED" w:rsidRDefault="00F341ED" w:rsidP="00F341ED">
      <w:pPr>
        <w:autoSpaceDE w:val="0"/>
        <w:autoSpaceDN w:val="0"/>
        <w:adjustRightInd w:val="0"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АКТ</w:t>
      </w:r>
    </w:p>
    <w:p w:rsidR="00F341ED" w:rsidRPr="00F341ED" w:rsidRDefault="00F341ED" w:rsidP="00F341ED">
      <w:pPr>
        <w:autoSpaceDE w:val="0"/>
        <w:autoSpaceDN w:val="0"/>
        <w:adjustRightInd w:val="0"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выполненных работ по осуществлению мероприятий по проведению ремонта жилого помещения</w:t>
      </w:r>
    </w:p>
    <w:p w:rsidR="00F341ED" w:rsidRPr="00F341ED" w:rsidRDefault="00F341ED" w:rsidP="00F341ED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г. _______________                                      «___» _____________ _______ 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г</w:t>
      </w:r>
      <w:proofErr w:type="gramEnd"/>
      <w:r w:rsidRPr="00F341ED">
        <w:rPr>
          <w:rFonts w:eastAsia="Calibri"/>
          <w:sz w:val="28"/>
          <w:szCs w:val="28"/>
          <w:lang w:eastAsia="en-US"/>
        </w:rPr>
        <w:t>.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Комиссия, утвержденная __________________________________________</w:t>
      </w:r>
    </w:p>
    <w:p w:rsidR="00F341ED" w:rsidRPr="00F341ED" w:rsidRDefault="00F341ED" w:rsidP="00F341ED">
      <w:pPr>
        <w:spacing w:line="276" w:lineRule="auto"/>
        <w:ind w:left="2124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(наименование правового документа, которым утверждена комиссия)</w:t>
      </w:r>
    </w:p>
    <w:p w:rsidR="00F341ED" w:rsidRPr="00F341ED" w:rsidRDefault="00F341ED" w:rsidP="00F341E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от «___» _________________ № _______,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в составе председателя 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lang w:eastAsia="en-US"/>
        </w:rPr>
        <w:t xml:space="preserve">                               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членов комиссии 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ind w:left="3540" w:firstLine="708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собственник жилого помещения или законный представитель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lang w:eastAsia="en-US"/>
        </w:rPr>
        <w:t xml:space="preserve">                                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 (последнее – при наличии))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провела обследование помещения по заявлению 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Cs w:val="22"/>
          <w:lang w:eastAsia="en-US"/>
        </w:rPr>
        <w:t xml:space="preserve">                                                                 </w:t>
      </w:r>
      <w:proofErr w:type="gramStart"/>
      <w:r w:rsidRPr="00F341ED">
        <w:rPr>
          <w:rFonts w:eastAsia="Calibri"/>
          <w:sz w:val="26"/>
          <w:szCs w:val="26"/>
          <w:vertAlign w:val="superscript"/>
          <w:lang w:eastAsia="en-US"/>
        </w:rPr>
        <w:t>(реквизиты заявителя:</w:t>
      </w:r>
      <w:proofErr w:type="gramEnd"/>
      <w:r w:rsidRPr="00F341ED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  <w:proofErr w:type="gramStart"/>
      <w:r w:rsidRPr="00F341ED">
        <w:rPr>
          <w:rFonts w:eastAsia="Calibri"/>
          <w:sz w:val="26"/>
          <w:szCs w:val="26"/>
          <w:vertAlign w:val="superscript"/>
          <w:lang w:eastAsia="en-US"/>
        </w:rPr>
        <w:t>ФИО (последнее – при наличии) и адрес)</w:t>
      </w:r>
      <w:proofErr w:type="gramEnd"/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составила настоящий акт обследования жилого помещения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Cs w:val="22"/>
          <w:lang w:eastAsia="en-US"/>
        </w:rPr>
        <w:t xml:space="preserve">                            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(адрес жилого помещения)</w:t>
      </w:r>
    </w:p>
    <w:p w:rsidR="00F341ED" w:rsidRPr="00F341ED" w:rsidRDefault="00F341ED" w:rsidP="00F341E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В жилом помещении проведен следующий ремонт: 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Стоимость выполненного ремонта составила:___________________________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__________________________________________рублей ___________ коп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.</w:t>
      </w:r>
      <w:proofErr w:type="gramEnd"/>
      <w:r w:rsidRPr="00F341ED">
        <w:rPr>
          <w:rFonts w:eastAsia="Calibri"/>
          <w:sz w:val="28"/>
          <w:szCs w:val="28"/>
          <w:lang w:eastAsia="en-US"/>
        </w:rPr>
        <w:t xml:space="preserve"> (__________ </w:t>
      </w:r>
      <w:proofErr w:type="gramStart"/>
      <w:r w:rsidRPr="00F341ED">
        <w:rPr>
          <w:rFonts w:eastAsia="Calibri"/>
          <w:sz w:val="28"/>
          <w:szCs w:val="28"/>
          <w:lang w:eastAsia="en-US"/>
        </w:rPr>
        <w:t>р</w:t>
      </w:r>
      <w:proofErr w:type="gramEnd"/>
      <w:r w:rsidRPr="00F341ED">
        <w:rPr>
          <w:rFonts w:eastAsia="Calibri"/>
          <w:sz w:val="28"/>
          <w:szCs w:val="28"/>
          <w:lang w:eastAsia="en-US"/>
        </w:rPr>
        <w:t>уб. _____ коп.).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Председатель комиссии:_____________________________________________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отчество, подпись)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Члены комиссии: 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отчество, подпись)</w:t>
      </w:r>
    </w:p>
    <w:p w:rsidR="00F341ED" w:rsidRPr="00F341ED" w:rsidRDefault="00F341ED" w:rsidP="00F341ED">
      <w:pPr>
        <w:widowControl w:val="0"/>
        <w:autoSpaceDE w:val="0"/>
        <w:autoSpaceDN w:val="0"/>
        <w:outlineLvl w:val="1"/>
      </w:pPr>
      <w:r w:rsidRPr="00F341ED">
        <w:rPr>
          <w:sz w:val="28"/>
          <w:szCs w:val="28"/>
        </w:rPr>
        <w:br w:type="page"/>
      </w:r>
      <w:r w:rsidRPr="00F341ED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F341ED">
        <w:t>Приложение № 5</w:t>
      </w:r>
    </w:p>
    <w:p w:rsidR="00F341ED" w:rsidRPr="00F341ED" w:rsidRDefault="00F341ED" w:rsidP="00F341ED">
      <w:pPr>
        <w:widowControl w:val="0"/>
        <w:autoSpaceDE w:val="0"/>
        <w:autoSpaceDN w:val="0"/>
        <w:ind w:left="5387"/>
        <w:jc w:val="both"/>
      </w:pPr>
      <w:r w:rsidRPr="00F341ED">
        <w:t xml:space="preserve"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</w:t>
      </w:r>
      <w:proofErr w:type="spellStart"/>
      <w:r w:rsidRPr="00F341ED">
        <w:t>Вятскополянского</w:t>
      </w:r>
      <w:proofErr w:type="spellEnd"/>
      <w:r w:rsidRPr="00F341ED">
        <w:t xml:space="preserve"> района</w:t>
      </w:r>
    </w:p>
    <w:p w:rsidR="00F341ED" w:rsidRPr="00F341ED" w:rsidRDefault="00F341ED" w:rsidP="00F341ED">
      <w:pPr>
        <w:widowControl w:val="0"/>
        <w:autoSpaceDE w:val="0"/>
        <w:autoSpaceDN w:val="0"/>
        <w:ind w:left="6663"/>
        <w:rPr>
          <w:sz w:val="28"/>
          <w:szCs w:val="28"/>
        </w:rPr>
      </w:pP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</w:t>
      </w:r>
      <w:r w:rsidRPr="00F341ED">
        <w:rPr>
          <w:rFonts w:eastAsia="Calibri"/>
          <w:sz w:val="28"/>
          <w:szCs w:val="28"/>
          <w:lang w:eastAsia="en-US"/>
        </w:rPr>
        <w:t>Журнал</w:t>
      </w:r>
    </w:p>
    <w:p w:rsidR="00F341ED" w:rsidRPr="00F341ED" w:rsidRDefault="00F341ED" w:rsidP="00F341E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учета участников и инвалидов Великой Отечественной войны, которым осуществлены мероприятия по проведению ремонта жилых помещений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lang w:eastAsia="en-US"/>
        </w:rPr>
        <w:t xml:space="preserve">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(наименование муниципального образования Кировской области)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                            за __________________ 20__ годы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lang w:eastAsia="en-US"/>
        </w:rPr>
        <w:t xml:space="preserve">                                                       </w:t>
      </w:r>
      <w:r w:rsidRPr="00F341ED">
        <w:rPr>
          <w:rFonts w:eastAsia="Calibri"/>
          <w:sz w:val="26"/>
          <w:szCs w:val="26"/>
          <w:vertAlign w:val="superscript"/>
          <w:lang w:eastAsia="en-US"/>
        </w:rPr>
        <w:t>(период)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418"/>
        <w:gridCol w:w="1417"/>
        <w:gridCol w:w="1701"/>
        <w:gridCol w:w="1703"/>
        <w:gridCol w:w="1699"/>
      </w:tblGrid>
      <w:tr w:rsidR="00F341ED" w:rsidRPr="00F341ED" w:rsidTr="00243B5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Льготная категория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Фамилия,</w:t>
            </w:r>
          </w:p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 имя, </w:t>
            </w:r>
          </w:p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отчество (последнее – при наличии)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Реквизиты документа, </w:t>
            </w:r>
            <w:proofErr w:type="spellStart"/>
            <w:proofErr w:type="gramStart"/>
            <w:r w:rsidRPr="00F341ED">
              <w:rPr>
                <w:rFonts w:eastAsia="Calibri"/>
                <w:lang w:eastAsia="en-US"/>
              </w:rPr>
              <w:t>удостоверя-ющего</w:t>
            </w:r>
            <w:proofErr w:type="spellEnd"/>
            <w:proofErr w:type="gramEnd"/>
            <w:r w:rsidRPr="00F341ED">
              <w:rPr>
                <w:rFonts w:eastAsia="Calibri"/>
                <w:lang w:eastAsia="en-US"/>
              </w:rPr>
              <w:t xml:space="preserve"> личность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Размер средств, выделенных на осуществление мероприятий по проведению ремонта </w:t>
            </w:r>
            <w:r w:rsidRPr="00F341ED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Дата </w:t>
            </w:r>
          </w:p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осуществления мероприятий по проведению ремонта жилого помещения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Механизм осуществления мероприятий по проведению ремонта жилого помещения</w:t>
            </w:r>
          </w:p>
        </w:tc>
      </w:tr>
      <w:tr w:rsidR="00F341ED" w:rsidRPr="00F341ED" w:rsidTr="00243B5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F341ED" w:rsidRPr="00F341ED" w:rsidTr="00243B5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341ED" w:rsidRPr="00F341ED" w:rsidTr="00243B5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341ED" w:rsidRPr="00F341ED" w:rsidTr="00243B5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D" w:rsidRPr="00F341ED" w:rsidRDefault="00F341ED" w:rsidP="00F341E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Руководитель органа местного самоуправления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 /_________________________________________/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 xml:space="preserve">                      (подпись)                                                    (ФИО)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341ED">
        <w:rPr>
          <w:rFonts w:eastAsia="Calibri"/>
          <w:sz w:val="22"/>
          <w:szCs w:val="22"/>
          <w:lang w:eastAsia="en-US"/>
        </w:rPr>
        <w:t>М.П.</w:t>
      </w:r>
    </w:p>
    <w:p w:rsidR="00F341ED" w:rsidRPr="00F341ED" w:rsidRDefault="00F341ED" w:rsidP="00F3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>Исполнитель, телефон</w:t>
      </w: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Default="00C658AA" w:rsidP="009C49C1">
      <w:pPr>
        <w:widowControl w:val="0"/>
        <w:suppressLineNumbers/>
        <w:snapToGrid w:val="0"/>
        <w:rPr>
          <w:rFonts w:eastAsia="Lucida Sans Unicode"/>
          <w:kern w:val="1"/>
          <w:sz w:val="28"/>
        </w:rPr>
      </w:pPr>
    </w:p>
    <w:p w:rsidR="00C658AA" w:rsidRPr="00F341ED" w:rsidRDefault="00C658AA" w:rsidP="00C658A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lastRenderedPageBreak/>
        <w:t xml:space="preserve">                                             </w:t>
      </w:r>
      <w:r w:rsidRPr="00F341ED">
        <w:rPr>
          <w:rFonts w:eastAsia="Lucida Sans Unicode" w:cs="Arial"/>
          <w:kern w:val="1"/>
          <w:sz w:val="28"/>
          <w:szCs w:val="28"/>
        </w:rPr>
        <w:t>УТВЕРЖДЕН</w:t>
      </w:r>
    </w:p>
    <w:p w:rsidR="00C658AA" w:rsidRPr="00F341ED" w:rsidRDefault="00C658AA" w:rsidP="00C658AA">
      <w:pPr>
        <w:widowControl w:val="0"/>
        <w:suppressLineNumbers/>
        <w:jc w:val="center"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C658AA" w:rsidRPr="00F341ED" w:rsidRDefault="00C658AA" w:rsidP="00C658AA">
      <w:pPr>
        <w:widowControl w:val="0"/>
        <w:suppressLineNumbers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</w:t>
      </w:r>
      <w:proofErr w:type="spellStart"/>
      <w:r w:rsidRPr="00F341ED">
        <w:rPr>
          <w:rFonts w:eastAsia="Arial" w:cs="Arial"/>
          <w:kern w:val="1"/>
          <w:sz w:val="28"/>
          <w:szCs w:val="28"/>
        </w:rPr>
        <w:t>Вятскополянского</w:t>
      </w:r>
      <w:proofErr w:type="spellEnd"/>
      <w:r w:rsidRPr="00F341ED">
        <w:rPr>
          <w:rFonts w:eastAsia="Arial" w:cs="Arial"/>
          <w:kern w:val="1"/>
          <w:sz w:val="28"/>
          <w:szCs w:val="28"/>
        </w:rPr>
        <w:t xml:space="preserve"> района</w:t>
      </w:r>
    </w:p>
    <w:tbl>
      <w:tblPr>
        <w:tblW w:w="395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565"/>
        <w:gridCol w:w="1696"/>
        <w:gridCol w:w="565"/>
        <w:gridCol w:w="1131"/>
      </w:tblGrid>
      <w:tr w:rsidR="00C658AA" w:rsidRPr="00F341ED" w:rsidTr="00A36EF2">
        <w:trPr>
          <w:trHeight w:val="150"/>
        </w:trPr>
        <w:tc>
          <w:tcPr>
            <w:tcW w:w="565" w:type="dxa"/>
            <w:shd w:val="clear" w:color="auto" w:fill="auto"/>
          </w:tcPr>
          <w:p w:rsidR="00C658AA" w:rsidRPr="00F341ED" w:rsidRDefault="00C658AA" w:rsidP="00A36EF2">
            <w:pPr>
              <w:widowControl w:val="0"/>
              <w:suppressLineNumbers/>
              <w:ind w:left="-283" w:firstLine="175"/>
              <w:rPr>
                <w:rFonts w:eastAsia="Arial" w:cs="Arial"/>
                <w:kern w:val="1"/>
                <w:sz w:val="28"/>
                <w:szCs w:val="28"/>
              </w:rPr>
            </w:pPr>
            <w:r w:rsidRPr="00F341ED">
              <w:rPr>
                <w:rFonts w:eastAsia="Arial" w:cs="Arial"/>
                <w:kern w:val="1"/>
                <w:sz w:val="28"/>
                <w:szCs w:val="28"/>
              </w:rPr>
              <w:t>от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C658AA" w:rsidRPr="00F341ED" w:rsidRDefault="003150FD" w:rsidP="00A36EF2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26.06.2019</w:t>
            </w:r>
          </w:p>
        </w:tc>
        <w:tc>
          <w:tcPr>
            <w:tcW w:w="565" w:type="dxa"/>
            <w:shd w:val="clear" w:color="auto" w:fill="auto"/>
          </w:tcPr>
          <w:p w:rsidR="00C658AA" w:rsidRPr="00F341ED" w:rsidRDefault="00C658AA" w:rsidP="00A36EF2">
            <w:pPr>
              <w:widowControl w:val="0"/>
              <w:suppressLineNumbers/>
              <w:jc w:val="right"/>
              <w:rPr>
                <w:rFonts w:eastAsia="Arial" w:cs="Arial"/>
                <w:kern w:val="1"/>
              </w:rPr>
            </w:pPr>
            <w:r w:rsidRPr="00F341ED">
              <w:rPr>
                <w:rFonts w:eastAsia="Arial" w:cs="Arial"/>
                <w:kern w:val="1"/>
              </w:rPr>
              <w:t>№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C658AA" w:rsidRPr="00F341ED" w:rsidRDefault="003150FD" w:rsidP="00A36EF2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518</w:t>
            </w:r>
          </w:p>
        </w:tc>
      </w:tr>
    </w:tbl>
    <w:p w:rsidR="00C658AA" w:rsidRDefault="00C658AA" w:rsidP="00F341ED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C658AA" w:rsidRPr="00C658AA" w:rsidRDefault="00C658AA" w:rsidP="00C658AA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  <w:r>
        <w:rPr>
          <w:rFonts w:eastAsia="Lucida Sans Unicode"/>
          <w:kern w:val="1"/>
          <w:sz w:val="28"/>
        </w:rPr>
        <w:t xml:space="preserve">   </w:t>
      </w:r>
      <w:r w:rsidRPr="00C658AA">
        <w:rPr>
          <w:rFonts w:eastAsia="Lucida Sans Unicode"/>
          <w:b/>
          <w:kern w:val="1"/>
          <w:sz w:val="28"/>
        </w:rPr>
        <w:t>СОСТАВ</w:t>
      </w:r>
    </w:p>
    <w:p w:rsidR="0062646B" w:rsidRDefault="00C658AA" w:rsidP="00C658AA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  <w:r>
        <w:rPr>
          <w:rFonts w:eastAsia="Lucida Sans Unicode"/>
          <w:b/>
          <w:kern w:val="1"/>
          <w:sz w:val="28"/>
        </w:rPr>
        <w:t>к</w:t>
      </w:r>
      <w:r w:rsidRPr="00C658AA">
        <w:rPr>
          <w:rFonts w:eastAsia="Lucida Sans Unicode"/>
          <w:b/>
          <w:kern w:val="1"/>
          <w:sz w:val="28"/>
        </w:rPr>
        <w:t xml:space="preserve">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proofErr w:type="spellStart"/>
      <w:r w:rsidRPr="00C658AA">
        <w:rPr>
          <w:rFonts w:eastAsia="Lucida Sans Unicode"/>
          <w:b/>
          <w:kern w:val="1"/>
          <w:sz w:val="28"/>
        </w:rPr>
        <w:t>Вятскополянского</w:t>
      </w:r>
      <w:proofErr w:type="spellEnd"/>
      <w:r w:rsidRPr="00C658AA">
        <w:rPr>
          <w:rFonts w:eastAsia="Lucida Sans Unicode"/>
          <w:b/>
          <w:kern w:val="1"/>
          <w:sz w:val="28"/>
        </w:rPr>
        <w:t xml:space="preserve"> района</w:t>
      </w:r>
      <w:r w:rsidRPr="00C658AA">
        <w:rPr>
          <w:rFonts w:eastAsia="Lucida Sans Unicode"/>
          <w:kern w:val="1"/>
          <w:sz w:val="28"/>
        </w:rPr>
        <w:t xml:space="preserve"> </w:t>
      </w:r>
    </w:p>
    <w:p w:rsidR="0062646B" w:rsidRDefault="0062646B" w:rsidP="00C658AA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5"/>
      </w:tblGrid>
      <w:tr w:rsidR="00A97B36" w:rsidRPr="008D53F7" w:rsidTr="002E0B70">
        <w:tc>
          <w:tcPr>
            <w:tcW w:w="3085" w:type="dxa"/>
            <w:shd w:val="clear" w:color="auto" w:fill="auto"/>
          </w:tcPr>
          <w:p w:rsidR="00A97B36" w:rsidRPr="008D53F7" w:rsidRDefault="00AF765E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ПЕЛЕВИНА        Виктория Валериевна           </w:t>
            </w:r>
          </w:p>
        </w:tc>
        <w:tc>
          <w:tcPr>
            <w:tcW w:w="6485" w:type="dxa"/>
            <w:shd w:val="clear" w:color="auto" w:fill="auto"/>
          </w:tcPr>
          <w:p w:rsidR="00AF765E" w:rsidRPr="008D53F7" w:rsidRDefault="00AF765E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- первый заместитель главы администрации </w:t>
            </w:r>
            <w:proofErr w:type="spellStart"/>
            <w:r w:rsidRPr="008D53F7">
              <w:rPr>
                <w:sz w:val="28"/>
                <w:szCs w:val="28"/>
              </w:rPr>
              <w:t>Вятскополянского</w:t>
            </w:r>
            <w:proofErr w:type="spellEnd"/>
            <w:r w:rsidRPr="008D53F7">
              <w:rPr>
                <w:sz w:val="28"/>
                <w:szCs w:val="28"/>
              </w:rPr>
              <w:t xml:space="preserve"> района</w:t>
            </w:r>
            <w:r w:rsidR="00E43345" w:rsidRPr="008D53F7">
              <w:rPr>
                <w:sz w:val="28"/>
                <w:szCs w:val="28"/>
              </w:rPr>
              <w:t>, председатель комиссии</w:t>
            </w:r>
            <w:r w:rsidRPr="008D53F7">
              <w:rPr>
                <w:sz w:val="28"/>
                <w:szCs w:val="28"/>
              </w:rPr>
              <w:t>;</w:t>
            </w:r>
          </w:p>
          <w:p w:rsidR="00A97B36" w:rsidRPr="002E0B70" w:rsidRDefault="00A97B36" w:rsidP="008D53F7">
            <w:pPr>
              <w:tabs>
                <w:tab w:val="left" w:pos="2535"/>
              </w:tabs>
              <w:jc w:val="both"/>
            </w:pPr>
          </w:p>
        </w:tc>
      </w:tr>
      <w:tr w:rsidR="00A97B36" w:rsidRPr="008D53F7" w:rsidTr="002E0B70">
        <w:tc>
          <w:tcPr>
            <w:tcW w:w="3085" w:type="dxa"/>
            <w:shd w:val="clear" w:color="auto" w:fill="auto"/>
          </w:tcPr>
          <w:p w:rsidR="004968B4" w:rsidRPr="008D53F7" w:rsidRDefault="004968B4" w:rsidP="008D53F7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ГАБДУЛБАРОВ</w:t>
            </w:r>
            <w:r w:rsidRPr="008D53F7">
              <w:rPr>
                <w:sz w:val="28"/>
                <w:szCs w:val="28"/>
              </w:rPr>
              <w:tab/>
            </w:r>
          </w:p>
          <w:p w:rsidR="004968B4" w:rsidRPr="008D53F7" w:rsidRDefault="004968B4" w:rsidP="008D53F7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proofErr w:type="spellStart"/>
            <w:r w:rsidRPr="008D53F7">
              <w:rPr>
                <w:sz w:val="28"/>
                <w:szCs w:val="28"/>
              </w:rPr>
              <w:t>Рамис</w:t>
            </w:r>
            <w:proofErr w:type="spellEnd"/>
            <w:r w:rsidRPr="008D53F7">
              <w:rPr>
                <w:sz w:val="28"/>
                <w:szCs w:val="28"/>
              </w:rPr>
              <w:t xml:space="preserve"> </w:t>
            </w:r>
            <w:proofErr w:type="spellStart"/>
            <w:r w:rsidRPr="008D53F7">
              <w:rPr>
                <w:sz w:val="28"/>
                <w:szCs w:val="28"/>
              </w:rPr>
              <w:t>Раисович</w:t>
            </w:r>
            <w:proofErr w:type="spellEnd"/>
            <w:r w:rsidRPr="008D53F7">
              <w:rPr>
                <w:sz w:val="28"/>
                <w:szCs w:val="28"/>
              </w:rPr>
              <w:tab/>
              <w:t xml:space="preserve">  </w:t>
            </w:r>
          </w:p>
          <w:p w:rsidR="00A97B36" w:rsidRPr="008D53F7" w:rsidRDefault="00A97B36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A97B36" w:rsidRPr="008D53F7" w:rsidRDefault="004968B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8D53F7">
              <w:rPr>
                <w:sz w:val="28"/>
                <w:szCs w:val="28"/>
              </w:rPr>
              <w:t>Вятскополянского</w:t>
            </w:r>
            <w:proofErr w:type="spellEnd"/>
            <w:r w:rsidRPr="008D53F7">
              <w:rPr>
                <w:sz w:val="28"/>
                <w:szCs w:val="28"/>
              </w:rPr>
              <w:t xml:space="preserve"> района по жизнеобеспечению</w:t>
            </w:r>
            <w:r w:rsidR="00E43345" w:rsidRPr="008D53F7">
              <w:rPr>
                <w:sz w:val="28"/>
                <w:szCs w:val="28"/>
              </w:rPr>
              <w:t>, заместитель председателя комиссии</w:t>
            </w:r>
            <w:r w:rsidRPr="008D53F7">
              <w:rPr>
                <w:sz w:val="28"/>
                <w:szCs w:val="28"/>
              </w:rPr>
              <w:t>;</w:t>
            </w:r>
          </w:p>
          <w:p w:rsidR="00E43345" w:rsidRPr="002E0B70" w:rsidRDefault="00E43345" w:rsidP="008D53F7">
            <w:pPr>
              <w:tabs>
                <w:tab w:val="left" w:pos="2535"/>
              </w:tabs>
              <w:jc w:val="both"/>
            </w:pPr>
          </w:p>
        </w:tc>
      </w:tr>
      <w:tr w:rsidR="00A97B36" w:rsidRPr="008D53F7" w:rsidTr="002E0B70">
        <w:tc>
          <w:tcPr>
            <w:tcW w:w="3085" w:type="dxa"/>
            <w:shd w:val="clear" w:color="auto" w:fill="auto"/>
          </w:tcPr>
          <w:p w:rsidR="00E43345" w:rsidRPr="008D53F7" w:rsidRDefault="00E43345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БЕЗБОРОДОВ                    </w:t>
            </w:r>
          </w:p>
          <w:p w:rsidR="00E43345" w:rsidRPr="008D53F7" w:rsidRDefault="00E43345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Игорь Сергеевич                   </w:t>
            </w:r>
          </w:p>
          <w:p w:rsidR="00A97B36" w:rsidRPr="008D53F7" w:rsidRDefault="00E43345" w:rsidP="008D53F7">
            <w:pPr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ab/>
              <w:t>рабочей группы</w:t>
            </w:r>
          </w:p>
        </w:tc>
        <w:tc>
          <w:tcPr>
            <w:tcW w:w="6485" w:type="dxa"/>
            <w:shd w:val="clear" w:color="auto" w:fill="auto"/>
          </w:tcPr>
          <w:p w:rsidR="00A97B36" w:rsidRPr="008D53F7" w:rsidRDefault="00E43345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- главный специалист отдела социального развития администрации </w:t>
            </w:r>
            <w:proofErr w:type="spellStart"/>
            <w:r w:rsidRPr="008D53F7">
              <w:rPr>
                <w:sz w:val="28"/>
                <w:szCs w:val="28"/>
              </w:rPr>
              <w:t>Вятскополянского</w:t>
            </w:r>
            <w:proofErr w:type="spellEnd"/>
            <w:r w:rsidRPr="008D53F7">
              <w:rPr>
                <w:sz w:val="28"/>
                <w:szCs w:val="28"/>
              </w:rPr>
              <w:t xml:space="preserve"> района, секретарь комиссии;</w:t>
            </w:r>
          </w:p>
          <w:p w:rsidR="00E43345" w:rsidRPr="002E0B70" w:rsidRDefault="00E43345" w:rsidP="008D53F7">
            <w:pPr>
              <w:tabs>
                <w:tab w:val="left" w:pos="2535"/>
              </w:tabs>
              <w:jc w:val="both"/>
            </w:pPr>
          </w:p>
        </w:tc>
      </w:tr>
      <w:tr w:rsidR="00A97B36" w:rsidRPr="008D53F7" w:rsidTr="002E0B70">
        <w:tc>
          <w:tcPr>
            <w:tcW w:w="3085" w:type="dxa"/>
            <w:shd w:val="clear" w:color="auto" w:fill="auto"/>
          </w:tcPr>
          <w:p w:rsidR="00A97B36" w:rsidRPr="008D53F7" w:rsidRDefault="00EB6619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ЧЛЕНЫ КОМИССИИ:</w:t>
            </w:r>
          </w:p>
          <w:p w:rsidR="00EB6619" w:rsidRPr="002E0B70" w:rsidRDefault="00EB6619" w:rsidP="008D53F7">
            <w:pPr>
              <w:tabs>
                <w:tab w:val="left" w:pos="2535"/>
              </w:tabs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A97B36" w:rsidRPr="008D53F7" w:rsidRDefault="00A97B36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A97B36" w:rsidRPr="008D53F7" w:rsidTr="002E0B70">
        <w:tc>
          <w:tcPr>
            <w:tcW w:w="3085" w:type="dxa"/>
            <w:shd w:val="clear" w:color="auto" w:fill="auto"/>
          </w:tcPr>
          <w:p w:rsidR="00EB6619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КЛИНОВ</w:t>
            </w:r>
          </w:p>
          <w:p w:rsidR="008D53F7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6485" w:type="dxa"/>
            <w:shd w:val="clear" w:color="auto" w:fill="auto"/>
          </w:tcPr>
          <w:p w:rsidR="00A97B36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- глава </w:t>
            </w:r>
            <w:proofErr w:type="spellStart"/>
            <w:r w:rsidRPr="008D53F7">
              <w:rPr>
                <w:sz w:val="28"/>
                <w:szCs w:val="28"/>
              </w:rPr>
              <w:t>Краснополянского</w:t>
            </w:r>
            <w:proofErr w:type="spellEnd"/>
            <w:r w:rsidRPr="008D53F7">
              <w:rPr>
                <w:sz w:val="28"/>
                <w:szCs w:val="28"/>
              </w:rPr>
              <w:t xml:space="preserve"> городского поселения (по согласованию);</w:t>
            </w:r>
          </w:p>
          <w:p w:rsidR="008D53F7" w:rsidRPr="002E0B70" w:rsidRDefault="008D53F7" w:rsidP="008D53F7">
            <w:pPr>
              <w:tabs>
                <w:tab w:val="left" w:pos="2535"/>
              </w:tabs>
              <w:jc w:val="both"/>
            </w:pPr>
          </w:p>
        </w:tc>
      </w:tr>
      <w:tr w:rsidR="008D53F7" w:rsidRPr="008D53F7" w:rsidTr="002E0B70">
        <w:tc>
          <w:tcPr>
            <w:tcW w:w="3085" w:type="dxa"/>
            <w:shd w:val="clear" w:color="auto" w:fill="auto"/>
          </w:tcPr>
          <w:p w:rsidR="008D53F7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КЛЮКИНА</w:t>
            </w:r>
          </w:p>
          <w:p w:rsidR="008D53F7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Марина Вячеславовна</w:t>
            </w:r>
          </w:p>
        </w:tc>
        <w:tc>
          <w:tcPr>
            <w:tcW w:w="6485" w:type="dxa"/>
            <w:shd w:val="clear" w:color="auto" w:fill="auto"/>
          </w:tcPr>
          <w:p w:rsid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- </w:t>
            </w:r>
            <w:r w:rsidR="00F9112E">
              <w:rPr>
                <w:sz w:val="28"/>
                <w:szCs w:val="28"/>
              </w:rPr>
              <w:t>з</w:t>
            </w:r>
            <w:r w:rsidR="00F9112E" w:rsidRPr="00F9112E">
              <w:rPr>
                <w:sz w:val="28"/>
                <w:szCs w:val="28"/>
              </w:rPr>
              <w:t>аместитель начальника управления</w:t>
            </w:r>
            <w:r w:rsidR="00F9112E">
              <w:rPr>
                <w:sz w:val="28"/>
                <w:szCs w:val="28"/>
              </w:rPr>
              <w:t xml:space="preserve"> строительства и ЖКХ</w:t>
            </w:r>
            <w:r w:rsidR="00C416A1" w:rsidRPr="00C416A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C416A1" w:rsidRPr="00C416A1">
              <w:rPr>
                <w:sz w:val="28"/>
                <w:szCs w:val="28"/>
              </w:rPr>
              <w:t>Вятскополянского</w:t>
            </w:r>
            <w:proofErr w:type="spellEnd"/>
            <w:r w:rsidR="00C416A1" w:rsidRPr="00C416A1">
              <w:rPr>
                <w:sz w:val="28"/>
                <w:szCs w:val="28"/>
              </w:rPr>
              <w:t xml:space="preserve"> района</w:t>
            </w:r>
            <w:r w:rsidR="00F9112E">
              <w:rPr>
                <w:sz w:val="28"/>
                <w:szCs w:val="28"/>
              </w:rPr>
              <w:t>;</w:t>
            </w:r>
          </w:p>
          <w:p w:rsidR="00F9112E" w:rsidRPr="002E0B70" w:rsidRDefault="00F9112E" w:rsidP="008D53F7">
            <w:pPr>
              <w:tabs>
                <w:tab w:val="left" w:pos="2535"/>
              </w:tabs>
              <w:jc w:val="both"/>
            </w:pPr>
          </w:p>
        </w:tc>
      </w:tr>
      <w:tr w:rsidR="008D53F7" w:rsidRPr="008D53F7" w:rsidTr="002E0B70">
        <w:tc>
          <w:tcPr>
            <w:tcW w:w="3085" w:type="dxa"/>
            <w:shd w:val="clear" w:color="auto" w:fill="auto"/>
          </w:tcPr>
          <w:p w:rsidR="008D53F7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 xml:space="preserve">ПОЛЕВЩИКОВА </w:t>
            </w:r>
          </w:p>
          <w:p w:rsidR="008D53F7" w:rsidRPr="008D53F7" w:rsidRDefault="008D53F7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Ирина Петровна</w:t>
            </w:r>
          </w:p>
        </w:tc>
        <w:tc>
          <w:tcPr>
            <w:tcW w:w="6485" w:type="dxa"/>
            <w:shd w:val="clear" w:color="auto" w:fill="auto"/>
          </w:tcPr>
          <w:p w:rsidR="008D53F7" w:rsidRDefault="00C416A1" w:rsidP="00C416A1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социального развития</w:t>
            </w:r>
            <w:r w:rsidRPr="00C416A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416A1">
              <w:rPr>
                <w:sz w:val="28"/>
                <w:szCs w:val="28"/>
              </w:rPr>
              <w:t>Вятскополянского</w:t>
            </w:r>
            <w:proofErr w:type="spellEnd"/>
            <w:r w:rsidRPr="00C416A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C416A1" w:rsidRPr="002E0B70" w:rsidRDefault="00C416A1" w:rsidP="00C416A1">
            <w:pPr>
              <w:tabs>
                <w:tab w:val="left" w:pos="2535"/>
              </w:tabs>
              <w:jc w:val="both"/>
            </w:pPr>
          </w:p>
        </w:tc>
      </w:tr>
      <w:tr w:rsidR="008D53F7" w:rsidRPr="008D53F7" w:rsidTr="002E0B70">
        <w:tc>
          <w:tcPr>
            <w:tcW w:w="3085" w:type="dxa"/>
            <w:shd w:val="clear" w:color="auto" w:fill="auto"/>
          </w:tcPr>
          <w:p w:rsidR="008D53F7" w:rsidRDefault="00EC2C0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</w:t>
            </w:r>
          </w:p>
          <w:p w:rsidR="00EC2C04" w:rsidRPr="008D53F7" w:rsidRDefault="00EC2C0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Наиль </w:t>
            </w:r>
            <w:proofErr w:type="spellStart"/>
            <w:r>
              <w:rPr>
                <w:sz w:val="28"/>
                <w:szCs w:val="28"/>
              </w:rPr>
              <w:t>Габдульфатович</w:t>
            </w:r>
            <w:proofErr w:type="spellEnd"/>
          </w:p>
        </w:tc>
        <w:tc>
          <w:tcPr>
            <w:tcW w:w="6485" w:type="dxa"/>
            <w:shd w:val="clear" w:color="auto" w:fill="auto"/>
          </w:tcPr>
          <w:p w:rsidR="008D53F7" w:rsidRDefault="00EC2C0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Сосновского городского поселения (по согласованию);</w:t>
            </w:r>
          </w:p>
          <w:p w:rsidR="006761D7" w:rsidRPr="002E0B70" w:rsidRDefault="006761D7" w:rsidP="008D53F7">
            <w:pPr>
              <w:tabs>
                <w:tab w:val="left" w:pos="2535"/>
              </w:tabs>
              <w:jc w:val="both"/>
            </w:pPr>
          </w:p>
        </w:tc>
      </w:tr>
      <w:tr w:rsidR="00A10B84" w:rsidRPr="008D53F7" w:rsidTr="002E0B70">
        <w:tc>
          <w:tcPr>
            <w:tcW w:w="3085" w:type="dxa"/>
            <w:shd w:val="clear" w:color="auto" w:fill="auto"/>
          </w:tcPr>
          <w:p w:rsidR="00A10B84" w:rsidRDefault="00A10B84" w:rsidP="00FB4A2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ХАДИЕВ</w:t>
            </w:r>
          </w:p>
          <w:p w:rsidR="00A10B84" w:rsidRDefault="00A10B84" w:rsidP="00FB4A2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Ильсур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Василович</w:t>
            </w:r>
            <w:proofErr w:type="spellEnd"/>
          </w:p>
          <w:p w:rsidR="00A10B84" w:rsidRPr="00A10B84" w:rsidRDefault="00A10B84" w:rsidP="00FB4A2D">
            <w:pPr>
              <w:tabs>
                <w:tab w:val="left" w:pos="2535"/>
              </w:tabs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A10B84" w:rsidRPr="008D53F7" w:rsidRDefault="00A10B84" w:rsidP="00FB4A2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«Авангард» (по согласованию);</w:t>
            </w:r>
          </w:p>
        </w:tc>
      </w:tr>
      <w:tr w:rsidR="00A10B84" w:rsidRPr="008D53F7" w:rsidTr="002E0B70">
        <w:tc>
          <w:tcPr>
            <w:tcW w:w="3085" w:type="dxa"/>
            <w:shd w:val="clear" w:color="auto" w:fill="auto"/>
          </w:tcPr>
          <w:p w:rsidR="00A10B84" w:rsidRDefault="00A10B84" w:rsidP="00B4648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ШАХМАЕВА</w:t>
            </w:r>
          </w:p>
          <w:p w:rsidR="00A10B84" w:rsidRPr="008D53F7" w:rsidRDefault="00A10B84" w:rsidP="00B4648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66768C">
              <w:rPr>
                <w:sz w:val="28"/>
                <w:szCs w:val="28"/>
              </w:rPr>
              <w:t xml:space="preserve">Татьяна Васильевна            </w:t>
            </w:r>
          </w:p>
        </w:tc>
        <w:tc>
          <w:tcPr>
            <w:tcW w:w="6485" w:type="dxa"/>
            <w:shd w:val="clear" w:color="auto" w:fill="auto"/>
          </w:tcPr>
          <w:p w:rsidR="00A10B84" w:rsidRPr="0066768C" w:rsidRDefault="00A10B84" w:rsidP="00B4648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768C">
              <w:rPr>
                <w:sz w:val="28"/>
                <w:szCs w:val="28"/>
              </w:rPr>
              <w:t xml:space="preserve">начальник КОГАУ </w:t>
            </w:r>
            <w:proofErr w:type="gramStart"/>
            <w:r w:rsidRPr="0066768C">
              <w:rPr>
                <w:sz w:val="28"/>
                <w:szCs w:val="28"/>
              </w:rPr>
              <w:t>СО</w:t>
            </w:r>
            <w:proofErr w:type="gramEnd"/>
            <w:r w:rsidRPr="0066768C">
              <w:rPr>
                <w:sz w:val="28"/>
                <w:szCs w:val="28"/>
              </w:rPr>
              <w:t xml:space="preserve"> «Управление социальной                       </w:t>
            </w:r>
            <w:r w:rsidRPr="0066768C">
              <w:rPr>
                <w:sz w:val="28"/>
                <w:szCs w:val="28"/>
              </w:rPr>
              <w:br/>
              <w:t xml:space="preserve">защиты населения в </w:t>
            </w:r>
            <w:proofErr w:type="spellStart"/>
            <w:r w:rsidRPr="0066768C">
              <w:rPr>
                <w:sz w:val="28"/>
                <w:szCs w:val="28"/>
              </w:rPr>
              <w:t>Вятскополянском</w:t>
            </w:r>
            <w:proofErr w:type="spellEnd"/>
            <w:r w:rsidRPr="0066768C">
              <w:rPr>
                <w:sz w:val="28"/>
                <w:szCs w:val="28"/>
              </w:rPr>
              <w:t xml:space="preserve"> районе»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10B84" w:rsidRPr="002E0B70" w:rsidRDefault="00A10B84" w:rsidP="00B4648C">
            <w:pPr>
              <w:tabs>
                <w:tab w:val="left" w:pos="2535"/>
              </w:tabs>
              <w:jc w:val="both"/>
            </w:pPr>
          </w:p>
        </w:tc>
      </w:tr>
      <w:tr w:rsidR="00A10B84" w:rsidRPr="008D53F7" w:rsidTr="002E0B70">
        <w:tc>
          <w:tcPr>
            <w:tcW w:w="3085" w:type="dxa"/>
            <w:shd w:val="clear" w:color="auto" w:fill="auto"/>
          </w:tcPr>
          <w:p w:rsidR="00A10B84" w:rsidRDefault="00A10B84" w:rsidP="003F1C4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ЩЕЛКОНОГОВА</w:t>
            </w:r>
          </w:p>
          <w:p w:rsidR="00A10B84" w:rsidRPr="008D53F7" w:rsidRDefault="00A10B84" w:rsidP="003F1C4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50772F">
              <w:rPr>
                <w:sz w:val="28"/>
                <w:szCs w:val="28"/>
              </w:rPr>
              <w:t xml:space="preserve">Ольга Анатольевна              </w:t>
            </w:r>
          </w:p>
        </w:tc>
        <w:tc>
          <w:tcPr>
            <w:tcW w:w="6485" w:type="dxa"/>
            <w:shd w:val="clear" w:color="auto" w:fill="auto"/>
          </w:tcPr>
          <w:p w:rsidR="00A10B84" w:rsidRPr="0050772F" w:rsidRDefault="00A10B84" w:rsidP="003F1C4C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772F">
              <w:rPr>
                <w:sz w:val="28"/>
                <w:szCs w:val="28"/>
              </w:rPr>
              <w:t>директор КОГАУ СО «</w:t>
            </w:r>
            <w:proofErr w:type="spellStart"/>
            <w:r w:rsidRPr="0050772F">
              <w:rPr>
                <w:sz w:val="28"/>
                <w:szCs w:val="28"/>
              </w:rPr>
              <w:t>Вятскополянский</w:t>
            </w:r>
            <w:proofErr w:type="spellEnd"/>
            <w:r w:rsidRPr="0050772F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омплексный центр социальной </w:t>
            </w:r>
            <w:r w:rsidRPr="0050772F">
              <w:rPr>
                <w:sz w:val="28"/>
                <w:szCs w:val="28"/>
              </w:rPr>
              <w:t>защиты насе</w:t>
            </w:r>
            <w:r>
              <w:rPr>
                <w:sz w:val="28"/>
                <w:szCs w:val="28"/>
              </w:rPr>
              <w:t>ления» (по</w:t>
            </w:r>
            <w:r w:rsidRPr="0050772F">
              <w:rPr>
                <w:sz w:val="28"/>
                <w:szCs w:val="28"/>
              </w:rPr>
              <w:t xml:space="preserve"> согласованию)</w:t>
            </w:r>
          </w:p>
          <w:p w:rsidR="00A10B84" w:rsidRPr="002E0B70" w:rsidRDefault="00A10B84" w:rsidP="003F1C4C">
            <w:pPr>
              <w:tabs>
                <w:tab w:val="left" w:pos="2535"/>
              </w:tabs>
              <w:jc w:val="both"/>
            </w:pPr>
          </w:p>
        </w:tc>
      </w:tr>
      <w:tr w:rsidR="00A10B84" w:rsidRPr="008D53F7" w:rsidTr="002E0B70">
        <w:tc>
          <w:tcPr>
            <w:tcW w:w="3085" w:type="dxa"/>
            <w:shd w:val="clear" w:color="auto" w:fill="auto"/>
          </w:tcPr>
          <w:p w:rsidR="00A10B84" w:rsidRPr="008D53F7" w:rsidRDefault="00A10B8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A10B84" w:rsidRDefault="00A10B8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  <w:p w:rsidR="00A10B84" w:rsidRPr="008D53F7" w:rsidRDefault="00A10B84" w:rsidP="008D53F7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341ED" w:rsidRPr="00F341ED" w:rsidRDefault="003E581F" w:rsidP="003E581F">
      <w:pPr>
        <w:widowControl w:val="0"/>
        <w:suppressLineNumbers/>
        <w:snapToGrid w:val="0"/>
        <w:rPr>
          <w:rFonts w:eastAsia="Lucida Sans Unicode" w:cs="Arial"/>
          <w:kern w:val="1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F341ED" w:rsidRPr="00F341ED">
        <w:rPr>
          <w:rFonts w:eastAsia="Lucida Sans Unicode" w:cs="Arial"/>
          <w:kern w:val="1"/>
          <w:sz w:val="28"/>
          <w:szCs w:val="28"/>
        </w:rPr>
        <w:t>УТВЕРЖДЕНО</w:t>
      </w:r>
    </w:p>
    <w:p w:rsidR="00F341ED" w:rsidRPr="00F341ED" w:rsidRDefault="00F341ED" w:rsidP="00F341ED">
      <w:pPr>
        <w:widowControl w:val="0"/>
        <w:suppressLineNumbers/>
        <w:jc w:val="center"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F341ED" w:rsidRPr="00F341ED" w:rsidRDefault="00F341ED" w:rsidP="00F341ED">
      <w:pPr>
        <w:widowControl w:val="0"/>
        <w:suppressLineNumbers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                                                                              </w:t>
      </w:r>
      <w:proofErr w:type="spellStart"/>
      <w:r w:rsidRPr="00F341ED">
        <w:rPr>
          <w:rFonts w:eastAsia="Arial" w:cs="Arial"/>
          <w:kern w:val="1"/>
          <w:sz w:val="28"/>
          <w:szCs w:val="28"/>
        </w:rPr>
        <w:t>Вятскополянского</w:t>
      </w:r>
      <w:proofErr w:type="spellEnd"/>
      <w:r w:rsidRPr="00F341ED">
        <w:rPr>
          <w:rFonts w:eastAsia="Arial" w:cs="Arial"/>
          <w:kern w:val="1"/>
          <w:sz w:val="28"/>
          <w:szCs w:val="28"/>
        </w:rPr>
        <w:t xml:space="preserve"> района</w:t>
      </w:r>
    </w:p>
    <w:tbl>
      <w:tblPr>
        <w:tblW w:w="395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565"/>
        <w:gridCol w:w="1696"/>
        <w:gridCol w:w="565"/>
        <w:gridCol w:w="1131"/>
      </w:tblGrid>
      <w:tr w:rsidR="00F341ED" w:rsidRPr="00F341ED" w:rsidTr="00243B5D">
        <w:trPr>
          <w:trHeight w:val="150"/>
        </w:trPr>
        <w:tc>
          <w:tcPr>
            <w:tcW w:w="565" w:type="dxa"/>
            <w:shd w:val="clear" w:color="auto" w:fill="auto"/>
          </w:tcPr>
          <w:p w:rsidR="00F341ED" w:rsidRPr="00F341ED" w:rsidRDefault="00F341ED" w:rsidP="00F341ED">
            <w:pPr>
              <w:widowControl w:val="0"/>
              <w:suppressLineNumbers/>
              <w:ind w:left="-283" w:firstLine="175"/>
              <w:rPr>
                <w:rFonts w:eastAsia="Arial" w:cs="Arial"/>
                <w:kern w:val="1"/>
                <w:sz w:val="28"/>
                <w:szCs w:val="28"/>
              </w:rPr>
            </w:pPr>
            <w:r w:rsidRPr="00F341ED">
              <w:rPr>
                <w:rFonts w:eastAsia="Arial" w:cs="Arial"/>
                <w:kern w:val="1"/>
                <w:sz w:val="28"/>
                <w:szCs w:val="28"/>
              </w:rPr>
              <w:t>от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F341ED" w:rsidRPr="00F341ED" w:rsidRDefault="00EF6CE0" w:rsidP="00F341ED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26.06.2019</w:t>
            </w:r>
          </w:p>
        </w:tc>
        <w:tc>
          <w:tcPr>
            <w:tcW w:w="565" w:type="dxa"/>
            <w:shd w:val="clear" w:color="auto" w:fill="auto"/>
          </w:tcPr>
          <w:p w:rsidR="00F341ED" w:rsidRPr="00F341ED" w:rsidRDefault="00F341ED" w:rsidP="00F341ED">
            <w:pPr>
              <w:widowControl w:val="0"/>
              <w:suppressLineNumbers/>
              <w:jc w:val="right"/>
              <w:rPr>
                <w:rFonts w:eastAsia="Arial" w:cs="Arial"/>
                <w:kern w:val="1"/>
              </w:rPr>
            </w:pPr>
            <w:r w:rsidRPr="00F341ED">
              <w:rPr>
                <w:rFonts w:eastAsia="Arial" w:cs="Arial"/>
                <w:kern w:val="1"/>
              </w:rPr>
              <w:t>№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F341ED" w:rsidRPr="00F341ED" w:rsidRDefault="00EF6CE0" w:rsidP="00F341ED">
            <w:pPr>
              <w:widowControl w:val="0"/>
              <w:suppressLineNumbers/>
              <w:jc w:val="right"/>
              <w:rPr>
                <w:rFonts w:eastAsia="Arial" w:cs="Arial"/>
                <w:i/>
                <w:kern w:val="1"/>
                <w:sz w:val="28"/>
                <w:szCs w:val="28"/>
              </w:rPr>
            </w:pPr>
            <w:r>
              <w:rPr>
                <w:rFonts w:eastAsia="Arial" w:cs="Arial"/>
                <w:i/>
                <w:kern w:val="1"/>
                <w:sz w:val="28"/>
                <w:szCs w:val="28"/>
              </w:rPr>
              <w:t>518</w:t>
            </w:r>
            <w:bookmarkStart w:id="3" w:name="_GoBack"/>
            <w:bookmarkEnd w:id="3"/>
          </w:p>
        </w:tc>
      </w:tr>
    </w:tbl>
    <w:p w:rsidR="00F341ED" w:rsidRPr="00F341ED" w:rsidRDefault="00F341ED" w:rsidP="00F341ED">
      <w:pPr>
        <w:rPr>
          <w:b/>
          <w:sz w:val="28"/>
          <w:szCs w:val="28"/>
        </w:rPr>
      </w:pPr>
    </w:p>
    <w:p w:rsidR="00F341ED" w:rsidRPr="00F341ED" w:rsidRDefault="00F341ED" w:rsidP="00F341ED">
      <w:pPr>
        <w:jc w:val="center"/>
        <w:rPr>
          <w:b/>
          <w:sz w:val="28"/>
          <w:szCs w:val="28"/>
        </w:rPr>
      </w:pPr>
      <w:r w:rsidRPr="00F341ED">
        <w:rPr>
          <w:b/>
          <w:sz w:val="28"/>
          <w:szCs w:val="28"/>
        </w:rPr>
        <w:t>ПОЛОЖЕНИЕ</w:t>
      </w:r>
    </w:p>
    <w:p w:rsidR="00F341ED" w:rsidRPr="00F341ED" w:rsidRDefault="00F341ED" w:rsidP="00F341ED">
      <w:pPr>
        <w:jc w:val="center"/>
        <w:rPr>
          <w:b/>
          <w:sz w:val="28"/>
          <w:szCs w:val="28"/>
        </w:rPr>
      </w:pPr>
      <w:r w:rsidRPr="00F341ED">
        <w:rPr>
          <w:b/>
          <w:sz w:val="28"/>
          <w:szCs w:val="28"/>
        </w:rPr>
        <w:t xml:space="preserve"> о Комиссии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proofErr w:type="spellStart"/>
      <w:r w:rsidRPr="00F341ED">
        <w:rPr>
          <w:b/>
          <w:sz w:val="28"/>
          <w:szCs w:val="28"/>
        </w:rPr>
        <w:t>Вятскополянского</w:t>
      </w:r>
      <w:proofErr w:type="spellEnd"/>
      <w:r w:rsidRPr="00F341ED">
        <w:rPr>
          <w:b/>
          <w:sz w:val="28"/>
          <w:szCs w:val="28"/>
        </w:rPr>
        <w:t xml:space="preserve"> района</w:t>
      </w:r>
    </w:p>
    <w:p w:rsidR="00F341ED" w:rsidRPr="00F341ED" w:rsidRDefault="00F341ED" w:rsidP="00F341ED">
      <w:pPr>
        <w:jc w:val="center"/>
        <w:rPr>
          <w:b/>
          <w:sz w:val="28"/>
          <w:szCs w:val="28"/>
        </w:rPr>
      </w:pP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1. Комиссия по осуществлению мероприятий по проведению ремонта жилых помещений участников и инвалидов Великой Отечественной войны создается в администрации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в целях обследования жилого помещения гражданина на предмет необходимости осуществления мероприятий по проведению ремонта (далее – Комиссия).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2. Состав Комиссии утверждается постановлением администрации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 Кировской области.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3. В состав Комиссии включаются представители администрации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района, а также по согласованию КОГКУСЗ «Управление социальной защиты населения в </w:t>
      </w:r>
      <w:proofErr w:type="spellStart"/>
      <w:r w:rsidRPr="00F341ED">
        <w:rPr>
          <w:sz w:val="28"/>
          <w:szCs w:val="28"/>
        </w:rPr>
        <w:t>Вятскополянском</w:t>
      </w:r>
      <w:proofErr w:type="spellEnd"/>
      <w:r w:rsidRPr="00F341ED">
        <w:rPr>
          <w:sz w:val="28"/>
          <w:szCs w:val="28"/>
        </w:rPr>
        <w:t xml:space="preserve"> районе», КОГАУ СО «</w:t>
      </w:r>
      <w:proofErr w:type="spellStart"/>
      <w:r w:rsidRPr="00F341ED">
        <w:rPr>
          <w:sz w:val="28"/>
          <w:szCs w:val="28"/>
        </w:rPr>
        <w:t>Вятскополянский</w:t>
      </w:r>
      <w:proofErr w:type="spellEnd"/>
      <w:r w:rsidRPr="00F341ED">
        <w:rPr>
          <w:sz w:val="28"/>
          <w:szCs w:val="28"/>
        </w:rPr>
        <w:t xml:space="preserve"> комплексный центр социального обслуживания населения», </w:t>
      </w:r>
      <w:proofErr w:type="spellStart"/>
      <w:r w:rsidRPr="00F341ED">
        <w:rPr>
          <w:sz w:val="28"/>
          <w:szCs w:val="28"/>
        </w:rPr>
        <w:t>Вятскополянский</w:t>
      </w:r>
      <w:proofErr w:type="spellEnd"/>
      <w:r w:rsidRPr="00F341ED">
        <w:rPr>
          <w:sz w:val="28"/>
          <w:szCs w:val="28"/>
        </w:rPr>
        <w:t xml:space="preserve"> районный Совет ветеранов, строительных организаций.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4.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а также настоящим Положением.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5. Задачи и функции Комиссии: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рассмотрение заявлений участников и инвалидов Великой Отечественной войны об осуществлении мероприятий по проведению ремонта их жилых помещений;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рассмотрение вопросов, касающихся осуществления мероприятий по проведению ремонта жилых помещений участников и инвалидов Великой Отечественной войны в порядке, определенном постановлением администрации </w:t>
      </w:r>
      <w:proofErr w:type="spellStart"/>
      <w:r w:rsidRPr="00F341ED">
        <w:rPr>
          <w:sz w:val="28"/>
          <w:szCs w:val="28"/>
        </w:rPr>
        <w:t>Вятскополянского</w:t>
      </w:r>
      <w:proofErr w:type="spellEnd"/>
      <w:r w:rsidRPr="00F341ED">
        <w:rPr>
          <w:sz w:val="28"/>
          <w:szCs w:val="28"/>
        </w:rPr>
        <w:t xml:space="preserve"> района.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6. Для осуществления полномочий Комиссия имеет право:</w:t>
      </w:r>
    </w:p>
    <w:p w:rsidR="00F341ED" w:rsidRPr="00F341ED" w:rsidRDefault="00F341ED" w:rsidP="00F341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6.1. Запрашивать  и получать в установленном порядке необходимые документы и информацию от заявителя, органов, организаций, учреждений и должностных лиц.</w:t>
      </w:r>
    </w:p>
    <w:p w:rsidR="00F341ED" w:rsidRPr="00F341ED" w:rsidRDefault="00F341ED" w:rsidP="00F341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6.2. Приглашать на заседания комиссии граждан, обратившихся за проведением ремонта их жилых помещений, заслушивать их пояснения.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7. Комиссия состоит из председателя Комиссии, заместителя председателя Комиссии, членов Комиссии и секретаря Комиссии.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8. Работой Комиссии руководит председатель Комиссии, в период его отсутствия – заместитель председателя Комиссии.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9. Председательствующий на заседании Комиссии: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отвечает за выполнение возложенных на Комиссию полномочий;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lastRenderedPageBreak/>
        <w:t>определяет дату заседания Комиссии и обеспечивает её проведение.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10. Секретарь Комиссии: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обеспечивает подготовку проекта повестки заседания Комиссии, информационных материалов к заседанию Комиссии; 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уведомляет членов Комиссии о дате и времени проведения заседания Комиссии и вопросах, подлежащих рассмотрению;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ведет протокол заседания Комиссии, выполняет иные обязанности, необходимые для обеспечения работы Комиссии.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11. Члены Комиссии: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представляют документы и информацию по вопросам, подлежащим рассмотрению на Комиссии;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участвуют в заседаниях Комиссии лично, без права замены;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при невозможности участия в заседании Комиссии извещают об этом секретаря Комиссии;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вправе представлять секретарю Комиссии предложения по работе Комиссии.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12.  Заседание Комиссии проводится не позднее 3 рабочих дней со дня приема заявления и документов гражданина на осуществление мероприятий по проведению ремонта его жилого помещения.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13. Заседание Комиссии считается правомочным, если на нем присутствует не менее половины членов Комиссии. 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14. На заседании Комиссии ведется протокол, в котором указываются: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наименование комиссии;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дата, место проведения заседания, порядковый номер протокола;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список членов комиссии, присутствующих и отсутствующих на заседании комиссии, а также лиц, приглашенных на заседание;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вопросы повестки дня заседания комиссии с указанием фамилий докладчиков;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список лиц, выступивших на заседании;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вопросы, поставленные на голосование;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результаты голосования;</w:t>
      </w:r>
    </w:p>
    <w:p w:rsidR="00F341ED" w:rsidRPr="00F341ED" w:rsidRDefault="00F341ED" w:rsidP="00F3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принятое комиссией решение.</w:t>
      </w:r>
    </w:p>
    <w:p w:rsidR="00F341ED" w:rsidRPr="00F341ED" w:rsidRDefault="00F341ED" w:rsidP="00F341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Протокол подписывается председательствующим и всеми присутствующими на заседании членами комиссии.</w:t>
      </w:r>
    </w:p>
    <w:p w:rsidR="00F341ED" w:rsidRPr="00F341ED" w:rsidRDefault="00F341ED" w:rsidP="00F341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341ED" w:rsidRPr="00F341ED" w:rsidRDefault="00F341ED" w:rsidP="00F341ED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341ED">
        <w:rPr>
          <w:sz w:val="28"/>
          <w:szCs w:val="28"/>
        </w:rPr>
        <w:t>______________</w:t>
      </w:r>
    </w:p>
    <w:p w:rsidR="00F341ED" w:rsidRPr="00F341ED" w:rsidRDefault="00F341ED" w:rsidP="00F341ED">
      <w:pPr>
        <w:widowControl w:val="0"/>
        <w:autoSpaceDE w:val="0"/>
        <w:autoSpaceDN w:val="0"/>
        <w:outlineLvl w:val="1"/>
        <w:rPr>
          <w:sz w:val="22"/>
          <w:szCs w:val="20"/>
        </w:rPr>
      </w:pPr>
    </w:p>
    <w:p w:rsidR="00F341ED" w:rsidRDefault="00F341ED" w:rsidP="00F341ED">
      <w:pPr>
        <w:jc w:val="both"/>
      </w:pPr>
    </w:p>
    <w:sectPr w:rsidR="00F341ED" w:rsidSect="00455C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066E"/>
    <w:multiLevelType w:val="hybridMultilevel"/>
    <w:tmpl w:val="38905D2C"/>
    <w:lvl w:ilvl="0" w:tplc="83BA0C68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384C72C8"/>
    <w:multiLevelType w:val="hybridMultilevel"/>
    <w:tmpl w:val="580641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00242"/>
    <w:multiLevelType w:val="hybridMultilevel"/>
    <w:tmpl w:val="FD705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26AC0"/>
    <w:multiLevelType w:val="hybridMultilevel"/>
    <w:tmpl w:val="9126D5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AC"/>
    <w:rsid w:val="000003C1"/>
    <w:rsid w:val="00000556"/>
    <w:rsid w:val="000056E7"/>
    <w:rsid w:val="000061F0"/>
    <w:rsid w:val="00007853"/>
    <w:rsid w:val="000128CD"/>
    <w:rsid w:val="0001481C"/>
    <w:rsid w:val="00017FCE"/>
    <w:rsid w:val="000200E1"/>
    <w:rsid w:val="0002050A"/>
    <w:rsid w:val="00021017"/>
    <w:rsid w:val="00021C4C"/>
    <w:rsid w:val="00022D43"/>
    <w:rsid w:val="00023506"/>
    <w:rsid w:val="00023E62"/>
    <w:rsid w:val="0002587B"/>
    <w:rsid w:val="00025FE2"/>
    <w:rsid w:val="000302FC"/>
    <w:rsid w:val="000329C8"/>
    <w:rsid w:val="00032E1A"/>
    <w:rsid w:val="00033F4C"/>
    <w:rsid w:val="00034B10"/>
    <w:rsid w:val="00040BE0"/>
    <w:rsid w:val="00042D7F"/>
    <w:rsid w:val="0004310F"/>
    <w:rsid w:val="00044CA7"/>
    <w:rsid w:val="00046F16"/>
    <w:rsid w:val="00047E0B"/>
    <w:rsid w:val="00050936"/>
    <w:rsid w:val="00050DAA"/>
    <w:rsid w:val="000516A3"/>
    <w:rsid w:val="00054356"/>
    <w:rsid w:val="00055111"/>
    <w:rsid w:val="0006081F"/>
    <w:rsid w:val="000612B2"/>
    <w:rsid w:val="000623A7"/>
    <w:rsid w:val="00063156"/>
    <w:rsid w:val="000641F7"/>
    <w:rsid w:val="00064BEF"/>
    <w:rsid w:val="00065CF6"/>
    <w:rsid w:val="00066AC1"/>
    <w:rsid w:val="00067C4E"/>
    <w:rsid w:val="0007230B"/>
    <w:rsid w:val="00072529"/>
    <w:rsid w:val="000761A3"/>
    <w:rsid w:val="0007661B"/>
    <w:rsid w:val="000771A3"/>
    <w:rsid w:val="00084F7D"/>
    <w:rsid w:val="000871D6"/>
    <w:rsid w:val="000913E9"/>
    <w:rsid w:val="0009266C"/>
    <w:rsid w:val="0009375F"/>
    <w:rsid w:val="0009459F"/>
    <w:rsid w:val="00095CAE"/>
    <w:rsid w:val="00096E63"/>
    <w:rsid w:val="00097317"/>
    <w:rsid w:val="0009739C"/>
    <w:rsid w:val="00097FC8"/>
    <w:rsid w:val="000A1924"/>
    <w:rsid w:val="000A2499"/>
    <w:rsid w:val="000A36F7"/>
    <w:rsid w:val="000A3E70"/>
    <w:rsid w:val="000A44DB"/>
    <w:rsid w:val="000A4CA1"/>
    <w:rsid w:val="000A5B70"/>
    <w:rsid w:val="000A7011"/>
    <w:rsid w:val="000A746E"/>
    <w:rsid w:val="000B0490"/>
    <w:rsid w:val="000B0E7E"/>
    <w:rsid w:val="000B389C"/>
    <w:rsid w:val="000B3B6E"/>
    <w:rsid w:val="000B3EC3"/>
    <w:rsid w:val="000B61E7"/>
    <w:rsid w:val="000B7235"/>
    <w:rsid w:val="000C24E3"/>
    <w:rsid w:val="000C297A"/>
    <w:rsid w:val="000C36AA"/>
    <w:rsid w:val="000C378D"/>
    <w:rsid w:val="000C56AD"/>
    <w:rsid w:val="000D348E"/>
    <w:rsid w:val="000D473F"/>
    <w:rsid w:val="000D6CF2"/>
    <w:rsid w:val="000E0D21"/>
    <w:rsid w:val="000E14AB"/>
    <w:rsid w:val="000E354B"/>
    <w:rsid w:val="000E3D80"/>
    <w:rsid w:val="000E50F9"/>
    <w:rsid w:val="000E7CCB"/>
    <w:rsid w:val="000F03B5"/>
    <w:rsid w:val="000F06A4"/>
    <w:rsid w:val="000F0EBF"/>
    <w:rsid w:val="000F11E7"/>
    <w:rsid w:val="000F1E2B"/>
    <w:rsid w:val="000F349E"/>
    <w:rsid w:val="000F3FE6"/>
    <w:rsid w:val="000F58F0"/>
    <w:rsid w:val="000F5AD0"/>
    <w:rsid w:val="00100948"/>
    <w:rsid w:val="00101D3D"/>
    <w:rsid w:val="001030A8"/>
    <w:rsid w:val="001030B9"/>
    <w:rsid w:val="00103E41"/>
    <w:rsid w:val="001061E7"/>
    <w:rsid w:val="00110978"/>
    <w:rsid w:val="00110DB0"/>
    <w:rsid w:val="001115E9"/>
    <w:rsid w:val="00111F64"/>
    <w:rsid w:val="001120F9"/>
    <w:rsid w:val="001122CF"/>
    <w:rsid w:val="001123F7"/>
    <w:rsid w:val="00112A4D"/>
    <w:rsid w:val="00115C20"/>
    <w:rsid w:val="00123396"/>
    <w:rsid w:val="00124280"/>
    <w:rsid w:val="001253C0"/>
    <w:rsid w:val="00125A31"/>
    <w:rsid w:val="00130138"/>
    <w:rsid w:val="00130B61"/>
    <w:rsid w:val="00131EDB"/>
    <w:rsid w:val="00133200"/>
    <w:rsid w:val="00133D00"/>
    <w:rsid w:val="00133E67"/>
    <w:rsid w:val="001414CA"/>
    <w:rsid w:val="0014161B"/>
    <w:rsid w:val="00141A17"/>
    <w:rsid w:val="00142121"/>
    <w:rsid w:val="001433E8"/>
    <w:rsid w:val="00143F9E"/>
    <w:rsid w:val="00145468"/>
    <w:rsid w:val="00145FF4"/>
    <w:rsid w:val="00147807"/>
    <w:rsid w:val="00150112"/>
    <w:rsid w:val="00150DC1"/>
    <w:rsid w:val="00150DFA"/>
    <w:rsid w:val="00155B6D"/>
    <w:rsid w:val="00161882"/>
    <w:rsid w:val="001633EE"/>
    <w:rsid w:val="0016342C"/>
    <w:rsid w:val="00163FA4"/>
    <w:rsid w:val="00165033"/>
    <w:rsid w:val="00166A80"/>
    <w:rsid w:val="00170630"/>
    <w:rsid w:val="001712F9"/>
    <w:rsid w:val="0017150E"/>
    <w:rsid w:val="00171AA4"/>
    <w:rsid w:val="001736C3"/>
    <w:rsid w:val="001740DE"/>
    <w:rsid w:val="00175566"/>
    <w:rsid w:val="00177AB3"/>
    <w:rsid w:val="00181471"/>
    <w:rsid w:val="001822DE"/>
    <w:rsid w:val="001848DE"/>
    <w:rsid w:val="00184BC5"/>
    <w:rsid w:val="00185FE3"/>
    <w:rsid w:val="00186DB5"/>
    <w:rsid w:val="00186F81"/>
    <w:rsid w:val="00187001"/>
    <w:rsid w:val="00191C85"/>
    <w:rsid w:val="00191EBB"/>
    <w:rsid w:val="00193D94"/>
    <w:rsid w:val="001941F5"/>
    <w:rsid w:val="0019474D"/>
    <w:rsid w:val="00196A24"/>
    <w:rsid w:val="001A041C"/>
    <w:rsid w:val="001A1F79"/>
    <w:rsid w:val="001A2D13"/>
    <w:rsid w:val="001A415F"/>
    <w:rsid w:val="001A4556"/>
    <w:rsid w:val="001A4768"/>
    <w:rsid w:val="001A4FAF"/>
    <w:rsid w:val="001A67CA"/>
    <w:rsid w:val="001B02E1"/>
    <w:rsid w:val="001B356A"/>
    <w:rsid w:val="001B3769"/>
    <w:rsid w:val="001B4B42"/>
    <w:rsid w:val="001B506B"/>
    <w:rsid w:val="001B63C9"/>
    <w:rsid w:val="001B6AAA"/>
    <w:rsid w:val="001B71D4"/>
    <w:rsid w:val="001C0373"/>
    <w:rsid w:val="001C1923"/>
    <w:rsid w:val="001C42AC"/>
    <w:rsid w:val="001C6E4F"/>
    <w:rsid w:val="001C71C9"/>
    <w:rsid w:val="001C7B19"/>
    <w:rsid w:val="001D2956"/>
    <w:rsid w:val="001D37E6"/>
    <w:rsid w:val="001D5326"/>
    <w:rsid w:val="001D5F06"/>
    <w:rsid w:val="001D6606"/>
    <w:rsid w:val="001D759E"/>
    <w:rsid w:val="001E0616"/>
    <w:rsid w:val="001E0738"/>
    <w:rsid w:val="001E1FBF"/>
    <w:rsid w:val="001E27C5"/>
    <w:rsid w:val="001E35FC"/>
    <w:rsid w:val="001E3D8E"/>
    <w:rsid w:val="001E49C8"/>
    <w:rsid w:val="001E51FB"/>
    <w:rsid w:val="001E64CA"/>
    <w:rsid w:val="001F05D8"/>
    <w:rsid w:val="001F30B6"/>
    <w:rsid w:val="0020006A"/>
    <w:rsid w:val="00200306"/>
    <w:rsid w:val="002010AC"/>
    <w:rsid w:val="00201254"/>
    <w:rsid w:val="00201CAA"/>
    <w:rsid w:val="00203817"/>
    <w:rsid w:val="00204884"/>
    <w:rsid w:val="00204AF0"/>
    <w:rsid w:val="00207BF0"/>
    <w:rsid w:val="00211EB8"/>
    <w:rsid w:val="002134AD"/>
    <w:rsid w:val="0021389D"/>
    <w:rsid w:val="0021429E"/>
    <w:rsid w:val="00221E37"/>
    <w:rsid w:val="00223BBE"/>
    <w:rsid w:val="00224AF8"/>
    <w:rsid w:val="002255CD"/>
    <w:rsid w:val="00227129"/>
    <w:rsid w:val="00230D7D"/>
    <w:rsid w:val="00230F55"/>
    <w:rsid w:val="0023319B"/>
    <w:rsid w:val="002334E1"/>
    <w:rsid w:val="00234D06"/>
    <w:rsid w:val="00235463"/>
    <w:rsid w:val="00236175"/>
    <w:rsid w:val="0023647E"/>
    <w:rsid w:val="002367B0"/>
    <w:rsid w:val="00237B44"/>
    <w:rsid w:val="0024333B"/>
    <w:rsid w:val="00244530"/>
    <w:rsid w:val="0024519C"/>
    <w:rsid w:val="00246D31"/>
    <w:rsid w:val="0024727B"/>
    <w:rsid w:val="002514CE"/>
    <w:rsid w:val="002518E7"/>
    <w:rsid w:val="002533CF"/>
    <w:rsid w:val="002538A7"/>
    <w:rsid w:val="002542B5"/>
    <w:rsid w:val="0025437F"/>
    <w:rsid w:val="00254663"/>
    <w:rsid w:val="0025586E"/>
    <w:rsid w:val="00255904"/>
    <w:rsid w:val="0026085E"/>
    <w:rsid w:val="00260F3F"/>
    <w:rsid w:val="002617A5"/>
    <w:rsid w:val="00262EBF"/>
    <w:rsid w:val="00263C6E"/>
    <w:rsid w:val="00266525"/>
    <w:rsid w:val="00266EF7"/>
    <w:rsid w:val="0026749D"/>
    <w:rsid w:val="00270263"/>
    <w:rsid w:val="0027147E"/>
    <w:rsid w:val="00272C12"/>
    <w:rsid w:val="00273FE0"/>
    <w:rsid w:val="00274131"/>
    <w:rsid w:val="002760A2"/>
    <w:rsid w:val="00281FC3"/>
    <w:rsid w:val="002834CC"/>
    <w:rsid w:val="0028433C"/>
    <w:rsid w:val="0028437C"/>
    <w:rsid w:val="00291484"/>
    <w:rsid w:val="002947F2"/>
    <w:rsid w:val="00294B2E"/>
    <w:rsid w:val="0029550A"/>
    <w:rsid w:val="00296198"/>
    <w:rsid w:val="002A1BC2"/>
    <w:rsid w:val="002A237A"/>
    <w:rsid w:val="002A3726"/>
    <w:rsid w:val="002A3E7B"/>
    <w:rsid w:val="002A4B8A"/>
    <w:rsid w:val="002A56B2"/>
    <w:rsid w:val="002A6DAA"/>
    <w:rsid w:val="002B2F3C"/>
    <w:rsid w:val="002B3A5F"/>
    <w:rsid w:val="002B3D23"/>
    <w:rsid w:val="002B41F8"/>
    <w:rsid w:val="002B504A"/>
    <w:rsid w:val="002B546D"/>
    <w:rsid w:val="002B580E"/>
    <w:rsid w:val="002B5871"/>
    <w:rsid w:val="002C0E77"/>
    <w:rsid w:val="002C3704"/>
    <w:rsid w:val="002C6C79"/>
    <w:rsid w:val="002C6E5C"/>
    <w:rsid w:val="002D0D13"/>
    <w:rsid w:val="002D4120"/>
    <w:rsid w:val="002D4173"/>
    <w:rsid w:val="002D4264"/>
    <w:rsid w:val="002D4679"/>
    <w:rsid w:val="002D7427"/>
    <w:rsid w:val="002D7ACD"/>
    <w:rsid w:val="002E0B70"/>
    <w:rsid w:val="002E0D10"/>
    <w:rsid w:val="002E11AB"/>
    <w:rsid w:val="002E1C7E"/>
    <w:rsid w:val="002E26DC"/>
    <w:rsid w:val="002E2A76"/>
    <w:rsid w:val="002E629A"/>
    <w:rsid w:val="002E65F5"/>
    <w:rsid w:val="002E6D06"/>
    <w:rsid w:val="002E7DB7"/>
    <w:rsid w:val="002F1743"/>
    <w:rsid w:val="002F2D19"/>
    <w:rsid w:val="002F3E85"/>
    <w:rsid w:val="002F40BF"/>
    <w:rsid w:val="002F4EE8"/>
    <w:rsid w:val="002F601D"/>
    <w:rsid w:val="002F73DC"/>
    <w:rsid w:val="002F761C"/>
    <w:rsid w:val="002F7E25"/>
    <w:rsid w:val="00303989"/>
    <w:rsid w:val="00305120"/>
    <w:rsid w:val="00307241"/>
    <w:rsid w:val="00307DCC"/>
    <w:rsid w:val="003104ED"/>
    <w:rsid w:val="00310A08"/>
    <w:rsid w:val="003114C3"/>
    <w:rsid w:val="003133C4"/>
    <w:rsid w:val="00313A48"/>
    <w:rsid w:val="003150FD"/>
    <w:rsid w:val="00316829"/>
    <w:rsid w:val="00317B85"/>
    <w:rsid w:val="00320553"/>
    <w:rsid w:val="00323C67"/>
    <w:rsid w:val="00323CDF"/>
    <w:rsid w:val="00331B95"/>
    <w:rsid w:val="00332275"/>
    <w:rsid w:val="0033407D"/>
    <w:rsid w:val="00334ABD"/>
    <w:rsid w:val="00335DB3"/>
    <w:rsid w:val="00337635"/>
    <w:rsid w:val="00337856"/>
    <w:rsid w:val="00341B24"/>
    <w:rsid w:val="00341F4C"/>
    <w:rsid w:val="0034232A"/>
    <w:rsid w:val="00342D7B"/>
    <w:rsid w:val="003437C1"/>
    <w:rsid w:val="00343C91"/>
    <w:rsid w:val="00345062"/>
    <w:rsid w:val="00345720"/>
    <w:rsid w:val="00352775"/>
    <w:rsid w:val="003530D7"/>
    <w:rsid w:val="003533D5"/>
    <w:rsid w:val="003533F1"/>
    <w:rsid w:val="00354E09"/>
    <w:rsid w:val="003553EB"/>
    <w:rsid w:val="003556B8"/>
    <w:rsid w:val="00357778"/>
    <w:rsid w:val="003600E8"/>
    <w:rsid w:val="00360504"/>
    <w:rsid w:val="00361622"/>
    <w:rsid w:val="0036267B"/>
    <w:rsid w:val="003643C5"/>
    <w:rsid w:val="003657C6"/>
    <w:rsid w:val="00370085"/>
    <w:rsid w:val="003730BE"/>
    <w:rsid w:val="00373A80"/>
    <w:rsid w:val="00373D83"/>
    <w:rsid w:val="0038123E"/>
    <w:rsid w:val="00381DB7"/>
    <w:rsid w:val="00381EAB"/>
    <w:rsid w:val="00382B9D"/>
    <w:rsid w:val="00382FAC"/>
    <w:rsid w:val="0038332E"/>
    <w:rsid w:val="003849EC"/>
    <w:rsid w:val="00386B16"/>
    <w:rsid w:val="00390B0F"/>
    <w:rsid w:val="00390DD1"/>
    <w:rsid w:val="00393CA2"/>
    <w:rsid w:val="00393D35"/>
    <w:rsid w:val="00394289"/>
    <w:rsid w:val="00394CEA"/>
    <w:rsid w:val="00395FEC"/>
    <w:rsid w:val="003A1436"/>
    <w:rsid w:val="003A238E"/>
    <w:rsid w:val="003A4368"/>
    <w:rsid w:val="003A4479"/>
    <w:rsid w:val="003A4CE9"/>
    <w:rsid w:val="003A64C5"/>
    <w:rsid w:val="003A6754"/>
    <w:rsid w:val="003A6A26"/>
    <w:rsid w:val="003A7D35"/>
    <w:rsid w:val="003B0C17"/>
    <w:rsid w:val="003B187F"/>
    <w:rsid w:val="003B4AF3"/>
    <w:rsid w:val="003B6A23"/>
    <w:rsid w:val="003B6F12"/>
    <w:rsid w:val="003B700D"/>
    <w:rsid w:val="003C0025"/>
    <w:rsid w:val="003C08E2"/>
    <w:rsid w:val="003C32E2"/>
    <w:rsid w:val="003C48B7"/>
    <w:rsid w:val="003C4CD5"/>
    <w:rsid w:val="003C67F4"/>
    <w:rsid w:val="003C6E13"/>
    <w:rsid w:val="003D1ABC"/>
    <w:rsid w:val="003D3E09"/>
    <w:rsid w:val="003D5F73"/>
    <w:rsid w:val="003D763A"/>
    <w:rsid w:val="003E0751"/>
    <w:rsid w:val="003E0EA4"/>
    <w:rsid w:val="003E3274"/>
    <w:rsid w:val="003E54AD"/>
    <w:rsid w:val="003E54E6"/>
    <w:rsid w:val="003E581F"/>
    <w:rsid w:val="003F0CA2"/>
    <w:rsid w:val="003F1B29"/>
    <w:rsid w:val="003F2A30"/>
    <w:rsid w:val="003F6DA4"/>
    <w:rsid w:val="00400679"/>
    <w:rsid w:val="004006DC"/>
    <w:rsid w:val="0040407A"/>
    <w:rsid w:val="004046D3"/>
    <w:rsid w:val="004048E2"/>
    <w:rsid w:val="00405F88"/>
    <w:rsid w:val="00416D4E"/>
    <w:rsid w:val="00417067"/>
    <w:rsid w:val="00420577"/>
    <w:rsid w:val="00422E41"/>
    <w:rsid w:val="00424AF1"/>
    <w:rsid w:val="00424C03"/>
    <w:rsid w:val="00430CB9"/>
    <w:rsid w:val="00431AE1"/>
    <w:rsid w:val="0043367B"/>
    <w:rsid w:val="00434114"/>
    <w:rsid w:val="00434F56"/>
    <w:rsid w:val="004370CA"/>
    <w:rsid w:val="00437BAD"/>
    <w:rsid w:val="00441329"/>
    <w:rsid w:val="00442E6C"/>
    <w:rsid w:val="00443BBE"/>
    <w:rsid w:val="00444062"/>
    <w:rsid w:val="00446100"/>
    <w:rsid w:val="004478EE"/>
    <w:rsid w:val="004516AE"/>
    <w:rsid w:val="00452EFB"/>
    <w:rsid w:val="0045340C"/>
    <w:rsid w:val="004551FB"/>
    <w:rsid w:val="00455623"/>
    <w:rsid w:val="00455C12"/>
    <w:rsid w:val="00455CF6"/>
    <w:rsid w:val="00456982"/>
    <w:rsid w:val="00456C92"/>
    <w:rsid w:val="0046144F"/>
    <w:rsid w:val="00462804"/>
    <w:rsid w:val="0046384E"/>
    <w:rsid w:val="00465090"/>
    <w:rsid w:val="00466FE4"/>
    <w:rsid w:val="00472980"/>
    <w:rsid w:val="00473031"/>
    <w:rsid w:val="00474100"/>
    <w:rsid w:val="00474D99"/>
    <w:rsid w:val="004801DF"/>
    <w:rsid w:val="00481F0D"/>
    <w:rsid w:val="00482371"/>
    <w:rsid w:val="00483D2E"/>
    <w:rsid w:val="004848CF"/>
    <w:rsid w:val="00484AFA"/>
    <w:rsid w:val="00485FF0"/>
    <w:rsid w:val="0048615A"/>
    <w:rsid w:val="0048649C"/>
    <w:rsid w:val="00487311"/>
    <w:rsid w:val="00487E51"/>
    <w:rsid w:val="00487F6B"/>
    <w:rsid w:val="00491688"/>
    <w:rsid w:val="00492743"/>
    <w:rsid w:val="004930EA"/>
    <w:rsid w:val="00494987"/>
    <w:rsid w:val="00495171"/>
    <w:rsid w:val="0049658F"/>
    <w:rsid w:val="004968B4"/>
    <w:rsid w:val="00497403"/>
    <w:rsid w:val="004A08D8"/>
    <w:rsid w:val="004A2213"/>
    <w:rsid w:val="004A2448"/>
    <w:rsid w:val="004A3341"/>
    <w:rsid w:val="004A43C7"/>
    <w:rsid w:val="004A61ED"/>
    <w:rsid w:val="004B05BA"/>
    <w:rsid w:val="004B1289"/>
    <w:rsid w:val="004B1979"/>
    <w:rsid w:val="004C069A"/>
    <w:rsid w:val="004C0EB7"/>
    <w:rsid w:val="004C11BC"/>
    <w:rsid w:val="004C2EA4"/>
    <w:rsid w:val="004C4652"/>
    <w:rsid w:val="004C6F24"/>
    <w:rsid w:val="004D011D"/>
    <w:rsid w:val="004D3A59"/>
    <w:rsid w:val="004D7295"/>
    <w:rsid w:val="004E015B"/>
    <w:rsid w:val="004E0C18"/>
    <w:rsid w:val="004E0FA8"/>
    <w:rsid w:val="004E2E23"/>
    <w:rsid w:val="004E3C14"/>
    <w:rsid w:val="004E3F2C"/>
    <w:rsid w:val="004F4D15"/>
    <w:rsid w:val="004F5EEE"/>
    <w:rsid w:val="004F5FEF"/>
    <w:rsid w:val="004F637C"/>
    <w:rsid w:val="0050243C"/>
    <w:rsid w:val="005028EF"/>
    <w:rsid w:val="00502B11"/>
    <w:rsid w:val="0050384A"/>
    <w:rsid w:val="00503BF0"/>
    <w:rsid w:val="0050611F"/>
    <w:rsid w:val="00506DA3"/>
    <w:rsid w:val="0050772F"/>
    <w:rsid w:val="00507B67"/>
    <w:rsid w:val="00511B83"/>
    <w:rsid w:val="00513504"/>
    <w:rsid w:val="00517189"/>
    <w:rsid w:val="005177F3"/>
    <w:rsid w:val="005207D2"/>
    <w:rsid w:val="00520FE4"/>
    <w:rsid w:val="00526405"/>
    <w:rsid w:val="00526729"/>
    <w:rsid w:val="00527D5E"/>
    <w:rsid w:val="0053522C"/>
    <w:rsid w:val="00540A68"/>
    <w:rsid w:val="0054469E"/>
    <w:rsid w:val="0054492D"/>
    <w:rsid w:val="005455FF"/>
    <w:rsid w:val="00546C9C"/>
    <w:rsid w:val="005505C5"/>
    <w:rsid w:val="0055156F"/>
    <w:rsid w:val="00551D4F"/>
    <w:rsid w:val="00552322"/>
    <w:rsid w:val="00553649"/>
    <w:rsid w:val="00553ABA"/>
    <w:rsid w:val="00554421"/>
    <w:rsid w:val="00554E84"/>
    <w:rsid w:val="00555D7E"/>
    <w:rsid w:val="0055734F"/>
    <w:rsid w:val="00560C20"/>
    <w:rsid w:val="005611C0"/>
    <w:rsid w:val="00561573"/>
    <w:rsid w:val="005652B0"/>
    <w:rsid w:val="00571226"/>
    <w:rsid w:val="00572065"/>
    <w:rsid w:val="00573E38"/>
    <w:rsid w:val="00577CAD"/>
    <w:rsid w:val="005807D5"/>
    <w:rsid w:val="00581C18"/>
    <w:rsid w:val="00583907"/>
    <w:rsid w:val="00592400"/>
    <w:rsid w:val="0059245B"/>
    <w:rsid w:val="00595491"/>
    <w:rsid w:val="00596119"/>
    <w:rsid w:val="005974AF"/>
    <w:rsid w:val="00597DF9"/>
    <w:rsid w:val="005A0A77"/>
    <w:rsid w:val="005A2DA8"/>
    <w:rsid w:val="005A3AB6"/>
    <w:rsid w:val="005A772A"/>
    <w:rsid w:val="005A7DAB"/>
    <w:rsid w:val="005B0215"/>
    <w:rsid w:val="005B1C83"/>
    <w:rsid w:val="005B1CDC"/>
    <w:rsid w:val="005B3C6D"/>
    <w:rsid w:val="005B462D"/>
    <w:rsid w:val="005B478E"/>
    <w:rsid w:val="005B4F40"/>
    <w:rsid w:val="005B5610"/>
    <w:rsid w:val="005B5CA1"/>
    <w:rsid w:val="005B5D72"/>
    <w:rsid w:val="005B6F47"/>
    <w:rsid w:val="005C0EC7"/>
    <w:rsid w:val="005C11C3"/>
    <w:rsid w:val="005C389E"/>
    <w:rsid w:val="005C3D28"/>
    <w:rsid w:val="005C3FC8"/>
    <w:rsid w:val="005C4513"/>
    <w:rsid w:val="005C493E"/>
    <w:rsid w:val="005C5D69"/>
    <w:rsid w:val="005C70E6"/>
    <w:rsid w:val="005C7E49"/>
    <w:rsid w:val="005D016C"/>
    <w:rsid w:val="005D0A23"/>
    <w:rsid w:val="005D2C40"/>
    <w:rsid w:val="005D4BD4"/>
    <w:rsid w:val="005D6CD8"/>
    <w:rsid w:val="005D799A"/>
    <w:rsid w:val="005E0052"/>
    <w:rsid w:val="005E45C1"/>
    <w:rsid w:val="005E6274"/>
    <w:rsid w:val="005E68F4"/>
    <w:rsid w:val="005E7DD0"/>
    <w:rsid w:val="005F0074"/>
    <w:rsid w:val="005F5303"/>
    <w:rsid w:val="005F5706"/>
    <w:rsid w:val="005F7B54"/>
    <w:rsid w:val="00603DE8"/>
    <w:rsid w:val="006045BC"/>
    <w:rsid w:val="00610F9F"/>
    <w:rsid w:val="006148F5"/>
    <w:rsid w:val="00614EB5"/>
    <w:rsid w:val="00616095"/>
    <w:rsid w:val="00621963"/>
    <w:rsid w:val="0062387B"/>
    <w:rsid w:val="00624B0C"/>
    <w:rsid w:val="0062525F"/>
    <w:rsid w:val="0062646B"/>
    <w:rsid w:val="00627559"/>
    <w:rsid w:val="006309BC"/>
    <w:rsid w:val="00631340"/>
    <w:rsid w:val="00632080"/>
    <w:rsid w:val="00632A66"/>
    <w:rsid w:val="00633BE8"/>
    <w:rsid w:val="0063496B"/>
    <w:rsid w:val="00635283"/>
    <w:rsid w:val="00635E98"/>
    <w:rsid w:val="00640928"/>
    <w:rsid w:val="00641A3F"/>
    <w:rsid w:val="0064314D"/>
    <w:rsid w:val="0064364B"/>
    <w:rsid w:val="00645A11"/>
    <w:rsid w:val="00645CF5"/>
    <w:rsid w:val="006464C6"/>
    <w:rsid w:val="00646838"/>
    <w:rsid w:val="006468BD"/>
    <w:rsid w:val="0064798D"/>
    <w:rsid w:val="00652842"/>
    <w:rsid w:val="00654066"/>
    <w:rsid w:val="00654511"/>
    <w:rsid w:val="00656ED7"/>
    <w:rsid w:val="00660373"/>
    <w:rsid w:val="0066217D"/>
    <w:rsid w:val="006641DC"/>
    <w:rsid w:val="006667F1"/>
    <w:rsid w:val="00666844"/>
    <w:rsid w:val="006669E2"/>
    <w:rsid w:val="0066768C"/>
    <w:rsid w:val="0067014B"/>
    <w:rsid w:val="00670FB4"/>
    <w:rsid w:val="006715A7"/>
    <w:rsid w:val="00672C39"/>
    <w:rsid w:val="006732CE"/>
    <w:rsid w:val="006749AF"/>
    <w:rsid w:val="00675BA4"/>
    <w:rsid w:val="006761D7"/>
    <w:rsid w:val="0067649D"/>
    <w:rsid w:val="00680D65"/>
    <w:rsid w:val="00682BB8"/>
    <w:rsid w:val="00685035"/>
    <w:rsid w:val="00686408"/>
    <w:rsid w:val="00686972"/>
    <w:rsid w:val="00686E35"/>
    <w:rsid w:val="00687CE7"/>
    <w:rsid w:val="006906BD"/>
    <w:rsid w:val="0069200A"/>
    <w:rsid w:val="006935D0"/>
    <w:rsid w:val="006A0605"/>
    <w:rsid w:val="006A1138"/>
    <w:rsid w:val="006A138C"/>
    <w:rsid w:val="006A5626"/>
    <w:rsid w:val="006A56C3"/>
    <w:rsid w:val="006A76BB"/>
    <w:rsid w:val="006B031E"/>
    <w:rsid w:val="006B13A3"/>
    <w:rsid w:val="006B21C6"/>
    <w:rsid w:val="006B2D85"/>
    <w:rsid w:val="006B310A"/>
    <w:rsid w:val="006B328F"/>
    <w:rsid w:val="006B3BDE"/>
    <w:rsid w:val="006B4B07"/>
    <w:rsid w:val="006B644C"/>
    <w:rsid w:val="006B7432"/>
    <w:rsid w:val="006C18A0"/>
    <w:rsid w:val="006C28E5"/>
    <w:rsid w:val="006C2D90"/>
    <w:rsid w:val="006C3971"/>
    <w:rsid w:val="006C3B9C"/>
    <w:rsid w:val="006C5FBE"/>
    <w:rsid w:val="006C603A"/>
    <w:rsid w:val="006C75B3"/>
    <w:rsid w:val="006C77EB"/>
    <w:rsid w:val="006D0505"/>
    <w:rsid w:val="006D0823"/>
    <w:rsid w:val="006D0D99"/>
    <w:rsid w:val="006D1893"/>
    <w:rsid w:val="006D1E14"/>
    <w:rsid w:val="006D2AF9"/>
    <w:rsid w:val="006D41CF"/>
    <w:rsid w:val="006D49E3"/>
    <w:rsid w:val="006D60D9"/>
    <w:rsid w:val="006E18C5"/>
    <w:rsid w:val="006E2BFA"/>
    <w:rsid w:val="006E32D7"/>
    <w:rsid w:val="006E332F"/>
    <w:rsid w:val="006E395C"/>
    <w:rsid w:val="006E49BC"/>
    <w:rsid w:val="006E59AD"/>
    <w:rsid w:val="006E61DC"/>
    <w:rsid w:val="006F0695"/>
    <w:rsid w:val="006F06B3"/>
    <w:rsid w:val="006F43D0"/>
    <w:rsid w:val="006F51BB"/>
    <w:rsid w:val="006F5EA6"/>
    <w:rsid w:val="006F69A8"/>
    <w:rsid w:val="00701160"/>
    <w:rsid w:val="007023DC"/>
    <w:rsid w:val="007039D7"/>
    <w:rsid w:val="00706F5F"/>
    <w:rsid w:val="00707891"/>
    <w:rsid w:val="007079A0"/>
    <w:rsid w:val="00711258"/>
    <w:rsid w:val="00711FC9"/>
    <w:rsid w:val="007138E2"/>
    <w:rsid w:val="00713FC5"/>
    <w:rsid w:val="00715196"/>
    <w:rsid w:val="00715A66"/>
    <w:rsid w:val="00716354"/>
    <w:rsid w:val="00716C96"/>
    <w:rsid w:val="00717D16"/>
    <w:rsid w:val="00721986"/>
    <w:rsid w:val="00724170"/>
    <w:rsid w:val="007258D5"/>
    <w:rsid w:val="00725F55"/>
    <w:rsid w:val="00727EBA"/>
    <w:rsid w:val="007326F4"/>
    <w:rsid w:val="00733775"/>
    <w:rsid w:val="00733ABB"/>
    <w:rsid w:val="00734587"/>
    <w:rsid w:val="00734CDA"/>
    <w:rsid w:val="007351D0"/>
    <w:rsid w:val="0073545D"/>
    <w:rsid w:val="00736BBE"/>
    <w:rsid w:val="007438C1"/>
    <w:rsid w:val="00751845"/>
    <w:rsid w:val="00751D73"/>
    <w:rsid w:val="00753C02"/>
    <w:rsid w:val="00756B2C"/>
    <w:rsid w:val="00756D82"/>
    <w:rsid w:val="0075728C"/>
    <w:rsid w:val="00760080"/>
    <w:rsid w:val="00760756"/>
    <w:rsid w:val="00763DAE"/>
    <w:rsid w:val="00766566"/>
    <w:rsid w:val="0076739C"/>
    <w:rsid w:val="007739CD"/>
    <w:rsid w:val="00774CC7"/>
    <w:rsid w:val="0077573C"/>
    <w:rsid w:val="00775B6A"/>
    <w:rsid w:val="00780C8C"/>
    <w:rsid w:val="00780FEF"/>
    <w:rsid w:val="00781D84"/>
    <w:rsid w:val="00783B7C"/>
    <w:rsid w:val="0078479E"/>
    <w:rsid w:val="00784BE4"/>
    <w:rsid w:val="00784C49"/>
    <w:rsid w:val="0078610E"/>
    <w:rsid w:val="00786369"/>
    <w:rsid w:val="007869E5"/>
    <w:rsid w:val="007920D6"/>
    <w:rsid w:val="0079415F"/>
    <w:rsid w:val="007949D4"/>
    <w:rsid w:val="00794D09"/>
    <w:rsid w:val="007A1666"/>
    <w:rsid w:val="007A3571"/>
    <w:rsid w:val="007A3F88"/>
    <w:rsid w:val="007A62ED"/>
    <w:rsid w:val="007A773E"/>
    <w:rsid w:val="007B1101"/>
    <w:rsid w:val="007B15CB"/>
    <w:rsid w:val="007B2D9D"/>
    <w:rsid w:val="007B691B"/>
    <w:rsid w:val="007B70A6"/>
    <w:rsid w:val="007C1B6D"/>
    <w:rsid w:val="007C231D"/>
    <w:rsid w:val="007C671C"/>
    <w:rsid w:val="007C6D9D"/>
    <w:rsid w:val="007C73D0"/>
    <w:rsid w:val="007D28FC"/>
    <w:rsid w:val="007D40F3"/>
    <w:rsid w:val="007D5E72"/>
    <w:rsid w:val="007E12F4"/>
    <w:rsid w:val="007E1712"/>
    <w:rsid w:val="007E3A6B"/>
    <w:rsid w:val="007E46F7"/>
    <w:rsid w:val="007E4A50"/>
    <w:rsid w:val="007E68C4"/>
    <w:rsid w:val="007F1736"/>
    <w:rsid w:val="007F19C9"/>
    <w:rsid w:val="007F539C"/>
    <w:rsid w:val="007F6166"/>
    <w:rsid w:val="00801046"/>
    <w:rsid w:val="00801F55"/>
    <w:rsid w:val="00802D68"/>
    <w:rsid w:val="00804131"/>
    <w:rsid w:val="008069C6"/>
    <w:rsid w:val="00806A64"/>
    <w:rsid w:val="00806D23"/>
    <w:rsid w:val="00806DF1"/>
    <w:rsid w:val="00807647"/>
    <w:rsid w:val="0081001C"/>
    <w:rsid w:val="0081058D"/>
    <w:rsid w:val="00812BF1"/>
    <w:rsid w:val="00812C3A"/>
    <w:rsid w:val="008136AD"/>
    <w:rsid w:val="00814380"/>
    <w:rsid w:val="008148ED"/>
    <w:rsid w:val="00814F69"/>
    <w:rsid w:val="00815412"/>
    <w:rsid w:val="00815F4C"/>
    <w:rsid w:val="0081733D"/>
    <w:rsid w:val="00820183"/>
    <w:rsid w:val="00820D3C"/>
    <w:rsid w:val="00821D45"/>
    <w:rsid w:val="00823615"/>
    <w:rsid w:val="00824797"/>
    <w:rsid w:val="00824917"/>
    <w:rsid w:val="00824B81"/>
    <w:rsid w:val="00827D5A"/>
    <w:rsid w:val="008305D2"/>
    <w:rsid w:val="00830825"/>
    <w:rsid w:val="00831521"/>
    <w:rsid w:val="00832402"/>
    <w:rsid w:val="00832407"/>
    <w:rsid w:val="008344F4"/>
    <w:rsid w:val="00835252"/>
    <w:rsid w:val="0083547F"/>
    <w:rsid w:val="00835EE1"/>
    <w:rsid w:val="008366CD"/>
    <w:rsid w:val="00836C59"/>
    <w:rsid w:val="008372CC"/>
    <w:rsid w:val="00837967"/>
    <w:rsid w:val="00837F1A"/>
    <w:rsid w:val="008403AC"/>
    <w:rsid w:val="008412AB"/>
    <w:rsid w:val="008413AC"/>
    <w:rsid w:val="00841D2E"/>
    <w:rsid w:val="008421A6"/>
    <w:rsid w:val="0084456B"/>
    <w:rsid w:val="008455A1"/>
    <w:rsid w:val="00846302"/>
    <w:rsid w:val="00846C20"/>
    <w:rsid w:val="00847C8D"/>
    <w:rsid w:val="00850221"/>
    <w:rsid w:val="00855DBA"/>
    <w:rsid w:val="00856DF4"/>
    <w:rsid w:val="00857383"/>
    <w:rsid w:val="00864172"/>
    <w:rsid w:val="008650CC"/>
    <w:rsid w:val="008652DD"/>
    <w:rsid w:val="00867582"/>
    <w:rsid w:val="0087213B"/>
    <w:rsid w:val="0087223A"/>
    <w:rsid w:val="008727AB"/>
    <w:rsid w:val="00872FFC"/>
    <w:rsid w:val="00875A5E"/>
    <w:rsid w:val="00875FDD"/>
    <w:rsid w:val="00876F4A"/>
    <w:rsid w:val="00877509"/>
    <w:rsid w:val="0088289B"/>
    <w:rsid w:val="0088452B"/>
    <w:rsid w:val="008869D8"/>
    <w:rsid w:val="0088705C"/>
    <w:rsid w:val="0088750F"/>
    <w:rsid w:val="00890141"/>
    <w:rsid w:val="00890760"/>
    <w:rsid w:val="00891E43"/>
    <w:rsid w:val="00896956"/>
    <w:rsid w:val="00896B77"/>
    <w:rsid w:val="00897477"/>
    <w:rsid w:val="008A1928"/>
    <w:rsid w:val="008A2F37"/>
    <w:rsid w:val="008A44F7"/>
    <w:rsid w:val="008A5C42"/>
    <w:rsid w:val="008B15AD"/>
    <w:rsid w:val="008B1C0B"/>
    <w:rsid w:val="008B3FB0"/>
    <w:rsid w:val="008B4E2E"/>
    <w:rsid w:val="008C059A"/>
    <w:rsid w:val="008C22CD"/>
    <w:rsid w:val="008C23ED"/>
    <w:rsid w:val="008C24B2"/>
    <w:rsid w:val="008C2AB5"/>
    <w:rsid w:val="008C3B4E"/>
    <w:rsid w:val="008C5099"/>
    <w:rsid w:val="008C746E"/>
    <w:rsid w:val="008D00D9"/>
    <w:rsid w:val="008D011D"/>
    <w:rsid w:val="008D0A17"/>
    <w:rsid w:val="008D1415"/>
    <w:rsid w:val="008D3090"/>
    <w:rsid w:val="008D4584"/>
    <w:rsid w:val="008D53F7"/>
    <w:rsid w:val="008D569F"/>
    <w:rsid w:val="008D6B88"/>
    <w:rsid w:val="008E0980"/>
    <w:rsid w:val="008E17CC"/>
    <w:rsid w:val="008E1E23"/>
    <w:rsid w:val="008E3EAF"/>
    <w:rsid w:val="008E41EA"/>
    <w:rsid w:val="008E61BD"/>
    <w:rsid w:val="008E72DB"/>
    <w:rsid w:val="008E7304"/>
    <w:rsid w:val="008F0D25"/>
    <w:rsid w:val="008F1638"/>
    <w:rsid w:val="008F25E7"/>
    <w:rsid w:val="008F5779"/>
    <w:rsid w:val="008F58E1"/>
    <w:rsid w:val="008F7D56"/>
    <w:rsid w:val="009007AE"/>
    <w:rsid w:val="00901F88"/>
    <w:rsid w:val="00902363"/>
    <w:rsid w:val="009028A9"/>
    <w:rsid w:val="0090291A"/>
    <w:rsid w:val="00902CD2"/>
    <w:rsid w:val="00904307"/>
    <w:rsid w:val="009066A2"/>
    <w:rsid w:val="00913030"/>
    <w:rsid w:val="0091333B"/>
    <w:rsid w:val="00913585"/>
    <w:rsid w:val="00914308"/>
    <w:rsid w:val="00916D9F"/>
    <w:rsid w:val="00917CDF"/>
    <w:rsid w:val="00921DF5"/>
    <w:rsid w:val="00922776"/>
    <w:rsid w:val="0092477D"/>
    <w:rsid w:val="00924C8B"/>
    <w:rsid w:val="00924C94"/>
    <w:rsid w:val="00925774"/>
    <w:rsid w:val="0092743D"/>
    <w:rsid w:val="009305D2"/>
    <w:rsid w:val="00931159"/>
    <w:rsid w:val="00932296"/>
    <w:rsid w:val="00933101"/>
    <w:rsid w:val="009331A6"/>
    <w:rsid w:val="009337BA"/>
    <w:rsid w:val="00936357"/>
    <w:rsid w:val="009411AD"/>
    <w:rsid w:val="00942017"/>
    <w:rsid w:val="00942168"/>
    <w:rsid w:val="00942AC1"/>
    <w:rsid w:val="00942D9C"/>
    <w:rsid w:val="009430DE"/>
    <w:rsid w:val="0094627A"/>
    <w:rsid w:val="00946A40"/>
    <w:rsid w:val="00947175"/>
    <w:rsid w:val="00947D18"/>
    <w:rsid w:val="00950328"/>
    <w:rsid w:val="00952514"/>
    <w:rsid w:val="0095412F"/>
    <w:rsid w:val="00955213"/>
    <w:rsid w:val="00956BEB"/>
    <w:rsid w:val="0096133E"/>
    <w:rsid w:val="00961E2F"/>
    <w:rsid w:val="009642E5"/>
    <w:rsid w:val="009644B3"/>
    <w:rsid w:val="00970B38"/>
    <w:rsid w:val="00970D57"/>
    <w:rsid w:val="0097139D"/>
    <w:rsid w:val="0097231B"/>
    <w:rsid w:val="009723C6"/>
    <w:rsid w:val="00974CE4"/>
    <w:rsid w:val="00976D8F"/>
    <w:rsid w:val="0097797E"/>
    <w:rsid w:val="00980B14"/>
    <w:rsid w:val="00981DC6"/>
    <w:rsid w:val="00985326"/>
    <w:rsid w:val="00985BFB"/>
    <w:rsid w:val="00986C48"/>
    <w:rsid w:val="00991D23"/>
    <w:rsid w:val="009952B9"/>
    <w:rsid w:val="00995986"/>
    <w:rsid w:val="009966E8"/>
    <w:rsid w:val="009969A2"/>
    <w:rsid w:val="00997663"/>
    <w:rsid w:val="009A0306"/>
    <w:rsid w:val="009A26EF"/>
    <w:rsid w:val="009A2D72"/>
    <w:rsid w:val="009A6E01"/>
    <w:rsid w:val="009A6E6B"/>
    <w:rsid w:val="009A7F1C"/>
    <w:rsid w:val="009B0179"/>
    <w:rsid w:val="009B0802"/>
    <w:rsid w:val="009B14B8"/>
    <w:rsid w:val="009B159F"/>
    <w:rsid w:val="009B368E"/>
    <w:rsid w:val="009B44F8"/>
    <w:rsid w:val="009B50D9"/>
    <w:rsid w:val="009B57ED"/>
    <w:rsid w:val="009B659A"/>
    <w:rsid w:val="009B67B8"/>
    <w:rsid w:val="009B6EDE"/>
    <w:rsid w:val="009B7759"/>
    <w:rsid w:val="009C0852"/>
    <w:rsid w:val="009C21B3"/>
    <w:rsid w:val="009C3BAB"/>
    <w:rsid w:val="009C49C1"/>
    <w:rsid w:val="009C55EA"/>
    <w:rsid w:val="009C5CBA"/>
    <w:rsid w:val="009C5D2F"/>
    <w:rsid w:val="009D0C0C"/>
    <w:rsid w:val="009D4CC2"/>
    <w:rsid w:val="009D7DC6"/>
    <w:rsid w:val="009E02DA"/>
    <w:rsid w:val="009E0711"/>
    <w:rsid w:val="009E22FF"/>
    <w:rsid w:val="009E3470"/>
    <w:rsid w:val="009E42DD"/>
    <w:rsid w:val="009E57B2"/>
    <w:rsid w:val="009E6FF4"/>
    <w:rsid w:val="009F0273"/>
    <w:rsid w:val="009F1461"/>
    <w:rsid w:val="009F223A"/>
    <w:rsid w:val="009F3BD1"/>
    <w:rsid w:val="009F3C26"/>
    <w:rsid w:val="009F7448"/>
    <w:rsid w:val="009F7D30"/>
    <w:rsid w:val="00A009DD"/>
    <w:rsid w:val="00A012F9"/>
    <w:rsid w:val="00A02610"/>
    <w:rsid w:val="00A03801"/>
    <w:rsid w:val="00A060D6"/>
    <w:rsid w:val="00A10683"/>
    <w:rsid w:val="00A10B84"/>
    <w:rsid w:val="00A16C06"/>
    <w:rsid w:val="00A1704F"/>
    <w:rsid w:val="00A2040F"/>
    <w:rsid w:val="00A22759"/>
    <w:rsid w:val="00A24C37"/>
    <w:rsid w:val="00A25A17"/>
    <w:rsid w:val="00A2658B"/>
    <w:rsid w:val="00A26785"/>
    <w:rsid w:val="00A27740"/>
    <w:rsid w:val="00A30116"/>
    <w:rsid w:val="00A33A12"/>
    <w:rsid w:val="00A36891"/>
    <w:rsid w:val="00A36DA6"/>
    <w:rsid w:val="00A37DCD"/>
    <w:rsid w:val="00A403DB"/>
    <w:rsid w:val="00A405A4"/>
    <w:rsid w:val="00A41406"/>
    <w:rsid w:val="00A41504"/>
    <w:rsid w:val="00A41B7E"/>
    <w:rsid w:val="00A42647"/>
    <w:rsid w:val="00A43E76"/>
    <w:rsid w:val="00A44899"/>
    <w:rsid w:val="00A457EE"/>
    <w:rsid w:val="00A50791"/>
    <w:rsid w:val="00A51902"/>
    <w:rsid w:val="00A5364F"/>
    <w:rsid w:val="00A55464"/>
    <w:rsid w:val="00A55F6D"/>
    <w:rsid w:val="00A573E3"/>
    <w:rsid w:val="00A61011"/>
    <w:rsid w:val="00A63C16"/>
    <w:rsid w:val="00A64734"/>
    <w:rsid w:val="00A71D76"/>
    <w:rsid w:val="00A734BB"/>
    <w:rsid w:val="00A74B91"/>
    <w:rsid w:val="00A760D0"/>
    <w:rsid w:val="00A77BE8"/>
    <w:rsid w:val="00A86585"/>
    <w:rsid w:val="00A8677A"/>
    <w:rsid w:val="00A870C2"/>
    <w:rsid w:val="00A87E93"/>
    <w:rsid w:val="00A907E1"/>
    <w:rsid w:val="00A91F88"/>
    <w:rsid w:val="00A92581"/>
    <w:rsid w:val="00A939BB"/>
    <w:rsid w:val="00A96674"/>
    <w:rsid w:val="00A96A3F"/>
    <w:rsid w:val="00A97502"/>
    <w:rsid w:val="00A97B36"/>
    <w:rsid w:val="00A97C20"/>
    <w:rsid w:val="00AA17CB"/>
    <w:rsid w:val="00AA2C89"/>
    <w:rsid w:val="00AA2D1E"/>
    <w:rsid w:val="00AA3CD2"/>
    <w:rsid w:val="00AA571F"/>
    <w:rsid w:val="00AA5A77"/>
    <w:rsid w:val="00AA6F3F"/>
    <w:rsid w:val="00AB16F5"/>
    <w:rsid w:val="00AB303E"/>
    <w:rsid w:val="00AB3644"/>
    <w:rsid w:val="00AB5602"/>
    <w:rsid w:val="00AB5812"/>
    <w:rsid w:val="00AB584A"/>
    <w:rsid w:val="00AB7E87"/>
    <w:rsid w:val="00AC0367"/>
    <w:rsid w:val="00AC073A"/>
    <w:rsid w:val="00AC207E"/>
    <w:rsid w:val="00AC2C2D"/>
    <w:rsid w:val="00AC3349"/>
    <w:rsid w:val="00AC34EA"/>
    <w:rsid w:val="00AC5003"/>
    <w:rsid w:val="00AC5769"/>
    <w:rsid w:val="00AC670E"/>
    <w:rsid w:val="00AD06DA"/>
    <w:rsid w:val="00AD2433"/>
    <w:rsid w:val="00AD461B"/>
    <w:rsid w:val="00AD4C79"/>
    <w:rsid w:val="00AD60C6"/>
    <w:rsid w:val="00AD61C8"/>
    <w:rsid w:val="00AD7782"/>
    <w:rsid w:val="00AD7B10"/>
    <w:rsid w:val="00AE1056"/>
    <w:rsid w:val="00AE10EF"/>
    <w:rsid w:val="00AE15AF"/>
    <w:rsid w:val="00AE20EC"/>
    <w:rsid w:val="00AE3511"/>
    <w:rsid w:val="00AE3DE1"/>
    <w:rsid w:val="00AE4CE8"/>
    <w:rsid w:val="00AE62E3"/>
    <w:rsid w:val="00AE678C"/>
    <w:rsid w:val="00AE70AE"/>
    <w:rsid w:val="00AF01B6"/>
    <w:rsid w:val="00AF2810"/>
    <w:rsid w:val="00AF3BA3"/>
    <w:rsid w:val="00AF765E"/>
    <w:rsid w:val="00AF7972"/>
    <w:rsid w:val="00B008C0"/>
    <w:rsid w:val="00B00A36"/>
    <w:rsid w:val="00B01FE6"/>
    <w:rsid w:val="00B0433C"/>
    <w:rsid w:val="00B05134"/>
    <w:rsid w:val="00B07657"/>
    <w:rsid w:val="00B078B5"/>
    <w:rsid w:val="00B125F6"/>
    <w:rsid w:val="00B127CF"/>
    <w:rsid w:val="00B13FAF"/>
    <w:rsid w:val="00B1403D"/>
    <w:rsid w:val="00B15C0A"/>
    <w:rsid w:val="00B20D08"/>
    <w:rsid w:val="00B21C91"/>
    <w:rsid w:val="00B21F50"/>
    <w:rsid w:val="00B2251B"/>
    <w:rsid w:val="00B22F15"/>
    <w:rsid w:val="00B2484B"/>
    <w:rsid w:val="00B25AC8"/>
    <w:rsid w:val="00B265A7"/>
    <w:rsid w:val="00B271B2"/>
    <w:rsid w:val="00B30D51"/>
    <w:rsid w:val="00B31311"/>
    <w:rsid w:val="00B3388E"/>
    <w:rsid w:val="00B34F88"/>
    <w:rsid w:val="00B4037E"/>
    <w:rsid w:val="00B42441"/>
    <w:rsid w:val="00B42B40"/>
    <w:rsid w:val="00B43315"/>
    <w:rsid w:val="00B43820"/>
    <w:rsid w:val="00B43A5F"/>
    <w:rsid w:val="00B448EF"/>
    <w:rsid w:val="00B5047C"/>
    <w:rsid w:val="00B50F29"/>
    <w:rsid w:val="00B519DB"/>
    <w:rsid w:val="00B55F1F"/>
    <w:rsid w:val="00B560BA"/>
    <w:rsid w:val="00B56DE3"/>
    <w:rsid w:val="00B57AB8"/>
    <w:rsid w:val="00B61FD7"/>
    <w:rsid w:val="00B62713"/>
    <w:rsid w:val="00B6476F"/>
    <w:rsid w:val="00B647C7"/>
    <w:rsid w:val="00B66A03"/>
    <w:rsid w:val="00B6745E"/>
    <w:rsid w:val="00B701B1"/>
    <w:rsid w:val="00B715D9"/>
    <w:rsid w:val="00B74BEB"/>
    <w:rsid w:val="00B74C77"/>
    <w:rsid w:val="00B766CA"/>
    <w:rsid w:val="00B8064C"/>
    <w:rsid w:val="00B80787"/>
    <w:rsid w:val="00B81452"/>
    <w:rsid w:val="00B84A96"/>
    <w:rsid w:val="00B868DB"/>
    <w:rsid w:val="00B90FD3"/>
    <w:rsid w:val="00B93B00"/>
    <w:rsid w:val="00B969E2"/>
    <w:rsid w:val="00BA167B"/>
    <w:rsid w:val="00BA1F70"/>
    <w:rsid w:val="00BA2F4E"/>
    <w:rsid w:val="00BA38E0"/>
    <w:rsid w:val="00BA42A8"/>
    <w:rsid w:val="00BA7A1F"/>
    <w:rsid w:val="00BB0813"/>
    <w:rsid w:val="00BB29F9"/>
    <w:rsid w:val="00BB3393"/>
    <w:rsid w:val="00BB4728"/>
    <w:rsid w:val="00BB5A22"/>
    <w:rsid w:val="00BC03C8"/>
    <w:rsid w:val="00BC15DA"/>
    <w:rsid w:val="00BC286F"/>
    <w:rsid w:val="00BC3E16"/>
    <w:rsid w:val="00BC52F4"/>
    <w:rsid w:val="00BD0BEC"/>
    <w:rsid w:val="00BD425C"/>
    <w:rsid w:val="00BD49C8"/>
    <w:rsid w:val="00BD53E1"/>
    <w:rsid w:val="00BD5B57"/>
    <w:rsid w:val="00BE0E9D"/>
    <w:rsid w:val="00BE39C9"/>
    <w:rsid w:val="00BE4ABB"/>
    <w:rsid w:val="00BE5911"/>
    <w:rsid w:val="00BE5966"/>
    <w:rsid w:val="00BE66EC"/>
    <w:rsid w:val="00BE70DC"/>
    <w:rsid w:val="00BE75D4"/>
    <w:rsid w:val="00BF2E13"/>
    <w:rsid w:val="00BF42D4"/>
    <w:rsid w:val="00BF4777"/>
    <w:rsid w:val="00BF6372"/>
    <w:rsid w:val="00C0077A"/>
    <w:rsid w:val="00C00F1C"/>
    <w:rsid w:val="00C02FA9"/>
    <w:rsid w:val="00C045F6"/>
    <w:rsid w:val="00C04B43"/>
    <w:rsid w:val="00C05311"/>
    <w:rsid w:val="00C10553"/>
    <w:rsid w:val="00C13D7C"/>
    <w:rsid w:val="00C14DC7"/>
    <w:rsid w:val="00C15C48"/>
    <w:rsid w:val="00C17776"/>
    <w:rsid w:val="00C20E03"/>
    <w:rsid w:val="00C20F33"/>
    <w:rsid w:val="00C2179F"/>
    <w:rsid w:val="00C22DEC"/>
    <w:rsid w:val="00C24902"/>
    <w:rsid w:val="00C24C97"/>
    <w:rsid w:val="00C24EF5"/>
    <w:rsid w:val="00C25B41"/>
    <w:rsid w:val="00C26462"/>
    <w:rsid w:val="00C31249"/>
    <w:rsid w:val="00C33B48"/>
    <w:rsid w:val="00C340D8"/>
    <w:rsid w:val="00C355EF"/>
    <w:rsid w:val="00C37EE4"/>
    <w:rsid w:val="00C4011C"/>
    <w:rsid w:val="00C4051E"/>
    <w:rsid w:val="00C40D78"/>
    <w:rsid w:val="00C41003"/>
    <w:rsid w:val="00C416A1"/>
    <w:rsid w:val="00C41E07"/>
    <w:rsid w:val="00C429F5"/>
    <w:rsid w:val="00C42F57"/>
    <w:rsid w:val="00C43E17"/>
    <w:rsid w:val="00C4406C"/>
    <w:rsid w:val="00C443E5"/>
    <w:rsid w:val="00C44523"/>
    <w:rsid w:val="00C450F0"/>
    <w:rsid w:val="00C45513"/>
    <w:rsid w:val="00C467E0"/>
    <w:rsid w:val="00C46EAC"/>
    <w:rsid w:val="00C50FC9"/>
    <w:rsid w:val="00C51232"/>
    <w:rsid w:val="00C52503"/>
    <w:rsid w:val="00C54C66"/>
    <w:rsid w:val="00C54DC3"/>
    <w:rsid w:val="00C552C1"/>
    <w:rsid w:val="00C56D71"/>
    <w:rsid w:val="00C570C4"/>
    <w:rsid w:val="00C61443"/>
    <w:rsid w:val="00C62235"/>
    <w:rsid w:val="00C64558"/>
    <w:rsid w:val="00C658AA"/>
    <w:rsid w:val="00C66FDF"/>
    <w:rsid w:val="00C67C70"/>
    <w:rsid w:val="00C67D35"/>
    <w:rsid w:val="00C67EC7"/>
    <w:rsid w:val="00C71173"/>
    <w:rsid w:val="00C71502"/>
    <w:rsid w:val="00C72650"/>
    <w:rsid w:val="00C72D39"/>
    <w:rsid w:val="00C7329E"/>
    <w:rsid w:val="00C73324"/>
    <w:rsid w:val="00C749FE"/>
    <w:rsid w:val="00C74A45"/>
    <w:rsid w:val="00C763C5"/>
    <w:rsid w:val="00C76D44"/>
    <w:rsid w:val="00C77566"/>
    <w:rsid w:val="00C8144D"/>
    <w:rsid w:val="00C82C4D"/>
    <w:rsid w:val="00C84B90"/>
    <w:rsid w:val="00C85481"/>
    <w:rsid w:val="00C85F47"/>
    <w:rsid w:val="00C90A5E"/>
    <w:rsid w:val="00C9122C"/>
    <w:rsid w:val="00C94695"/>
    <w:rsid w:val="00C9536E"/>
    <w:rsid w:val="00C9558C"/>
    <w:rsid w:val="00C9581B"/>
    <w:rsid w:val="00C9647D"/>
    <w:rsid w:val="00CA06BC"/>
    <w:rsid w:val="00CA0A51"/>
    <w:rsid w:val="00CA28A6"/>
    <w:rsid w:val="00CA2CE9"/>
    <w:rsid w:val="00CA34AC"/>
    <w:rsid w:val="00CA4D95"/>
    <w:rsid w:val="00CA65E7"/>
    <w:rsid w:val="00CA6A40"/>
    <w:rsid w:val="00CB1760"/>
    <w:rsid w:val="00CB21E2"/>
    <w:rsid w:val="00CB6BB1"/>
    <w:rsid w:val="00CB7387"/>
    <w:rsid w:val="00CC0373"/>
    <w:rsid w:val="00CC1CEC"/>
    <w:rsid w:val="00CC23C2"/>
    <w:rsid w:val="00CC3CC3"/>
    <w:rsid w:val="00CC42D9"/>
    <w:rsid w:val="00CC5BAE"/>
    <w:rsid w:val="00CC5E50"/>
    <w:rsid w:val="00CD1681"/>
    <w:rsid w:val="00CD3C30"/>
    <w:rsid w:val="00CD3CD9"/>
    <w:rsid w:val="00CD6275"/>
    <w:rsid w:val="00CD7C63"/>
    <w:rsid w:val="00CE3BA5"/>
    <w:rsid w:val="00CE6D73"/>
    <w:rsid w:val="00CF1409"/>
    <w:rsid w:val="00CF28B3"/>
    <w:rsid w:val="00CF2A0E"/>
    <w:rsid w:val="00CF2BA7"/>
    <w:rsid w:val="00CF49C8"/>
    <w:rsid w:val="00CF4F32"/>
    <w:rsid w:val="00CF56B5"/>
    <w:rsid w:val="00CF5CCA"/>
    <w:rsid w:val="00CF7FB6"/>
    <w:rsid w:val="00D036B4"/>
    <w:rsid w:val="00D0573E"/>
    <w:rsid w:val="00D05965"/>
    <w:rsid w:val="00D05FC2"/>
    <w:rsid w:val="00D07394"/>
    <w:rsid w:val="00D10AB8"/>
    <w:rsid w:val="00D14770"/>
    <w:rsid w:val="00D147B7"/>
    <w:rsid w:val="00D15B7A"/>
    <w:rsid w:val="00D16634"/>
    <w:rsid w:val="00D174C1"/>
    <w:rsid w:val="00D21361"/>
    <w:rsid w:val="00D22879"/>
    <w:rsid w:val="00D24C47"/>
    <w:rsid w:val="00D258D4"/>
    <w:rsid w:val="00D263A8"/>
    <w:rsid w:val="00D31972"/>
    <w:rsid w:val="00D31ABD"/>
    <w:rsid w:val="00D3400E"/>
    <w:rsid w:val="00D342F4"/>
    <w:rsid w:val="00D3500A"/>
    <w:rsid w:val="00D357E7"/>
    <w:rsid w:val="00D366E6"/>
    <w:rsid w:val="00D376D2"/>
    <w:rsid w:val="00D40FF5"/>
    <w:rsid w:val="00D419A0"/>
    <w:rsid w:val="00D419A5"/>
    <w:rsid w:val="00D42AD7"/>
    <w:rsid w:val="00D4472A"/>
    <w:rsid w:val="00D457F9"/>
    <w:rsid w:val="00D4612E"/>
    <w:rsid w:val="00D47098"/>
    <w:rsid w:val="00D470EE"/>
    <w:rsid w:val="00D50C30"/>
    <w:rsid w:val="00D52456"/>
    <w:rsid w:val="00D52604"/>
    <w:rsid w:val="00D532D9"/>
    <w:rsid w:val="00D53BFE"/>
    <w:rsid w:val="00D55330"/>
    <w:rsid w:val="00D55D10"/>
    <w:rsid w:val="00D578E2"/>
    <w:rsid w:val="00D602AC"/>
    <w:rsid w:val="00D65CEE"/>
    <w:rsid w:val="00D66CED"/>
    <w:rsid w:val="00D74894"/>
    <w:rsid w:val="00D767DA"/>
    <w:rsid w:val="00D76A20"/>
    <w:rsid w:val="00D81B5A"/>
    <w:rsid w:val="00D8322F"/>
    <w:rsid w:val="00D85142"/>
    <w:rsid w:val="00D9007A"/>
    <w:rsid w:val="00D912FA"/>
    <w:rsid w:val="00D91444"/>
    <w:rsid w:val="00D916AB"/>
    <w:rsid w:val="00D92DC7"/>
    <w:rsid w:val="00D92F9E"/>
    <w:rsid w:val="00D93274"/>
    <w:rsid w:val="00D93A02"/>
    <w:rsid w:val="00D94707"/>
    <w:rsid w:val="00D949E9"/>
    <w:rsid w:val="00D9707E"/>
    <w:rsid w:val="00D97BFF"/>
    <w:rsid w:val="00DA10D8"/>
    <w:rsid w:val="00DA2287"/>
    <w:rsid w:val="00DA48A3"/>
    <w:rsid w:val="00DA5098"/>
    <w:rsid w:val="00DA577A"/>
    <w:rsid w:val="00DA5C21"/>
    <w:rsid w:val="00DA76B6"/>
    <w:rsid w:val="00DB23BA"/>
    <w:rsid w:val="00DB2B21"/>
    <w:rsid w:val="00DB3088"/>
    <w:rsid w:val="00DB4F4C"/>
    <w:rsid w:val="00DB5C56"/>
    <w:rsid w:val="00DC2573"/>
    <w:rsid w:val="00DC40FF"/>
    <w:rsid w:val="00DC453E"/>
    <w:rsid w:val="00DC54B1"/>
    <w:rsid w:val="00DC5895"/>
    <w:rsid w:val="00DC65FD"/>
    <w:rsid w:val="00DC7028"/>
    <w:rsid w:val="00DC7365"/>
    <w:rsid w:val="00DD0825"/>
    <w:rsid w:val="00DD3452"/>
    <w:rsid w:val="00DD3936"/>
    <w:rsid w:val="00DD44B3"/>
    <w:rsid w:val="00DD4516"/>
    <w:rsid w:val="00DD4EB5"/>
    <w:rsid w:val="00DD51A5"/>
    <w:rsid w:val="00DD5296"/>
    <w:rsid w:val="00DD6E31"/>
    <w:rsid w:val="00DE0ABB"/>
    <w:rsid w:val="00DE1199"/>
    <w:rsid w:val="00DE45D1"/>
    <w:rsid w:val="00DE5261"/>
    <w:rsid w:val="00DE64EC"/>
    <w:rsid w:val="00DE6695"/>
    <w:rsid w:val="00DF15D9"/>
    <w:rsid w:val="00DF4F8F"/>
    <w:rsid w:val="00DF53EE"/>
    <w:rsid w:val="00E009DB"/>
    <w:rsid w:val="00E051BA"/>
    <w:rsid w:val="00E066D2"/>
    <w:rsid w:val="00E071B2"/>
    <w:rsid w:val="00E074CA"/>
    <w:rsid w:val="00E079CF"/>
    <w:rsid w:val="00E11FF4"/>
    <w:rsid w:val="00E12838"/>
    <w:rsid w:val="00E1341F"/>
    <w:rsid w:val="00E141F3"/>
    <w:rsid w:val="00E15513"/>
    <w:rsid w:val="00E171F8"/>
    <w:rsid w:val="00E17C27"/>
    <w:rsid w:val="00E210F4"/>
    <w:rsid w:val="00E21E02"/>
    <w:rsid w:val="00E225C9"/>
    <w:rsid w:val="00E23510"/>
    <w:rsid w:val="00E240CA"/>
    <w:rsid w:val="00E2723A"/>
    <w:rsid w:val="00E27C89"/>
    <w:rsid w:val="00E33A59"/>
    <w:rsid w:val="00E34C28"/>
    <w:rsid w:val="00E415DB"/>
    <w:rsid w:val="00E415EE"/>
    <w:rsid w:val="00E42511"/>
    <w:rsid w:val="00E43345"/>
    <w:rsid w:val="00E43E92"/>
    <w:rsid w:val="00E4560A"/>
    <w:rsid w:val="00E46E35"/>
    <w:rsid w:val="00E47BE7"/>
    <w:rsid w:val="00E52C45"/>
    <w:rsid w:val="00E60691"/>
    <w:rsid w:val="00E60D25"/>
    <w:rsid w:val="00E6120E"/>
    <w:rsid w:val="00E613C2"/>
    <w:rsid w:val="00E61AA3"/>
    <w:rsid w:val="00E6283E"/>
    <w:rsid w:val="00E64BF8"/>
    <w:rsid w:val="00E657E7"/>
    <w:rsid w:val="00E67F32"/>
    <w:rsid w:val="00E70E2C"/>
    <w:rsid w:val="00E71CD2"/>
    <w:rsid w:val="00E7307D"/>
    <w:rsid w:val="00E7420E"/>
    <w:rsid w:val="00E74591"/>
    <w:rsid w:val="00E7498B"/>
    <w:rsid w:val="00E81523"/>
    <w:rsid w:val="00E81704"/>
    <w:rsid w:val="00E82F0A"/>
    <w:rsid w:val="00E83E4B"/>
    <w:rsid w:val="00E84B9B"/>
    <w:rsid w:val="00E86477"/>
    <w:rsid w:val="00E86A40"/>
    <w:rsid w:val="00E86F56"/>
    <w:rsid w:val="00E90F72"/>
    <w:rsid w:val="00E914EA"/>
    <w:rsid w:val="00E9220D"/>
    <w:rsid w:val="00E922D1"/>
    <w:rsid w:val="00E94787"/>
    <w:rsid w:val="00E953ED"/>
    <w:rsid w:val="00E958ED"/>
    <w:rsid w:val="00E9722B"/>
    <w:rsid w:val="00EA2275"/>
    <w:rsid w:val="00EA234E"/>
    <w:rsid w:val="00EA2CDD"/>
    <w:rsid w:val="00EA4F94"/>
    <w:rsid w:val="00EA5449"/>
    <w:rsid w:val="00EA72BF"/>
    <w:rsid w:val="00EB1436"/>
    <w:rsid w:val="00EB1D78"/>
    <w:rsid w:val="00EB5AC4"/>
    <w:rsid w:val="00EB5D52"/>
    <w:rsid w:val="00EB5E10"/>
    <w:rsid w:val="00EB6619"/>
    <w:rsid w:val="00EB6BA1"/>
    <w:rsid w:val="00EB793F"/>
    <w:rsid w:val="00EB7EC9"/>
    <w:rsid w:val="00EB7FB2"/>
    <w:rsid w:val="00EC0358"/>
    <w:rsid w:val="00EC0556"/>
    <w:rsid w:val="00EC069E"/>
    <w:rsid w:val="00EC0B23"/>
    <w:rsid w:val="00EC1679"/>
    <w:rsid w:val="00EC1DD8"/>
    <w:rsid w:val="00EC1EA4"/>
    <w:rsid w:val="00EC26C5"/>
    <w:rsid w:val="00EC2C04"/>
    <w:rsid w:val="00EC46CB"/>
    <w:rsid w:val="00EC476A"/>
    <w:rsid w:val="00EC4CE1"/>
    <w:rsid w:val="00EC4E0F"/>
    <w:rsid w:val="00EC6F97"/>
    <w:rsid w:val="00ED0073"/>
    <w:rsid w:val="00ED0597"/>
    <w:rsid w:val="00ED3B10"/>
    <w:rsid w:val="00ED435F"/>
    <w:rsid w:val="00ED75EA"/>
    <w:rsid w:val="00EE1BBD"/>
    <w:rsid w:val="00EE29DB"/>
    <w:rsid w:val="00EE5174"/>
    <w:rsid w:val="00EE7B42"/>
    <w:rsid w:val="00EF091E"/>
    <w:rsid w:val="00EF4B76"/>
    <w:rsid w:val="00EF5EA4"/>
    <w:rsid w:val="00EF6CE0"/>
    <w:rsid w:val="00EF6D44"/>
    <w:rsid w:val="00EF7164"/>
    <w:rsid w:val="00F004D5"/>
    <w:rsid w:val="00F01B9C"/>
    <w:rsid w:val="00F070F8"/>
    <w:rsid w:val="00F07EC1"/>
    <w:rsid w:val="00F11ED1"/>
    <w:rsid w:val="00F12155"/>
    <w:rsid w:val="00F142B9"/>
    <w:rsid w:val="00F14F96"/>
    <w:rsid w:val="00F150C4"/>
    <w:rsid w:val="00F153FF"/>
    <w:rsid w:val="00F16317"/>
    <w:rsid w:val="00F16BAF"/>
    <w:rsid w:val="00F1707C"/>
    <w:rsid w:val="00F20317"/>
    <w:rsid w:val="00F203FA"/>
    <w:rsid w:val="00F20C69"/>
    <w:rsid w:val="00F22059"/>
    <w:rsid w:val="00F2336C"/>
    <w:rsid w:val="00F25944"/>
    <w:rsid w:val="00F25D2C"/>
    <w:rsid w:val="00F25DF5"/>
    <w:rsid w:val="00F26052"/>
    <w:rsid w:val="00F26A0C"/>
    <w:rsid w:val="00F26C65"/>
    <w:rsid w:val="00F26C95"/>
    <w:rsid w:val="00F27079"/>
    <w:rsid w:val="00F30878"/>
    <w:rsid w:val="00F32507"/>
    <w:rsid w:val="00F33AE9"/>
    <w:rsid w:val="00F3401E"/>
    <w:rsid w:val="00F341ED"/>
    <w:rsid w:val="00F375C2"/>
    <w:rsid w:val="00F43D11"/>
    <w:rsid w:val="00F45CA4"/>
    <w:rsid w:val="00F45F78"/>
    <w:rsid w:val="00F46B4A"/>
    <w:rsid w:val="00F505DE"/>
    <w:rsid w:val="00F50759"/>
    <w:rsid w:val="00F51D38"/>
    <w:rsid w:val="00F532D5"/>
    <w:rsid w:val="00F53E9E"/>
    <w:rsid w:val="00F56064"/>
    <w:rsid w:val="00F56A0B"/>
    <w:rsid w:val="00F6094D"/>
    <w:rsid w:val="00F60D3E"/>
    <w:rsid w:val="00F613C6"/>
    <w:rsid w:val="00F6159B"/>
    <w:rsid w:val="00F657ED"/>
    <w:rsid w:val="00F66D00"/>
    <w:rsid w:val="00F675A1"/>
    <w:rsid w:val="00F676E0"/>
    <w:rsid w:val="00F7490A"/>
    <w:rsid w:val="00F75A5F"/>
    <w:rsid w:val="00F75F08"/>
    <w:rsid w:val="00F76534"/>
    <w:rsid w:val="00F80307"/>
    <w:rsid w:val="00F803E9"/>
    <w:rsid w:val="00F8216C"/>
    <w:rsid w:val="00F8472B"/>
    <w:rsid w:val="00F84F80"/>
    <w:rsid w:val="00F8531A"/>
    <w:rsid w:val="00F9034F"/>
    <w:rsid w:val="00F9112E"/>
    <w:rsid w:val="00F914D4"/>
    <w:rsid w:val="00F91C88"/>
    <w:rsid w:val="00F9207E"/>
    <w:rsid w:val="00F93A12"/>
    <w:rsid w:val="00F96BFF"/>
    <w:rsid w:val="00F97104"/>
    <w:rsid w:val="00F971CB"/>
    <w:rsid w:val="00FA4412"/>
    <w:rsid w:val="00FA60E5"/>
    <w:rsid w:val="00FA7FF1"/>
    <w:rsid w:val="00FB0342"/>
    <w:rsid w:val="00FB1155"/>
    <w:rsid w:val="00FB13E5"/>
    <w:rsid w:val="00FB1CD6"/>
    <w:rsid w:val="00FB3216"/>
    <w:rsid w:val="00FB4A62"/>
    <w:rsid w:val="00FB4DCA"/>
    <w:rsid w:val="00FB529D"/>
    <w:rsid w:val="00FB6F95"/>
    <w:rsid w:val="00FC4347"/>
    <w:rsid w:val="00FC45A4"/>
    <w:rsid w:val="00FC58D8"/>
    <w:rsid w:val="00FC67C0"/>
    <w:rsid w:val="00FD021F"/>
    <w:rsid w:val="00FD02CC"/>
    <w:rsid w:val="00FD34E1"/>
    <w:rsid w:val="00FD361D"/>
    <w:rsid w:val="00FD3A88"/>
    <w:rsid w:val="00FE4B12"/>
    <w:rsid w:val="00FE533A"/>
    <w:rsid w:val="00FE53FF"/>
    <w:rsid w:val="00FE58AB"/>
    <w:rsid w:val="00FE710D"/>
    <w:rsid w:val="00FE75CC"/>
    <w:rsid w:val="00FE7FE0"/>
    <w:rsid w:val="00FF15E2"/>
    <w:rsid w:val="00FF2790"/>
    <w:rsid w:val="00FF2CAD"/>
    <w:rsid w:val="00FF349A"/>
    <w:rsid w:val="00FF3E38"/>
    <w:rsid w:val="00FF481B"/>
    <w:rsid w:val="00FF4FB2"/>
    <w:rsid w:val="00FF5AB5"/>
    <w:rsid w:val="00FF651B"/>
    <w:rsid w:val="00FF756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22D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93CA2"/>
    <w:rPr>
      <w:spacing w:val="-7"/>
      <w:sz w:val="28"/>
      <w:szCs w:val="20"/>
    </w:rPr>
  </w:style>
  <w:style w:type="paragraph" w:styleId="a6">
    <w:name w:val="No Spacing"/>
    <w:qFormat/>
    <w:rsid w:val="00393CA2"/>
    <w:pPr>
      <w:jc w:val="both"/>
    </w:pPr>
    <w:rPr>
      <w:rFonts w:eastAsia="Calibri"/>
      <w:sz w:val="28"/>
      <w:lang w:eastAsia="en-US"/>
    </w:rPr>
  </w:style>
  <w:style w:type="paragraph" w:styleId="2">
    <w:name w:val="Body Text 2"/>
    <w:basedOn w:val="a"/>
    <w:rsid w:val="00393CA2"/>
    <w:pPr>
      <w:spacing w:after="120" w:line="480" w:lineRule="auto"/>
    </w:pPr>
  </w:style>
  <w:style w:type="paragraph" w:customStyle="1" w:styleId="a7">
    <w:name w:val="Содержимое таблицы"/>
    <w:basedOn w:val="a"/>
    <w:rsid w:val="006C18A0"/>
    <w:pPr>
      <w:widowControl w:val="0"/>
      <w:suppressLineNumbers/>
      <w:suppressAutoHyphens/>
    </w:pPr>
    <w:rPr>
      <w:rFonts w:eastAsia="Lucida Sans Unicode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BA637CBFF0BD49AE3B5A072FE3FE6221DC043A08F878CEBE975BFDC2B513FD6F5800888F4AF11DEF924D3902688F9EE43E8F834BFA3A138C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F207-7879-4EFF-9011-B0267895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15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планом спортивно-массовых мероприятий на 2012 год</vt:lpstr>
    </vt:vector>
  </TitlesOfParts>
  <Company>Home</Company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планом спортивно-массовых мероприятий на 2012 год</dc:title>
  <dc:subject/>
  <dc:creator>Кунаев А.В</dc:creator>
  <cp:keywords/>
  <cp:lastModifiedBy>Polevshikova</cp:lastModifiedBy>
  <cp:revision>261</cp:revision>
  <cp:lastPrinted>2019-06-26T07:00:00Z</cp:lastPrinted>
  <dcterms:created xsi:type="dcterms:W3CDTF">2018-01-16T07:05:00Z</dcterms:created>
  <dcterms:modified xsi:type="dcterms:W3CDTF">2019-06-26T11:14:00Z</dcterms:modified>
</cp:coreProperties>
</file>