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F8E" w:rsidRDefault="007931CC" w:rsidP="007931CC">
      <w:pPr>
        <w:pStyle w:val="a3"/>
      </w:pPr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0431FCF" wp14:editId="4A27FBAD">
            <wp:simplePos x="0" y="0"/>
            <wp:positionH relativeFrom="column">
              <wp:posOffset>2472690</wp:posOffset>
            </wp:positionH>
            <wp:positionV relativeFrom="paragraph">
              <wp:posOffset>-92710</wp:posOffset>
            </wp:positionV>
            <wp:extent cx="561975" cy="638175"/>
            <wp:effectExtent l="0" t="0" r="9525" b="9525"/>
            <wp:wrapNone/>
            <wp:docPr id="1" name="Рисунок 1" descr="Описание: \\Server\user_doc\MalOV\Рабочий стол\бланки поделки\герб 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\\Server\user_doc\MalOV\Рабочий стол\бланки поделки\герб ч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1F8E" w:rsidRDefault="003A1F8E" w:rsidP="00932A0C">
      <w:pPr>
        <w:pStyle w:val="a3"/>
      </w:pPr>
    </w:p>
    <w:p w:rsidR="00932A0C" w:rsidRPr="005E52EB" w:rsidRDefault="00932A0C" w:rsidP="007931CC">
      <w:pPr>
        <w:pStyle w:val="a3"/>
        <w:rPr>
          <w:b/>
          <w:sz w:val="36"/>
          <w:szCs w:val="36"/>
        </w:rPr>
      </w:pPr>
    </w:p>
    <w:p w:rsidR="00932A0C" w:rsidRDefault="00932A0C" w:rsidP="00932A0C">
      <w:pPr>
        <w:pStyle w:val="a3"/>
        <w:jc w:val="center"/>
        <w:rPr>
          <w:b/>
        </w:rPr>
      </w:pPr>
    </w:p>
    <w:p w:rsidR="00932A0C" w:rsidRPr="00DA5FC8" w:rsidRDefault="00932A0C" w:rsidP="00932A0C">
      <w:pPr>
        <w:pStyle w:val="a3"/>
        <w:jc w:val="center"/>
        <w:rPr>
          <w:b/>
        </w:rPr>
      </w:pPr>
      <w:r w:rsidRPr="00DA5FC8">
        <w:rPr>
          <w:b/>
        </w:rPr>
        <w:t>АДМИНИСТРАЦИЯ ВЯТСКОПОЛЯНСКОГО РАЙОНА</w:t>
      </w:r>
    </w:p>
    <w:p w:rsidR="00932A0C" w:rsidRPr="00DA5FC8" w:rsidRDefault="00932A0C" w:rsidP="00932A0C">
      <w:pPr>
        <w:pStyle w:val="a3"/>
        <w:jc w:val="center"/>
        <w:rPr>
          <w:b/>
        </w:rPr>
      </w:pPr>
      <w:r w:rsidRPr="00DA5FC8">
        <w:rPr>
          <w:b/>
        </w:rPr>
        <w:t>КИРОВСКОЙ ОБЛАСТИ</w:t>
      </w:r>
    </w:p>
    <w:p w:rsidR="00932A0C" w:rsidRPr="005E52EB" w:rsidRDefault="00932A0C" w:rsidP="00932A0C">
      <w:pPr>
        <w:pStyle w:val="a3"/>
        <w:jc w:val="center"/>
        <w:rPr>
          <w:b/>
          <w:sz w:val="36"/>
          <w:szCs w:val="36"/>
        </w:rPr>
      </w:pPr>
    </w:p>
    <w:p w:rsidR="00932A0C" w:rsidRPr="00260903" w:rsidRDefault="00932A0C" w:rsidP="00260903">
      <w:pPr>
        <w:pStyle w:val="a3"/>
        <w:jc w:val="center"/>
        <w:rPr>
          <w:b/>
        </w:rPr>
      </w:pPr>
      <w:r w:rsidRPr="00DA5FC8">
        <w:rPr>
          <w:b/>
        </w:rPr>
        <w:t>ПОСТАНОВЛЕНИЕ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5173"/>
        <w:gridCol w:w="497"/>
        <w:gridCol w:w="2055"/>
      </w:tblGrid>
      <w:tr w:rsidR="00932A0C" w:rsidRPr="006A4D90" w:rsidTr="003D7A4E">
        <w:tc>
          <w:tcPr>
            <w:tcW w:w="1843" w:type="dxa"/>
            <w:tcBorders>
              <w:bottom w:val="single" w:sz="4" w:space="0" w:color="auto"/>
            </w:tcBorders>
          </w:tcPr>
          <w:p w:rsidR="00932A0C" w:rsidRPr="006A4D90" w:rsidRDefault="008162B6" w:rsidP="003D7A4E">
            <w:pPr>
              <w:pStyle w:val="a3"/>
            </w:pPr>
            <w:r>
              <w:t>29.10.2021</w:t>
            </w:r>
          </w:p>
        </w:tc>
        <w:tc>
          <w:tcPr>
            <w:tcW w:w="5173" w:type="dxa"/>
          </w:tcPr>
          <w:p w:rsidR="00932A0C" w:rsidRPr="000370DD" w:rsidRDefault="00932A0C" w:rsidP="003D7A4E">
            <w:pPr>
              <w:pStyle w:val="a3"/>
              <w:rPr>
                <w:position w:val="-6"/>
                <w:u w:val="single"/>
              </w:rPr>
            </w:pPr>
          </w:p>
        </w:tc>
        <w:tc>
          <w:tcPr>
            <w:tcW w:w="497" w:type="dxa"/>
            <w:tcBorders>
              <w:left w:val="nil"/>
            </w:tcBorders>
          </w:tcPr>
          <w:p w:rsidR="00932A0C" w:rsidRPr="006A4D90" w:rsidRDefault="00932A0C" w:rsidP="003D7A4E">
            <w:pPr>
              <w:pStyle w:val="a3"/>
            </w:pPr>
            <w:r w:rsidRPr="006A4D90">
              <w:rPr>
                <w:position w:val="-6"/>
              </w:rPr>
              <w:t>№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932A0C" w:rsidRPr="006A4D90" w:rsidRDefault="008162B6" w:rsidP="003D7A4E">
            <w:pPr>
              <w:pStyle w:val="a3"/>
            </w:pPr>
            <w:r>
              <w:t>894</w:t>
            </w:r>
            <w:bookmarkStart w:id="0" w:name="_GoBack"/>
            <w:bookmarkEnd w:id="0"/>
          </w:p>
        </w:tc>
      </w:tr>
      <w:tr w:rsidR="00932A0C" w:rsidRPr="00AE36A8" w:rsidTr="003D7A4E">
        <w:tc>
          <w:tcPr>
            <w:tcW w:w="9568" w:type="dxa"/>
            <w:gridSpan w:val="4"/>
          </w:tcPr>
          <w:p w:rsidR="00932A0C" w:rsidRPr="00AE36A8" w:rsidRDefault="00932A0C" w:rsidP="003D7A4E">
            <w:pPr>
              <w:pStyle w:val="a3"/>
              <w:jc w:val="center"/>
            </w:pPr>
            <w:r>
              <w:t>г. Вятские Поляны</w:t>
            </w:r>
          </w:p>
        </w:tc>
      </w:tr>
    </w:tbl>
    <w:p w:rsidR="00932A0C" w:rsidRPr="005C44CB" w:rsidRDefault="00932A0C" w:rsidP="00932A0C"/>
    <w:p w:rsidR="002138C4" w:rsidRDefault="002138C4" w:rsidP="008B36F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признании </w:t>
      </w:r>
      <w:proofErr w:type="gramStart"/>
      <w:r>
        <w:rPr>
          <w:b/>
          <w:bCs/>
          <w:sz w:val="28"/>
          <w:szCs w:val="28"/>
        </w:rPr>
        <w:t>утратившим</w:t>
      </w:r>
      <w:proofErr w:type="gramEnd"/>
      <w:r>
        <w:rPr>
          <w:b/>
          <w:bCs/>
          <w:sz w:val="28"/>
          <w:szCs w:val="28"/>
        </w:rPr>
        <w:t xml:space="preserve"> силу постановление</w:t>
      </w:r>
      <w:r w:rsidR="00A417E3">
        <w:rPr>
          <w:b/>
          <w:bCs/>
          <w:sz w:val="28"/>
          <w:szCs w:val="28"/>
        </w:rPr>
        <w:t xml:space="preserve"> </w:t>
      </w:r>
      <w:r w:rsidRPr="002138C4">
        <w:rPr>
          <w:rFonts w:eastAsiaTheme="minorHAnsi"/>
          <w:b/>
          <w:kern w:val="0"/>
          <w:sz w:val="28"/>
          <w:szCs w:val="28"/>
        </w:rPr>
        <w:t>администрации Вятскополянского района Кировской области</w:t>
      </w:r>
      <w:r w:rsidR="00A417E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от 14.01.2019 № 12 </w:t>
      </w:r>
    </w:p>
    <w:p w:rsidR="008B36FA" w:rsidRPr="008B36FA" w:rsidRDefault="008B36FA" w:rsidP="008B36F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B36FA">
        <w:rPr>
          <w:b/>
          <w:bCs/>
          <w:sz w:val="28"/>
          <w:szCs w:val="28"/>
        </w:rPr>
        <w:t>«Об утверждении Положения о порядке осуществления</w:t>
      </w:r>
    </w:p>
    <w:p w:rsidR="008B36FA" w:rsidRPr="008B36FA" w:rsidRDefault="008B36FA" w:rsidP="008B36F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B36FA">
        <w:rPr>
          <w:b/>
          <w:bCs/>
          <w:sz w:val="28"/>
          <w:szCs w:val="28"/>
        </w:rPr>
        <w:t xml:space="preserve">муниципального </w:t>
      </w:r>
      <w:proofErr w:type="gramStart"/>
      <w:r w:rsidRPr="008B36FA">
        <w:rPr>
          <w:b/>
          <w:bCs/>
          <w:sz w:val="28"/>
          <w:szCs w:val="28"/>
        </w:rPr>
        <w:t>контроля за</w:t>
      </w:r>
      <w:proofErr w:type="gramEnd"/>
      <w:r w:rsidRPr="008B36FA">
        <w:rPr>
          <w:b/>
          <w:bCs/>
          <w:sz w:val="28"/>
          <w:szCs w:val="28"/>
        </w:rPr>
        <w:t xml:space="preserve"> обеспечением сохранности</w:t>
      </w:r>
    </w:p>
    <w:p w:rsidR="008B36FA" w:rsidRPr="008B36FA" w:rsidRDefault="008B36FA" w:rsidP="008B36F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B36FA">
        <w:rPr>
          <w:b/>
          <w:bCs/>
          <w:sz w:val="28"/>
          <w:szCs w:val="28"/>
        </w:rPr>
        <w:t>автомобильных дорог местного значения в границах</w:t>
      </w:r>
    </w:p>
    <w:p w:rsidR="003A1F8E" w:rsidRDefault="00FC4742" w:rsidP="00FC4742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Вятскополянского</w:t>
      </w:r>
      <w:r w:rsidR="008B36FA" w:rsidRPr="008B36FA"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>а</w:t>
      </w:r>
      <w:r w:rsidR="008B36FA" w:rsidRPr="008B36FA">
        <w:rPr>
          <w:b/>
          <w:bCs/>
          <w:sz w:val="28"/>
          <w:szCs w:val="28"/>
        </w:rPr>
        <w:t>»</w:t>
      </w:r>
    </w:p>
    <w:p w:rsidR="00A01553" w:rsidRPr="001D533B" w:rsidRDefault="00A01553" w:rsidP="008B36FA">
      <w:pPr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</w:p>
    <w:p w:rsidR="00385636" w:rsidRDefault="008B36FA" w:rsidP="00385636">
      <w:pPr>
        <w:widowControl/>
        <w:suppressAutoHyphens w:val="0"/>
        <w:spacing w:after="200"/>
        <w:ind w:firstLine="708"/>
        <w:contextualSpacing/>
        <w:jc w:val="both"/>
        <w:rPr>
          <w:rFonts w:eastAsiaTheme="minorHAnsi"/>
          <w:kern w:val="0"/>
          <w:sz w:val="28"/>
          <w:szCs w:val="28"/>
        </w:rPr>
      </w:pPr>
      <w:r w:rsidRPr="008B36FA">
        <w:rPr>
          <w:rFonts w:eastAsiaTheme="minorHAnsi"/>
          <w:kern w:val="0"/>
          <w:sz w:val="28"/>
          <w:szCs w:val="28"/>
        </w:rPr>
        <w:t xml:space="preserve">В соответствии </w:t>
      </w:r>
      <w:r w:rsidR="00FA79CB" w:rsidRPr="00567818">
        <w:rPr>
          <w:color w:val="000000"/>
          <w:sz w:val="28"/>
          <w:szCs w:val="28"/>
        </w:rPr>
        <w:t>Федеральным законом от 31.07.2020 № 248-ФЗ «О государственном контроле (надзоре) и муниципальном ко</w:t>
      </w:r>
      <w:r w:rsidR="00FA79CB">
        <w:rPr>
          <w:color w:val="000000"/>
          <w:sz w:val="28"/>
          <w:szCs w:val="28"/>
        </w:rPr>
        <w:t>нтроле в Российской Федерации»</w:t>
      </w:r>
      <w:r w:rsidRPr="008B36FA">
        <w:rPr>
          <w:rFonts w:eastAsiaTheme="minorHAnsi"/>
          <w:kern w:val="0"/>
          <w:sz w:val="28"/>
          <w:szCs w:val="28"/>
        </w:rPr>
        <w:t>, администрация Вятскополянского района ПОСТАНОВЛЯЕТ:</w:t>
      </w:r>
    </w:p>
    <w:p w:rsidR="002138C4" w:rsidRDefault="002138C4" w:rsidP="002138C4">
      <w:pPr>
        <w:ind w:firstLine="708"/>
        <w:contextualSpacing/>
        <w:jc w:val="both"/>
        <w:rPr>
          <w:rFonts w:eastAsiaTheme="minorHAnsi"/>
          <w:kern w:val="0"/>
          <w:sz w:val="28"/>
          <w:szCs w:val="28"/>
        </w:rPr>
      </w:pPr>
      <w:r>
        <w:rPr>
          <w:rFonts w:eastAsiaTheme="minorHAnsi"/>
          <w:kern w:val="0"/>
          <w:sz w:val="28"/>
          <w:szCs w:val="28"/>
        </w:rPr>
        <w:t xml:space="preserve">   1</w:t>
      </w:r>
      <w:r w:rsidR="00A417E3">
        <w:rPr>
          <w:rFonts w:eastAsiaTheme="minorHAnsi"/>
          <w:kern w:val="0"/>
          <w:sz w:val="28"/>
          <w:szCs w:val="28"/>
        </w:rPr>
        <w:t xml:space="preserve">. </w:t>
      </w:r>
      <w:r w:rsidRPr="001C74F2">
        <w:rPr>
          <w:rFonts w:eastAsiaTheme="minorHAnsi"/>
          <w:kern w:val="0"/>
          <w:sz w:val="28"/>
          <w:szCs w:val="28"/>
        </w:rPr>
        <w:t>Признать утратившим силу постановление администрации Вятскополянског</w:t>
      </w:r>
      <w:r>
        <w:rPr>
          <w:rFonts w:eastAsiaTheme="minorHAnsi"/>
          <w:kern w:val="0"/>
          <w:sz w:val="28"/>
          <w:szCs w:val="28"/>
        </w:rPr>
        <w:t xml:space="preserve">о района Кировской области от 14.01.2019 № 12  </w:t>
      </w:r>
      <w:r w:rsidRPr="002138C4">
        <w:rPr>
          <w:rFonts w:eastAsiaTheme="minorHAnsi"/>
          <w:kern w:val="0"/>
          <w:sz w:val="28"/>
          <w:szCs w:val="28"/>
        </w:rPr>
        <w:t>«Об утверждении По</w:t>
      </w:r>
      <w:r>
        <w:rPr>
          <w:rFonts w:eastAsiaTheme="minorHAnsi"/>
          <w:kern w:val="0"/>
          <w:sz w:val="28"/>
          <w:szCs w:val="28"/>
        </w:rPr>
        <w:t xml:space="preserve">ложения о порядке осуществления </w:t>
      </w:r>
      <w:r w:rsidRPr="002138C4">
        <w:rPr>
          <w:rFonts w:eastAsiaTheme="minorHAnsi"/>
          <w:kern w:val="0"/>
          <w:sz w:val="28"/>
          <w:szCs w:val="28"/>
        </w:rPr>
        <w:t xml:space="preserve">муниципального </w:t>
      </w:r>
      <w:proofErr w:type="gramStart"/>
      <w:r w:rsidRPr="002138C4">
        <w:rPr>
          <w:rFonts w:eastAsiaTheme="minorHAnsi"/>
          <w:kern w:val="0"/>
          <w:sz w:val="28"/>
          <w:szCs w:val="28"/>
        </w:rPr>
        <w:t>контр</w:t>
      </w:r>
      <w:r>
        <w:rPr>
          <w:rFonts w:eastAsiaTheme="minorHAnsi"/>
          <w:kern w:val="0"/>
          <w:sz w:val="28"/>
          <w:szCs w:val="28"/>
        </w:rPr>
        <w:t>оля за</w:t>
      </w:r>
      <w:proofErr w:type="gramEnd"/>
      <w:r>
        <w:rPr>
          <w:rFonts w:eastAsiaTheme="minorHAnsi"/>
          <w:kern w:val="0"/>
          <w:sz w:val="28"/>
          <w:szCs w:val="28"/>
        </w:rPr>
        <w:t xml:space="preserve"> обеспечением сохранности </w:t>
      </w:r>
      <w:r w:rsidRPr="002138C4">
        <w:rPr>
          <w:rFonts w:eastAsiaTheme="minorHAnsi"/>
          <w:kern w:val="0"/>
          <w:sz w:val="28"/>
          <w:szCs w:val="28"/>
        </w:rPr>
        <w:t>автомобильных дор</w:t>
      </w:r>
      <w:r>
        <w:rPr>
          <w:rFonts w:eastAsiaTheme="minorHAnsi"/>
          <w:kern w:val="0"/>
          <w:sz w:val="28"/>
          <w:szCs w:val="28"/>
        </w:rPr>
        <w:t xml:space="preserve">ог местного значения в границах </w:t>
      </w:r>
      <w:r w:rsidRPr="002138C4">
        <w:rPr>
          <w:rFonts w:eastAsiaTheme="minorHAnsi"/>
          <w:kern w:val="0"/>
          <w:sz w:val="28"/>
          <w:szCs w:val="28"/>
        </w:rPr>
        <w:t>Вятскополянского района»</w:t>
      </w:r>
      <w:r>
        <w:rPr>
          <w:rFonts w:eastAsiaTheme="minorHAnsi"/>
          <w:kern w:val="0"/>
          <w:sz w:val="28"/>
          <w:szCs w:val="28"/>
        </w:rPr>
        <w:t>.</w:t>
      </w:r>
      <w:r w:rsidR="00A417E3" w:rsidRPr="00A417E3">
        <w:rPr>
          <w:rFonts w:eastAsiaTheme="minorHAnsi"/>
          <w:kern w:val="0"/>
          <w:sz w:val="28"/>
          <w:szCs w:val="28"/>
        </w:rPr>
        <w:tab/>
      </w:r>
    </w:p>
    <w:p w:rsidR="00A01553" w:rsidRPr="00B13FC5" w:rsidRDefault="002138C4" w:rsidP="00B13FC5">
      <w:pPr>
        <w:ind w:firstLine="708"/>
        <w:contextualSpacing/>
        <w:jc w:val="both"/>
        <w:rPr>
          <w:rFonts w:eastAsiaTheme="minorHAnsi"/>
          <w:kern w:val="0"/>
          <w:sz w:val="28"/>
          <w:szCs w:val="28"/>
        </w:rPr>
      </w:pPr>
      <w:r>
        <w:rPr>
          <w:rFonts w:eastAsiaTheme="minorHAnsi"/>
          <w:kern w:val="0"/>
          <w:sz w:val="28"/>
          <w:szCs w:val="28"/>
        </w:rPr>
        <w:t xml:space="preserve">   </w:t>
      </w:r>
      <w:r w:rsidRPr="00FA79CB">
        <w:rPr>
          <w:rFonts w:eastAsiaTheme="minorHAnsi"/>
          <w:kern w:val="0"/>
          <w:sz w:val="28"/>
          <w:szCs w:val="28"/>
        </w:rPr>
        <w:t>2</w:t>
      </w:r>
      <w:r w:rsidR="00304922" w:rsidRPr="00FA79CB">
        <w:rPr>
          <w:rFonts w:eastAsiaTheme="minorHAnsi"/>
          <w:kern w:val="0"/>
          <w:sz w:val="28"/>
          <w:szCs w:val="28"/>
        </w:rPr>
        <w:t xml:space="preserve">. </w:t>
      </w:r>
      <w:r w:rsidR="00B13FC5" w:rsidRPr="00FA79CB">
        <w:rPr>
          <w:rFonts w:eastAsiaTheme="minorHAnsi"/>
          <w:kern w:val="0"/>
          <w:sz w:val="28"/>
          <w:szCs w:val="28"/>
        </w:rPr>
        <w:t>Начальнику управлен</w:t>
      </w:r>
      <w:r w:rsidRPr="00FA79CB">
        <w:rPr>
          <w:rFonts w:eastAsiaTheme="minorHAnsi"/>
          <w:kern w:val="0"/>
          <w:sz w:val="28"/>
          <w:szCs w:val="28"/>
        </w:rPr>
        <w:t>ия по вопросам взаимодействия О</w:t>
      </w:r>
      <w:r w:rsidR="00B13FC5" w:rsidRPr="00FA79CB">
        <w:rPr>
          <w:rFonts w:eastAsiaTheme="minorHAnsi"/>
          <w:kern w:val="0"/>
          <w:sz w:val="28"/>
          <w:szCs w:val="28"/>
        </w:rPr>
        <w:t>М</w:t>
      </w:r>
      <w:r w:rsidRPr="00FA79CB">
        <w:rPr>
          <w:rFonts w:eastAsiaTheme="minorHAnsi"/>
          <w:kern w:val="0"/>
          <w:sz w:val="28"/>
          <w:szCs w:val="28"/>
        </w:rPr>
        <w:t>С</w:t>
      </w:r>
      <w:r w:rsidR="00BE05F8">
        <w:rPr>
          <w:rFonts w:eastAsiaTheme="minorHAnsi"/>
          <w:kern w:val="0"/>
          <w:sz w:val="28"/>
          <w:szCs w:val="28"/>
        </w:rPr>
        <w:t xml:space="preserve">, </w:t>
      </w:r>
      <w:r w:rsidR="00B13FC5" w:rsidRPr="00FA79CB">
        <w:rPr>
          <w:rFonts w:eastAsiaTheme="minorHAnsi"/>
          <w:kern w:val="0"/>
          <w:sz w:val="28"/>
          <w:szCs w:val="28"/>
        </w:rPr>
        <w:t xml:space="preserve">СМИ Зверевой Е.В. опубликовать настоящее постановление в Деловом вестнике Вятскополянской районной Думы и администрации Вятскополянского района, заведующему отделом информатизации </w:t>
      </w:r>
      <w:proofErr w:type="spellStart"/>
      <w:r w:rsidR="00B13FC5" w:rsidRPr="00FA79CB">
        <w:rPr>
          <w:rFonts w:eastAsiaTheme="minorHAnsi"/>
          <w:kern w:val="0"/>
          <w:sz w:val="28"/>
          <w:szCs w:val="28"/>
        </w:rPr>
        <w:t>Морокуеву</w:t>
      </w:r>
      <w:proofErr w:type="spellEnd"/>
      <w:r w:rsidR="00B13FC5" w:rsidRPr="00FA79CB">
        <w:rPr>
          <w:rFonts w:eastAsiaTheme="minorHAnsi"/>
          <w:kern w:val="0"/>
          <w:sz w:val="28"/>
          <w:szCs w:val="28"/>
        </w:rPr>
        <w:t xml:space="preserve"> И.А. опубликовать настоящее постановление на официальном сайте муниципального образования Вятскополянский муниципальный район в сети Интернет.</w:t>
      </w:r>
      <w:r w:rsidR="00B13FC5">
        <w:t xml:space="preserve">          </w:t>
      </w:r>
    </w:p>
    <w:p w:rsidR="003A1F8E" w:rsidRPr="00CC32D7" w:rsidRDefault="002138C4" w:rsidP="002138C4">
      <w:pPr>
        <w:pStyle w:val="Standard"/>
        <w:suppressAutoHyphens w:val="0"/>
        <w:ind w:firstLine="708"/>
        <w:contextualSpacing/>
        <w:jc w:val="both"/>
        <w:rPr>
          <w:sz w:val="28"/>
          <w:szCs w:val="28"/>
          <w:lang w:val="ru-RU"/>
        </w:rPr>
      </w:pPr>
      <w:r>
        <w:rPr>
          <w:rFonts w:cs="Times New Roman"/>
          <w:kern w:val="1"/>
          <w:lang w:val="ru-RU" w:eastAsia="en-US" w:bidi="ar-SA"/>
        </w:rPr>
        <w:t xml:space="preserve">    </w:t>
      </w:r>
      <w:r>
        <w:rPr>
          <w:sz w:val="28"/>
          <w:lang w:val="ru-RU"/>
        </w:rPr>
        <w:t>3</w:t>
      </w:r>
      <w:r w:rsidR="00C41508">
        <w:rPr>
          <w:sz w:val="28"/>
          <w:lang w:val="ru-RU"/>
        </w:rPr>
        <w:t xml:space="preserve">. </w:t>
      </w:r>
      <w:proofErr w:type="spellStart"/>
      <w:r w:rsidR="001A0959">
        <w:rPr>
          <w:sz w:val="28"/>
          <w:szCs w:val="28"/>
        </w:rPr>
        <w:t>Контроль</w:t>
      </w:r>
      <w:proofErr w:type="spellEnd"/>
      <w:r w:rsidR="001A0959">
        <w:rPr>
          <w:sz w:val="28"/>
          <w:szCs w:val="28"/>
        </w:rPr>
        <w:t xml:space="preserve"> </w:t>
      </w:r>
      <w:proofErr w:type="spellStart"/>
      <w:r w:rsidR="001A0959">
        <w:rPr>
          <w:sz w:val="28"/>
          <w:szCs w:val="28"/>
        </w:rPr>
        <w:t>за</w:t>
      </w:r>
      <w:proofErr w:type="spellEnd"/>
      <w:r w:rsidR="001A0959">
        <w:rPr>
          <w:sz w:val="28"/>
          <w:szCs w:val="28"/>
        </w:rPr>
        <w:t xml:space="preserve"> </w:t>
      </w:r>
      <w:proofErr w:type="spellStart"/>
      <w:r w:rsidR="001A0959">
        <w:rPr>
          <w:sz w:val="28"/>
          <w:szCs w:val="28"/>
        </w:rPr>
        <w:t>исполнением</w:t>
      </w:r>
      <w:proofErr w:type="spellEnd"/>
      <w:r w:rsidR="00CC32D7" w:rsidRPr="00CC32D7">
        <w:rPr>
          <w:sz w:val="28"/>
          <w:szCs w:val="28"/>
        </w:rPr>
        <w:t xml:space="preserve"> </w:t>
      </w:r>
      <w:proofErr w:type="spellStart"/>
      <w:r w:rsidR="00CC32D7" w:rsidRPr="00CC32D7">
        <w:rPr>
          <w:sz w:val="28"/>
          <w:szCs w:val="28"/>
        </w:rPr>
        <w:t>постановления</w:t>
      </w:r>
      <w:proofErr w:type="spellEnd"/>
      <w:r w:rsidR="00CC32D7">
        <w:rPr>
          <w:sz w:val="28"/>
          <w:szCs w:val="28"/>
          <w:lang w:val="ru-RU"/>
        </w:rPr>
        <w:t xml:space="preserve"> </w:t>
      </w:r>
      <w:r w:rsidR="004203C3">
        <w:rPr>
          <w:sz w:val="28"/>
          <w:szCs w:val="28"/>
          <w:lang w:val="ru-RU"/>
        </w:rPr>
        <w:t>возложить на заместителя главы администрации Вятскополянского района по жизнеобеспечению Габдулбарова Р.Р.</w:t>
      </w:r>
    </w:p>
    <w:p w:rsidR="00A01553" w:rsidRDefault="00A01553" w:rsidP="00D411E3">
      <w:pPr>
        <w:rPr>
          <w:rFonts w:cs="Tahoma"/>
          <w:kern w:val="3"/>
          <w:sz w:val="28"/>
          <w:lang w:eastAsia="ja-JP" w:bidi="fa-IR"/>
        </w:rPr>
      </w:pPr>
    </w:p>
    <w:p w:rsidR="00BE05F8" w:rsidRDefault="00BE05F8" w:rsidP="00D411E3">
      <w:pPr>
        <w:rPr>
          <w:rFonts w:cs="Tahoma"/>
          <w:kern w:val="3"/>
          <w:sz w:val="28"/>
          <w:lang w:eastAsia="ja-JP" w:bidi="fa-IR"/>
        </w:rPr>
      </w:pPr>
    </w:p>
    <w:p w:rsidR="00D411E3" w:rsidRPr="00D411E3" w:rsidRDefault="00D411E3" w:rsidP="00D411E3">
      <w:pPr>
        <w:rPr>
          <w:rFonts w:cs="Tahoma"/>
          <w:kern w:val="3"/>
          <w:sz w:val="28"/>
          <w:lang w:eastAsia="ja-JP" w:bidi="fa-IR"/>
        </w:rPr>
      </w:pPr>
      <w:r w:rsidRPr="00D411E3">
        <w:rPr>
          <w:rFonts w:cs="Tahoma"/>
          <w:kern w:val="3"/>
          <w:sz w:val="28"/>
          <w:lang w:eastAsia="ja-JP" w:bidi="fa-IR"/>
        </w:rPr>
        <w:t xml:space="preserve">Глава                                                </w:t>
      </w:r>
    </w:p>
    <w:p w:rsidR="00385636" w:rsidRDefault="00D411E3" w:rsidP="00D411E3">
      <w:pPr>
        <w:rPr>
          <w:rFonts w:cs="Tahoma"/>
          <w:kern w:val="3"/>
          <w:sz w:val="28"/>
          <w:lang w:eastAsia="ja-JP" w:bidi="fa-IR"/>
        </w:rPr>
      </w:pPr>
      <w:r w:rsidRPr="00D411E3">
        <w:rPr>
          <w:rFonts w:cs="Tahoma"/>
          <w:kern w:val="3"/>
          <w:sz w:val="28"/>
          <w:lang w:eastAsia="ja-JP" w:bidi="fa-IR"/>
        </w:rPr>
        <w:t>Вятскополянс</w:t>
      </w:r>
      <w:r w:rsidR="00AC12E8">
        <w:rPr>
          <w:rFonts w:cs="Tahoma"/>
          <w:kern w:val="3"/>
          <w:sz w:val="28"/>
          <w:lang w:eastAsia="ja-JP" w:bidi="fa-IR"/>
        </w:rPr>
        <w:t xml:space="preserve">кого района    </w:t>
      </w:r>
      <w:r w:rsidR="00260903">
        <w:rPr>
          <w:rFonts w:cs="Tahoma"/>
          <w:kern w:val="3"/>
          <w:sz w:val="28"/>
          <w:lang w:eastAsia="ja-JP" w:bidi="fa-IR"/>
        </w:rPr>
        <w:t>А.Ю. Чернов</w:t>
      </w:r>
    </w:p>
    <w:p w:rsidR="00A01553" w:rsidRDefault="00A01553" w:rsidP="00D411E3">
      <w:pPr>
        <w:rPr>
          <w:rFonts w:cs="Tahoma"/>
          <w:kern w:val="3"/>
          <w:sz w:val="28"/>
          <w:lang w:eastAsia="ja-JP" w:bidi="fa-IR"/>
        </w:rPr>
      </w:pPr>
    </w:p>
    <w:p w:rsidR="00FA79CB" w:rsidRDefault="00FA79CB" w:rsidP="00D411E3">
      <w:pPr>
        <w:rPr>
          <w:rFonts w:cs="Tahoma"/>
          <w:kern w:val="3"/>
          <w:sz w:val="28"/>
          <w:lang w:eastAsia="ja-JP" w:bidi="fa-IR"/>
        </w:rPr>
      </w:pPr>
    </w:p>
    <w:p w:rsidR="00BE05F8" w:rsidRDefault="00BE05F8" w:rsidP="00D411E3">
      <w:pPr>
        <w:rPr>
          <w:rFonts w:cs="Tahoma"/>
          <w:kern w:val="3"/>
          <w:sz w:val="28"/>
          <w:lang w:eastAsia="ja-JP" w:bidi="fa-IR"/>
        </w:rPr>
      </w:pPr>
    </w:p>
    <w:p w:rsidR="00D411E3" w:rsidRPr="00D411E3" w:rsidRDefault="00D411E3" w:rsidP="00D411E3">
      <w:pPr>
        <w:rPr>
          <w:rFonts w:cs="Tahoma"/>
          <w:kern w:val="3"/>
          <w:sz w:val="28"/>
          <w:lang w:eastAsia="ja-JP" w:bidi="fa-IR"/>
        </w:rPr>
      </w:pPr>
      <w:r w:rsidRPr="00D411E3">
        <w:rPr>
          <w:rFonts w:cs="Tahoma"/>
          <w:kern w:val="3"/>
          <w:sz w:val="28"/>
          <w:lang w:eastAsia="ja-JP" w:bidi="fa-IR"/>
        </w:rPr>
        <w:lastRenderedPageBreak/>
        <w:t>ПОДГОТОВЛЕНО</w:t>
      </w:r>
    </w:p>
    <w:p w:rsidR="00D411E3" w:rsidRPr="00D411E3" w:rsidRDefault="00D411E3" w:rsidP="00D411E3">
      <w:pPr>
        <w:rPr>
          <w:rFonts w:cs="Tahoma"/>
          <w:kern w:val="3"/>
          <w:sz w:val="28"/>
          <w:lang w:eastAsia="ja-JP" w:bidi="fa-IR"/>
        </w:rPr>
      </w:pPr>
    </w:p>
    <w:p w:rsidR="00D411E3" w:rsidRPr="00D411E3" w:rsidRDefault="00304922" w:rsidP="00D411E3">
      <w:pPr>
        <w:rPr>
          <w:rFonts w:cs="Tahoma"/>
          <w:kern w:val="3"/>
          <w:sz w:val="28"/>
          <w:lang w:eastAsia="ja-JP" w:bidi="fa-IR"/>
        </w:rPr>
      </w:pPr>
      <w:r>
        <w:rPr>
          <w:rFonts w:cs="Tahoma"/>
          <w:kern w:val="3"/>
          <w:sz w:val="28"/>
          <w:lang w:eastAsia="ja-JP" w:bidi="fa-IR"/>
        </w:rPr>
        <w:t>Консультант</w:t>
      </w:r>
      <w:r w:rsidR="00D411E3" w:rsidRPr="00D411E3">
        <w:rPr>
          <w:rFonts w:cs="Tahoma"/>
          <w:kern w:val="3"/>
          <w:sz w:val="28"/>
          <w:lang w:eastAsia="ja-JP" w:bidi="fa-IR"/>
        </w:rPr>
        <w:t xml:space="preserve"> отдела ГО, ЧС</w:t>
      </w:r>
    </w:p>
    <w:p w:rsidR="00D411E3" w:rsidRPr="00D411E3" w:rsidRDefault="00D411E3" w:rsidP="00D411E3">
      <w:pPr>
        <w:rPr>
          <w:rFonts w:cs="Tahoma"/>
          <w:kern w:val="3"/>
          <w:sz w:val="28"/>
          <w:lang w:eastAsia="ja-JP" w:bidi="fa-IR"/>
        </w:rPr>
      </w:pPr>
      <w:r w:rsidRPr="00D411E3">
        <w:rPr>
          <w:rFonts w:cs="Tahoma"/>
          <w:kern w:val="3"/>
          <w:sz w:val="28"/>
          <w:lang w:eastAsia="ja-JP" w:bidi="fa-IR"/>
        </w:rPr>
        <w:t xml:space="preserve">и защиты территории </w:t>
      </w:r>
    </w:p>
    <w:p w:rsidR="00D411E3" w:rsidRPr="00D411E3" w:rsidRDefault="00D411E3" w:rsidP="00D411E3">
      <w:pPr>
        <w:rPr>
          <w:rFonts w:cs="Tahoma"/>
          <w:kern w:val="3"/>
          <w:sz w:val="28"/>
          <w:lang w:eastAsia="ja-JP" w:bidi="fa-IR"/>
        </w:rPr>
      </w:pPr>
      <w:r w:rsidRPr="00D411E3">
        <w:rPr>
          <w:rFonts w:cs="Tahoma"/>
          <w:kern w:val="3"/>
          <w:sz w:val="28"/>
          <w:lang w:eastAsia="ja-JP" w:bidi="fa-IR"/>
        </w:rPr>
        <w:t xml:space="preserve">администрации  Вятскополянского района                  </w:t>
      </w:r>
      <w:r w:rsidRPr="00D411E3">
        <w:rPr>
          <w:rFonts w:cs="Tahoma"/>
          <w:kern w:val="3"/>
          <w:sz w:val="28"/>
          <w:lang w:eastAsia="ja-JP" w:bidi="fa-IR"/>
        </w:rPr>
        <w:tab/>
        <w:t xml:space="preserve">     </w:t>
      </w:r>
      <w:r w:rsidR="001A0959">
        <w:rPr>
          <w:rFonts w:cs="Tahoma"/>
          <w:kern w:val="3"/>
          <w:sz w:val="28"/>
          <w:lang w:eastAsia="ja-JP" w:bidi="fa-IR"/>
        </w:rPr>
        <w:t xml:space="preserve">  </w:t>
      </w:r>
      <w:r w:rsidRPr="00D411E3">
        <w:rPr>
          <w:rFonts w:cs="Tahoma"/>
          <w:kern w:val="3"/>
          <w:sz w:val="28"/>
          <w:lang w:eastAsia="ja-JP" w:bidi="fa-IR"/>
        </w:rPr>
        <w:t xml:space="preserve">    </w:t>
      </w:r>
      <w:r w:rsidR="00A01553">
        <w:rPr>
          <w:rFonts w:cs="Tahoma"/>
          <w:kern w:val="3"/>
          <w:sz w:val="28"/>
          <w:lang w:eastAsia="ja-JP" w:bidi="fa-IR"/>
        </w:rPr>
        <w:t xml:space="preserve">   </w:t>
      </w:r>
      <w:r w:rsidRPr="00D411E3">
        <w:rPr>
          <w:rFonts w:cs="Tahoma"/>
          <w:kern w:val="3"/>
          <w:sz w:val="28"/>
          <w:lang w:eastAsia="ja-JP" w:bidi="fa-IR"/>
        </w:rPr>
        <w:t xml:space="preserve">А.А.Федотова                                                    </w:t>
      </w:r>
    </w:p>
    <w:p w:rsidR="00D411E3" w:rsidRPr="00D411E3" w:rsidRDefault="00D411E3" w:rsidP="00D411E3">
      <w:pPr>
        <w:rPr>
          <w:rFonts w:cs="Tahoma"/>
          <w:kern w:val="3"/>
          <w:sz w:val="28"/>
          <w:lang w:eastAsia="ja-JP" w:bidi="fa-IR"/>
        </w:rPr>
      </w:pPr>
    </w:p>
    <w:p w:rsidR="00D411E3" w:rsidRPr="00D411E3" w:rsidRDefault="00D411E3" w:rsidP="00D411E3">
      <w:pPr>
        <w:rPr>
          <w:rFonts w:cs="Tahoma"/>
          <w:kern w:val="3"/>
          <w:sz w:val="28"/>
          <w:lang w:eastAsia="ja-JP" w:bidi="fa-IR"/>
        </w:rPr>
      </w:pPr>
    </w:p>
    <w:p w:rsidR="00D411E3" w:rsidRPr="00D411E3" w:rsidRDefault="00D411E3" w:rsidP="00D411E3">
      <w:pPr>
        <w:rPr>
          <w:rFonts w:cs="Tahoma"/>
          <w:kern w:val="3"/>
          <w:sz w:val="28"/>
          <w:lang w:eastAsia="ja-JP" w:bidi="fa-IR"/>
        </w:rPr>
      </w:pPr>
      <w:r w:rsidRPr="00D411E3">
        <w:rPr>
          <w:rFonts w:cs="Tahoma"/>
          <w:kern w:val="3"/>
          <w:sz w:val="28"/>
          <w:lang w:eastAsia="ja-JP" w:bidi="fa-IR"/>
        </w:rPr>
        <w:t xml:space="preserve"> СОГЛАСОВАНО</w:t>
      </w:r>
    </w:p>
    <w:p w:rsidR="00D411E3" w:rsidRPr="00D411E3" w:rsidRDefault="00D411E3" w:rsidP="00D411E3">
      <w:pPr>
        <w:rPr>
          <w:rFonts w:cs="Tahoma"/>
          <w:kern w:val="3"/>
          <w:sz w:val="28"/>
          <w:lang w:eastAsia="ja-JP" w:bidi="fa-IR"/>
        </w:rPr>
      </w:pPr>
    </w:p>
    <w:p w:rsidR="00D411E3" w:rsidRPr="00D411E3" w:rsidRDefault="00D411E3" w:rsidP="00D411E3">
      <w:pPr>
        <w:rPr>
          <w:rFonts w:cs="Tahoma"/>
          <w:kern w:val="3"/>
          <w:sz w:val="28"/>
          <w:lang w:eastAsia="ja-JP" w:bidi="fa-IR"/>
        </w:rPr>
      </w:pPr>
      <w:r w:rsidRPr="00D411E3">
        <w:rPr>
          <w:rFonts w:cs="Tahoma"/>
          <w:kern w:val="3"/>
          <w:sz w:val="28"/>
          <w:lang w:eastAsia="ja-JP" w:bidi="fa-IR"/>
        </w:rPr>
        <w:t xml:space="preserve"> Заместитель главы администрации</w:t>
      </w:r>
    </w:p>
    <w:p w:rsidR="00D411E3" w:rsidRPr="00D411E3" w:rsidRDefault="00D411E3" w:rsidP="00D411E3">
      <w:pPr>
        <w:rPr>
          <w:rFonts w:cs="Tahoma"/>
          <w:kern w:val="3"/>
          <w:sz w:val="28"/>
          <w:lang w:eastAsia="ja-JP" w:bidi="fa-IR"/>
        </w:rPr>
      </w:pPr>
      <w:r w:rsidRPr="00D411E3">
        <w:rPr>
          <w:rFonts w:cs="Tahoma"/>
          <w:kern w:val="3"/>
          <w:sz w:val="28"/>
          <w:lang w:eastAsia="ja-JP" w:bidi="fa-IR"/>
        </w:rPr>
        <w:t xml:space="preserve"> Вятскополянского района </w:t>
      </w:r>
    </w:p>
    <w:p w:rsidR="00D411E3" w:rsidRPr="00D411E3" w:rsidRDefault="00D411E3" w:rsidP="00D411E3">
      <w:pPr>
        <w:rPr>
          <w:rFonts w:cs="Tahoma"/>
          <w:kern w:val="3"/>
          <w:sz w:val="28"/>
          <w:lang w:eastAsia="ja-JP" w:bidi="fa-IR"/>
        </w:rPr>
      </w:pPr>
      <w:r w:rsidRPr="00D411E3">
        <w:rPr>
          <w:rFonts w:cs="Tahoma"/>
          <w:kern w:val="3"/>
          <w:sz w:val="28"/>
          <w:lang w:eastAsia="ja-JP" w:bidi="fa-IR"/>
        </w:rPr>
        <w:t xml:space="preserve"> по жизнеобеспечению                                                        </w:t>
      </w:r>
      <w:r w:rsidR="00704C5C">
        <w:rPr>
          <w:rFonts w:cs="Tahoma"/>
          <w:kern w:val="3"/>
          <w:sz w:val="28"/>
          <w:lang w:eastAsia="ja-JP" w:bidi="fa-IR"/>
        </w:rPr>
        <w:t xml:space="preserve">  </w:t>
      </w:r>
      <w:r w:rsidR="001A0959">
        <w:rPr>
          <w:rFonts w:cs="Tahoma"/>
          <w:kern w:val="3"/>
          <w:sz w:val="28"/>
          <w:lang w:eastAsia="ja-JP" w:bidi="fa-IR"/>
        </w:rPr>
        <w:t xml:space="preserve">  </w:t>
      </w:r>
      <w:r w:rsidRPr="00D411E3">
        <w:rPr>
          <w:rFonts w:cs="Tahoma"/>
          <w:kern w:val="3"/>
          <w:sz w:val="28"/>
          <w:lang w:eastAsia="ja-JP" w:bidi="fa-IR"/>
        </w:rPr>
        <w:t xml:space="preserve"> Р.Р. Габдулбаров </w:t>
      </w:r>
    </w:p>
    <w:p w:rsidR="00D411E3" w:rsidRPr="00D411E3" w:rsidRDefault="00D411E3" w:rsidP="00D411E3">
      <w:pPr>
        <w:rPr>
          <w:rFonts w:cs="Tahoma"/>
          <w:kern w:val="3"/>
          <w:sz w:val="28"/>
          <w:lang w:eastAsia="ja-JP" w:bidi="fa-IR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621"/>
      </w:tblGrid>
      <w:tr w:rsidR="00BE05F8" w:rsidTr="003471E6">
        <w:tc>
          <w:tcPr>
            <w:tcW w:w="4785" w:type="dxa"/>
          </w:tcPr>
          <w:p w:rsidR="00BE05F8" w:rsidRPr="00003103" w:rsidRDefault="00BE05F8" w:rsidP="003471E6">
            <w:pPr>
              <w:pStyle w:val="a3"/>
            </w:pPr>
            <w:r>
              <w:t xml:space="preserve"> </w:t>
            </w:r>
            <w:r w:rsidRPr="00003103">
              <w:t>Заместитель главы</w:t>
            </w:r>
            <w:r w:rsidRPr="002824AB">
              <w:t xml:space="preserve"> </w:t>
            </w:r>
            <w:r w:rsidRPr="00003103">
              <w:t>администрации</w:t>
            </w:r>
          </w:p>
          <w:p w:rsidR="00BE05F8" w:rsidRDefault="00BE05F8" w:rsidP="003471E6">
            <w:pPr>
              <w:pStyle w:val="2"/>
              <w:tabs>
                <w:tab w:val="left" w:pos="7140"/>
              </w:tabs>
            </w:pPr>
            <w:r>
              <w:t xml:space="preserve"> района  </w:t>
            </w:r>
            <w:proofErr w:type="gramStart"/>
            <w:r>
              <w:t>по</w:t>
            </w:r>
            <w:proofErr w:type="gramEnd"/>
            <w:r>
              <w:t xml:space="preserve"> общим и </w:t>
            </w:r>
          </w:p>
          <w:p w:rsidR="00BE05F8" w:rsidRDefault="00BE05F8" w:rsidP="003471E6">
            <w:pPr>
              <w:pStyle w:val="2"/>
            </w:pPr>
            <w:r>
              <w:t xml:space="preserve"> организационным вопросам</w:t>
            </w:r>
          </w:p>
          <w:p w:rsidR="00BE05F8" w:rsidRDefault="00BE05F8" w:rsidP="003471E6">
            <w:pPr>
              <w:pStyle w:val="2"/>
            </w:pPr>
          </w:p>
        </w:tc>
        <w:tc>
          <w:tcPr>
            <w:tcW w:w="4786" w:type="dxa"/>
          </w:tcPr>
          <w:p w:rsidR="00BE05F8" w:rsidRDefault="00BE05F8" w:rsidP="003471E6">
            <w:pPr>
              <w:pStyle w:val="2"/>
              <w:jc w:val="right"/>
            </w:pPr>
          </w:p>
          <w:p w:rsidR="00BE05F8" w:rsidRDefault="00BE05F8" w:rsidP="003471E6">
            <w:pPr>
              <w:pStyle w:val="2"/>
              <w:jc w:val="right"/>
            </w:pPr>
          </w:p>
          <w:p w:rsidR="00BE05F8" w:rsidRDefault="00BE05F8" w:rsidP="00BE05F8">
            <w:pPr>
              <w:pStyle w:val="2"/>
              <w:jc w:val="center"/>
            </w:pPr>
            <w:r>
              <w:t xml:space="preserve">                              М.Г. Мякишева</w:t>
            </w:r>
          </w:p>
        </w:tc>
      </w:tr>
    </w:tbl>
    <w:p w:rsidR="00D411E3" w:rsidRPr="00D411E3" w:rsidRDefault="00D411E3" w:rsidP="00D411E3">
      <w:pPr>
        <w:rPr>
          <w:rFonts w:cs="Tahoma"/>
          <w:kern w:val="3"/>
          <w:sz w:val="28"/>
          <w:lang w:eastAsia="ja-JP" w:bidi="fa-IR"/>
        </w:rPr>
      </w:pPr>
    </w:p>
    <w:p w:rsidR="00D411E3" w:rsidRPr="00D411E3" w:rsidRDefault="00D411E3" w:rsidP="00D411E3">
      <w:pPr>
        <w:rPr>
          <w:rFonts w:cs="Tahoma"/>
          <w:kern w:val="3"/>
          <w:sz w:val="28"/>
          <w:lang w:eastAsia="ja-JP" w:bidi="fa-IR"/>
        </w:rPr>
      </w:pPr>
      <w:r w:rsidRPr="00D411E3">
        <w:rPr>
          <w:rFonts w:cs="Tahoma"/>
          <w:kern w:val="3"/>
          <w:sz w:val="28"/>
          <w:lang w:eastAsia="ja-JP" w:bidi="fa-IR"/>
        </w:rPr>
        <w:t xml:space="preserve"> Заведующая юридическим отделом</w:t>
      </w:r>
    </w:p>
    <w:p w:rsidR="00D411E3" w:rsidRPr="00D411E3" w:rsidRDefault="00D411E3" w:rsidP="00D411E3">
      <w:pPr>
        <w:rPr>
          <w:rFonts w:cs="Tahoma"/>
          <w:kern w:val="3"/>
          <w:sz w:val="28"/>
          <w:lang w:eastAsia="ja-JP" w:bidi="fa-IR"/>
        </w:rPr>
      </w:pPr>
      <w:r w:rsidRPr="00D411E3">
        <w:rPr>
          <w:rFonts w:cs="Tahoma"/>
          <w:kern w:val="3"/>
          <w:sz w:val="28"/>
          <w:lang w:eastAsia="ja-JP" w:bidi="fa-IR"/>
        </w:rPr>
        <w:t xml:space="preserve"> администрации Вятскополянского района                             И.В.Санникова                       </w:t>
      </w:r>
      <w:r w:rsidRPr="00D411E3">
        <w:rPr>
          <w:rFonts w:cs="Tahoma"/>
          <w:kern w:val="3"/>
          <w:sz w:val="28"/>
          <w:lang w:eastAsia="ja-JP" w:bidi="fa-IR"/>
        </w:rPr>
        <w:tab/>
      </w:r>
      <w:r w:rsidRPr="00D411E3">
        <w:rPr>
          <w:rFonts w:cs="Tahoma"/>
          <w:kern w:val="3"/>
          <w:sz w:val="28"/>
          <w:lang w:eastAsia="ja-JP" w:bidi="fa-IR"/>
        </w:rPr>
        <w:tab/>
      </w:r>
      <w:r w:rsidRPr="00D411E3">
        <w:rPr>
          <w:rFonts w:cs="Tahoma"/>
          <w:kern w:val="3"/>
          <w:sz w:val="28"/>
          <w:lang w:eastAsia="ja-JP" w:bidi="fa-IR"/>
        </w:rPr>
        <w:tab/>
        <w:t xml:space="preserve">                 </w:t>
      </w:r>
    </w:p>
    <w:p w:rsidR="001A0959" w:rsidRDefault="001A0959" w:rsidP="00D411E3">
      <w:pPr>
        <w:rPr>
          <w:rFonts w:cs="Tahoma"/>
          <w:kern w:val="3"/>
          <w:lang w:eastAsia="ja-JP" w:bidi="fa-IR"/>
        </w:rPr>
      </w:pPr>
    </w:p>
    <w:p w:rsidR="001A0959" w:rsidRDefault="001A0959" w:rsidP="00D411E3">
      <w:pPr>
        <w:rPr>
          <w:rFonts w:cs="Tahoma"/>
          <w:kern w:val="3"/>
          <w:lang w:eastAsia="ja-JP" w:bidi="fa-IR"/>
        </w:rPr>
      </w:pPr>
    </w:p>
    <w:p w:rsidR="001A0959" w:rsidRDefault="001A0959" w:rsidP="00D411E3">
      <w:pPr>
        <w:rPr>
          <w:rFonts w:cs="Tahoma"/>
          <w:kern w:val="3"/>
          <w:lang w:eastAsia="ja-JP" w:bidi="fa-IR"/>
        </w:rPr>
      </w:pPr>
    </w:p>
    <w:p w:rsidR="001A0959" w:rsidRDefault="001A0959" w:rsidP="00D411E3">
      <w:pPr>
        <w:rPr>
          <w:rFonts w:cs="Tahoma"/>
          <w:kern w:val="3"/>
          <w:lang w:eastAsia="ja-JP" w:bidi="fa-IR"/>
        </w:rPr>
      </w:pPr>
    </w:p>
    <w:p w:rsidR="00FA79CB" w:rsidRDefault="00FA79CB" w:rsidP="00D411E3">
      <w:pPr>
        <w:rPr>
          <w:rFonts w:cs="Tahoma"/>
          <w:kern w:val="3"/>
          <w:lang w:eastAsia="ja-JP" w:bidi="fa-IR"/>
        </w:rPr>
      </w:pPr>
    </w:p>
    <w:p w:rsidR="00FA79CB" w:rsidRDefault="00FA79CB" w:rsidP="00D411E3">
      <w:pPr>
        <w:rPr>
          <w:rFonts w:cs="Tahoma"/>
          <w:kern w:val="3"/>
          <w:lang w:eastAsia="ja-JP" w:bidi="fa-IR"/>
        </w:rPr>
      </w:pPr>
    </w:p>
    <w:p w:rsidR="00FA79CB" w:rsidRDefault="00FA79CB" w:rsidP="00D411E3">
      <w:pPr>
        <w:rPr>
          <w:rFonts w:cs="Tahoma"/>
          <w:kern w:val="3"/>
          <w:lang w:eastAsia="ja-JP" w:bidi="fa-IR"/>
        </w:rPr>
      </w:pPr>
    </w:p>
    <w:p w:rsidR="00FA79CB" w:rsidRDefault="00FA79CB" w:rsidP="00D411E3">
      <w:pPr>
        <w:rPr>
          <w:rFonts w:cs="Tahoma"/>
          <w:kern w:val="3"/>
          <w:lang w:eastAsia="ja-JP" w:bidi="fa-IR"/>
        </w:rPr>
      </w:pPr>
    </w:p>
    <w:p w:rsidR="00FA79CB" w:rsidRDefault="00FA79CB" w:rsidP="00D411E3">
      <w:pPr>
        <w:rPr>
          <w:rFonts w:cs="Tahoma"/>
          <w:kern w:val="3"/>
          <w:lang w:eastAsia="ja-JP" w:bidi="fa-IR"/>
        </w:rPr>
      </w:pPr>
    </w:p>
    <w:p w:rsidR="00FA79CB" w:rsidRDefault="00FA79CB" w:rsidP="00D411E3">
      <w:pPr>
        <w:rPr>
          <w:rFonts w:cs="Tahoma"/>
          <w:kern w:val="3"/>
          <w:lang w:eastAsia="ja-JP" w:bidi="fa-IR"/>
        </w:rPr>
      </w:pPr>
    </w:p>
    <w:p w:rsidR="00FA79CB" w:rsidRDefault="00FA79CB" w:rsidP="00D411E3">
      <w:pPr>
        <w:rPr>
          <w:rFonts w:cs="Tahoma"/>
          <w:kern w:val="3"/>
          <w:lang w:eastAsia="ja-JP" w:bidi="fa-IR"/>
        </w:rPr>
      </w:pPr>
    </w:p>
    <w:p w:rsidR="00FA79CB" w:rsidRDefault="00FA79CB" w:rsidP="00D411E3">
      <w:pPr>
        <w:rPr>
          <w:rFonts w:cs="Tahoma"/>
          <w:kern w:val="3"/>
          <w:lang w:eastAsia="ja-JP" w:bidi="fa-IR"/>
        </w:rPr>
      </w:pPr>
    </w:p>
    <w:p w:rsidR="00FA79CB" w:rsidRDefault="00FA79CB" w:rsidP="00D411E3">
      <w:pPr>
        <w:rPr>
          <w:rFonts w:cs="Tahoma"/>
          <w:kern w:val="3"/>
          <w:lang w:eastAsia="ja-JP" w:bidi="fa-IR"/>
        </w:rPr>
      </w:pPr>
    </w:p>
    <w:p w:rsidR="00FA79CB" w:rsidRDefault="00FA79CB" w:rsidP="00D411E3">
      <w:pPr>
        <w:rPr>
          <w:rFonts w:cs="Tahoma"/>
          <w:kern w:val="3"/>
          <w:lang w:eastAsia="ja-JP" w:bidi="fa-IR"/>
        </w:rPr>
      </w:pPr>
    </w:p>
    <w:p w:rsidR="00FA79CB" w:rsidRDefault="00FA79CB" w:rsidP="00D411E3">
      <w:pPr>
        <w:rPr>
          <w:rFonts w:cs="Tahoma"/>
          <w:kern w:val="3"/>
          <w:lang w:eastAsia="ja-JP" w:bidi="fa-IR"/>
        </w:rPr>
      </w:pPr>
    </w:p>
    <w:p w:rsidR="00FA79CB" w:rsidRDefault="00FA79CB" w:rsidP="00D411E3">
      <w:pPr>
        <w:rPr>
          <w:rFonts w:cs="Tahoma"/>
          <w:kern w:val="3"/>
          <w:lang w:eastAsia="ja-JP" w:bidi="fa-IR"/>
        </w:rPr>
      </w:pPr>
    </w:p>
    <w:p w:rsidR="00BE05F8" w:rsidRDefault="00BE05F8" w:rsidP="00D411E3">
      <w:pPr>
        <w:rPr>
          <w:rFonts w:cs="Tahoma"/>
          <w:kern w:val="3"/>
          <w:lang w:eastAsia="ja-JP" w:bidi="fa-IR"/>
        </w:rPr>
      </w:pPr>
    </w:p>
    <w:p w:rsidR="00BE05F8" w:rsidRDefault="00BE05F8" w:rsidP="00D411E3">
      <w:pPr>
        <w:rPr>
          <w:rFonts w:cs="Tahoma"/>
          <w:kern w:val="3"/>
          <w:lang w:eastAsia="ja-JP" w:bidi="fa-IR"/>
        </w:rPr>
      </w:pPr>
    </w:p>
    <w:p w:rsidR="00BE05F8" w:rsidRDefault="00BE05F8" w:rsidP="00D411E3">
      <w:pPr>
        <w:rPr>
          <w:rFonts w:cs="Tahoma"/>
          <w:kern w:val="3"/>
          <w:lang w:eastAsia="ja-JP" w:bidi="fa-IR"/>
        </w:rPr>
      </w:pPr>
    </w:p>
    <w:p w:rsidR="00BE05F8" w:rsidRDefault="00BE05F8" w:rsidP="00D411E3">
      <w:pPr>
        <w:rPr>
          <w:rFonts w:cs="Tahoma"/>
          <w:kern w:val="3"/>
          <w:lang w:eastAsia="ja-JP" w:bidi="fa-IR"/>
        </w:rPr>
      </w:pPr>
    </w:p>
    <w:p w:rsidR="00BE05F8" w:rsidRDefault="00BE05F8" w:rsidP="00D411E3">
      <w:pPr>
        <w:rPr>
          <w:rFonts w:cs="Tahoma"/>
          <w:kern w:val="3"/>
          <w:lang w:eastAsia="ja-JP" w:bidi="fa-IR"/>
        </w:rPr>
      </w:pPr>
    </w:p>
    <w:p w:rsidR="00BE05F8" w:rsidRDefault="00BE05F8" w:rsidP="00D411E3">
      <w:pPr>
        <w:rPr>
          <w:rFonts w:cs="Tahoma"/>
          <w:kern w:val="3"/>
          <w:lang w:eastAsia="ja-JP" w:bidi="fa-IR"/>
        </w:rPr>
      </w:pPr>
    </w:p>
    <w:p w:rsidR="00BE05F8" w:rsidRDefault="00BE05F8" w:rsidP="00D411E3">
      <w:pPr>
        <w:rPr>
          <w:rFonts w:cs="Tahoma"/>
          <w:kern w:val="3"/>
          <w:lang w:eastAsia="ja-JP" w:bidi="fa-IR"/>
        </w:rPr>
      </w:pPr>
    </w:p>
    <w:p w:rsidR="00BE05F8" w:rsidRDefault="00BE05F8" w:rsidP="00D411E3">
      <w:pPr>
        <w:rPr>
          <w:rFonts w:cs="Tahoma"/>
          <w:kern w:val="3"/>
          <w:lang w:eastAsia="ja-JP" w:bidi="fa-IR"/>
        </w:rPr>
      </w:pPr>
    </w:p>
    <w:p w:rsidR="00BE05F8" w:rsidRDefault="00BE05F8" w:rsidP="00D411E3">
      <w:pPr>
        <w:rPr>
          <w:rFonts w:cs="Tahoma"/>
          <w:kern w:val="3"/>
          <w:lang w:eastAsia="ja-JP" w:bidi="fa-IR"/>
        </w:rPr>
      </w:pPr>
    </w:p>
    <w:p w:rsidR="00703F2C" w:rsidRDefault="00D411E3" w:rsidP="003A1F8E">
      <w:r w:rsidRPr="001A0959">
        <w:rPr>
          <w:rFonts w:cs="Tahoma"/>
          <w:kern w:val="3"/>
          <w:lang w:eastAsia="ja-JP" w:bidi="fa-IR"/>
        </w:rPr>
        <w:t>Разослать: дело, отдел ГО, ЧС и защиты территории</w:t>
      </w:r>
      <w:r w:rsidR="00BE05F8">
        <w:rPr>
          <w:rFonts w:cs="Tahoma"/>
          <w:kern w:val="3"/>
          <w:lang w:eastAsia="ja-JP" w:bidi="fa-IR"/>
        </w:rPr>
        <w:t>, управление по вопросам взаимодействия с ОМС, СМИ, отдел информатизации</w:t>
      </w:r>
    </w:p>
    <w:p w:rsidR="00A01553" w:rsidRPr="000B17AD" w:rsidRDefault="003A1F8E" w:rsidP="00BE05F8">
      <w:pPr>
        <w:rPr>
          <w:rFonts w:eastAsiaTheme="minorHAnsi"/>
          <w:kern w:val="0"/>
          <w:sz w:val="28"/>
          <w:szCs w:val="28"/>
        </w:rPr>
      </w:pPr>
      <w:r>
        <w:t xml:space="preserve">                                          </w:t>
      </w:r>
      <w:r w:rsidR="00FC4742">
        <w:rPr>
          <w:rFonts w:eastAsia="Times New Roman"/>
          <w:kern w:val="0"/>
          <w:sz w:val="28"/>
          <w:szCs w:val="28"/>
          <w:lang w:eastAsia="ru-RU"/>
        </w:rPr>
        <w:t xml:space="preserve">            </w:t>
      </w:r>
    </w:p>
    <w:sectPr w:rsidR="00A01553" w:rsidRPr="000B17AD" w:rsidSect="007931CC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7FE"/>
    <w:rsid w:val="00003C84"/>
    <w:rsid w:val="00011FAB"/>
    <w:rsid w:val="000137C6"/>
    <w:rsid w:val="00015654"/>
    <w:rsid w:val="00025ABD"/>
    <w:rsid w:val="00027DCA"/>
    <w:rsid w:val="00061510"/>
    <w:rsid w:val="00062121"/>
    <w:rsid w:val="00070896"/>
    <w:rsid w:val="00080A23"/>
    <w:rsid w:val="000A058F"/>
    <w:rsid w:val="000A15AE"/>
    <w:rsid w:val="000A5FE1"/>
    <w:rsid w:val="000A6BA4"/>
    <w:rsid w:val="000B17AD"/>
    <w:rsid w:val="000B7955"/>
    <w:rsid w:val="000C4037"/>
    <w:rsid w:val="000C73CF"/>
    <w:rsid w:val="000C792E"/>
    <w:rsid w:val="000D0DFB"/>
    <w:rsid w:val="000D293A"/>
    <w:rsid w:val="000D399E"/>
    <w:rsid w:val="000E14A6"/>
    <w:rsid w:val="000E3F6C"/>
    <w:rsid w:val="000E64EB"/>
    <w:rsid w:val="000E705E"/>
    <w:rsid w:val="000F7D60"/>
    <w:rsid w:val="00102CF9"/>
    <w:rsid w:val="00114572"/>
    <w:rsid w:val="00120224"/>
    <w:rsid w:val="001211E8"/>
    <w:rsid w:val="00124B8F"/>
    <w:rsid w:val="00131D8C"/>
    <w:rsid w:val="00134670"/>
    <w:rsid w:val="00144809"/>
    <w:rsid w:val="001460F0"/>
    <w:rsid w:val="00146340"/>
    <w:rsid w:val="00152C9D"/>
    <w:rsid w:val="00161742"/>
    <w:rsid w:val="001633E8"/>
    <w:rsid w:val="0017390D"/>
    <w:rsid w:val="0017484D"/>
    <w:rsid w:val="00175526"/>
    <w:rsid w:val="00192960"/>
    <w:rsid w:val="0019444D"/>
    <w:rsid w:val="001A0959"/>
    <w:rsid w:val="001B2943"/>
    <w:rsid w:val="001B2C0F"/>
    <w:rsid w:val="001B766F"/>
    <w:rsid w:val="001C39FD"/>
    <w:rsid w:val="001C604B"/>
    <w:rsid w:val="001C74F2"/>
    <w:rsid w:val="001D33F8"/>
    <w:rsid w:val="001D65E9"/>
    <w:rsid w:val="001E153E"/>
    <w:rsid w:val="001E64B9"/>
    <w:rsid w:val="001F0068"/>
    <w:rsid w:val="001F139F"/>
    <w:rsid w:val="001F7D4A"/>
    <w:rsid w:val="00200190"/>
    <w:rsid w:val="0020025B"/>
    <w:rsid w:val="00200D6F"/>
    <w:rsid w:val="002138C4"/>
    <w:rsid w:val="002151D2"/>
    <w:rsid w:val="0023065D"/>
    <w:rsid w:val="00237061"/>
    <w:rsid w:val="002412C6"/>
    <w:rsid w:val="00244101"/>
    <w:rsid w:val="00253013"/>
    <w:rsid w:val="00255408"/>
    <w:rsid w:val="00255CA7"/>
    <w:rsid w:val="00256F91"/>
    <w:rsid w:val="00260903"/>
    <w:rsid w:val="00263204"/>
    <w:rsid w:val="002678E2"/>
    <w:rsid w:val="00271305"/>
    <w:rsid w:val="00274D3D"/>
    <w:rsid w:val="002813A6"/>
    <w:rsid w:val="00286504"/>
    <w:rsid w:val="00293B6E"/>
    <w:rsid w:val="0029758A"/>
    <w:rsid w:val="0029797D"/>
    <w:rsid w:val="002A15EB"/>
    <w:rsid w:val="002B1593"/>
    <w:rsid w:val="002B4D30"/>
    <w:rsid w:val="002B5164"/>
    <w:rsid w:val="002C30C8"/>
    <w:rsid w:val="002D0F27"/>
    <w:rsid w:val="002E0A5A"/>
    <w:rsid w:val="002E2474"/>
    <w:rsid w:val="002E7700"/>
    <w:rsid w:val="002F0040"/>
    <w:rsid w:val="002F1571"/>
    <w:rsid w:val="002F19E0"/>
    <w:rsid w:val="002F7E1A"/>
    <w:rsid w:val="00300051"/>
    <w:rsid w:val="00304922"/>
    <w:rsid w:val="00314C16"/>
    <w:rsid w:val="0032167E"/>
    <w:rsid w:val="00323101"/>
    <w:rsid w:val="003266D0"/>
    <w:rsid w:val="00333F16"/>
    <w:rsid w:val="0033423B"/>
    <w:rsid w:val="00345A18"/>
    <w:rsid w:val="0035470F"/>
    <w:rsid w:val="00357222"/>
    <w:rsid w:val="003649EA"/>
    <w:rsid w:val="00364DB1"/>
    <w:rsid w:val="003667B4"/>
    <w:rsid w:val="003717FE"/>
    <w:rsid w:val="00371A6B"/>
    <w:rsid w:val="003736FD"/>
    <w:rsid w:val="003829D2"/>
    <w:rsid w:val="00385636"/>
    <w:rsid w:val="00385FCA"/>
    <w:rsid w:val="00386861"/>
    <w:rsid w:val="003905E5"/>
    <w:rsid w:val="00395E3D"/>
    <w:rsid w:val="003A1DDA"/>
    <w:rsid w:val="003A1F8E"/>
    <w:rsid w:val="003A5CD2"/>
    <w:rsid w:val="003B392D"/>
    <w:rsid w:val="003C2003"/>
    <w:rsid w:val="003C29FC"/>
    <w:rsid w:val="003C2EC8"/>
    <w:rsid w:val="003D7A4E"/>
    <w:rsid w:val="003E1821"/>
    <w:rsid w:val="003F104B"/>
    <w:rsid w:val="003F29C2"/>
    <w:rsid w:val="003F70C1"/>
    <w:rsid w:val="00415F91"/>
    <w:rsid w:val="004203C3"/>
    <w:rsid w:val="00426181"/>
    <w:rsid w:val="004267D7"/>
    <w:rsid w:val="00433A6D"/>
    <w:rsid w:val="004358F6"/>
    <w:rsid w:val="0043594A"/>
    <w:rsid w:val="00435B9E"/>
    <w:rsid w:val="00443836"/>
    <w:rsid w:val="00447C06"/>
    <w:rsid w:val="0046074A"/>
    <w:rsid w:val="00467DF0"/>
    <w:rsid w:val="00473E42"/>
    <w:rsid w:val="00474271"/>
    <w:rsid w:val="00474D2D"/>
    <w:rsid w:val="00475C45"/>
    <w:rsid w:val="00486ED9"/>
    <w:rsid w:val="00493B1D"/>
    <w:rsid w:val="00495F8A"/>
    <w:rsid w:val="00497348"/>
    <w:rsid w:val="004A2A1D"/>
    <w:rsid w:val="004A5125"/>
    <w:rsid w:val="004B2AD0"/>
    <w:rsid w:val="004B2DD8"/>
    <w:rsid w:val="004B3AFF"/>
    <w:rsid w:val="004B4918"/>
    <w:rsid w:val="004B51A7"/>
    <w:rsid w:val="004B67DC"/>
    <w:rsid w:val="004C16E0"/>
    <w:rsid w:val="004C1833"/>
    <w:rsid w:val="004C3498"/>
    <w:rsid w:val="004E1201"/>
    <w:rsid w:val="004E1C55"/>
    <w:rsid w:val="004E56F7"/>
    <w:rsid w:val="005052EA"/>
    <w:rsid w:val="00507721"/>
    <w:rsid w:val="00510A78"/>
    <w:rsid w:val="00511EEE"/>
    <w:rsid w:val="00514C7A"/>
    <w:rsid w:val="00524917"/>
    <w:rsid w:val="0053392E"/>
    <w:rsid w:val="005348B0"/>
    <w:rsid w:val="00541348"/>
    <w:rsid w:val="005414CF"/>
    <w:rsid w:val="00545CDF"/>
    <w:rsid w:val="00546694"/>
    <w:rsid w:val="00563DE4"/>
    <w:rsid w:val="0056677E"/>
    <w:rsid w:val="00580253"/>
    <w:rsid w:val="00596A9E"/>
    <w:rsid w:val="005A11AB"/>
    <w:rsid w:val="005A1FD3"/>
    <w:rsid w:val="005A7B06"/>
    <w:rsid w:val="005B4A99"/>
    <w:rsid w:val="005C36B5"/>
    <w:rsid w:val="005C6E5C"/>
    <w:rsid w:val="005D29BB"/>
    <w:rsid w:val="005D6970"/>
    <w:rsid w:val="005D7385"/>
    <w:rsid w:val="005E2154"/>
    <w:rsid w:val="00605B67"/>
    <w:rsid w:val="00607FA3"/>
    <w:rsid w:val="00617A89"/>
    <w:rsid w:val="00623E93"/>
    <w:rsid w:val="00632B13"/>
    <w:rsid w:val="006415C5"/>
    <w:rsid w:val="0064659D"/>
    <w:rsid w:val="00650E56"/>
    <w:rsid w:val="00665311"/>
    <w:rsid w:val="0067081F"/>
    <w:rsid w:val="006718ED"/>
    <w:rsid w:val="00675745"/>
    <w:rsid w:val="006757AE"/>
    <w:rsid w:val="006768FB"/>
    <w:rsid w:val="00695DCD"/>
    <w:rsid w:val="006A18F3"/>
    <w:rsid w:val="006A6343"/>
    <w:rsid w:val="006C1684"/>
    <w:rsid w:val="006C2D0D"/>
    <w:rsid w:val="006C6DAC"/>
    <w:rsid w:val="006D43E9"/>
    <w:rsid w:val="006F257A"/>
    <w:rsid w:val="006F4852"/>
    <w:rsid w:val="007034C1"/>
    <w:rsid w:val="00703F2C"/>
    <w:rsid w:val="00704C5C"/>
    <w:rsid w:val="00706814"/>
    <w:rsid w:val="0071122A"/>
    <w:rsid w:val="0072008B"/>
    <w:rsid w:val="00726982"/>
    <w:rsid w:val="00727667"/>
    <w:rsid w:val="007361D7"/>
    <w:rsid w:val="007421DF"/>
    <w:rsid w:val="00742C80"/>
    <w:rsid w:val="007435D6"/>
    <w:rsid w:val="007557C8"/>
    <w:rsid w:val="007602D2"/>
    <w:rsid w:val="00760807"/>
    <w:rsid w:val="00765757"/>
    <w:rsid w:val="0076798D"/>
    <w:rsid w:val="007702E6"/>
    <w:rsid w:val="0078202B"/>
    <w:rsid w:val="007931CC"/>
    <w:rsid w:val="007A44A9"/>
    <w:rsid w:val="007B02DF"/>
    <w:rsid w:val="007C4ED8"/>
    <w:rsid w:val="007C67E9"/>
    <w:rsid w:val="007C7F5E"/>
    <w:rsid w:val="007E0A0D"/>
    <w:rsid w:val="007E5DAA"/>
    <w:rsid w:val="007F11F9"/>
    <w:rsid w:val="007F18E0"/>
    <w:rsid w:val="007F49A8"/>
    <w:rsid w:val="00806E46"/>
    <w:rsid w:val="00811A20"/>
    <w:rsid w:val="00812CE5"/>
    <w:rsid w:val="008162B6"/>
    <w:rsid w:val="00823915"/>
    <w:rsid w:val="0082768F"/>
    <w:rsid w:val="00835C1E"/>
    <w:rsid w:val="008375D2"/>
    <w:rsid w:val="008470C1"/>
    <w:rsid w:val="00851DA4"/>
    <w:rsid w:val="008605E7"/>
    <w:rsid w:val="00861A24"/>
    <w:rsid w:val="00866881"/>
    <w:rsid w:val="00870BF4"/>
    <w:rsid w:val="008717E8"/>
    <w:rsid w:val="00872767"/>
    <w:rsid w:val="008848C6"/>
    <w:rsid w:val="00887CD0"/>
    <w:rsid w:val="00894567"/>
    <w:rsid w:val="00896287"/>
    <w:rsid w:val="008A4B08"/>
    <w:rsid w:val="008A5546"/>
    <w:rsid w:val="008B255B"/>
    <w:rsid w:val="008B36FA"/>
    <w:rsid w:val="008C434A"/>
    <w:rsid w:val="008E2CAF"/>
    <w:rsid w:val="008F144D"/>
    <w:rsid w:val="008F2676"/>
    <w:rsid w:val="008F3D2F"/>
    <w:rsid w:val="008F753D"/>
    <w:rsid w:val="00907917"/>
    <w:rsid w:val="00922E03"/>
    <w:rsid w:val="00924656"/>
    <w:rsid w:val="00924A32"/>
    <w:rsid w:val="009276FD"/>
    <w:rsid w:val="00930CB0"/>
    <w:rsid w:val="00932A0C"/>
    <w:rsid w:val="00935F10"/>
    <w:rsid w:val="00937B74"/>
    <w:rsid w:val="009453FC"/>
    <w:rsid w:val="00945C4C"/>
    <w:rsid w:val="00960CE5"/>
    <w:rsid w:val="009633BE"/>
    <w:rsid w:val="009642A4"/>
    <w:rsid w:val="009665E4"/>
    <w:rsid w:val="00967C20"/>
    <w:rsid w:val="00971C45"/>
    <w:rsid w:val="00973C04"/>
    <w:rsid w:val="00977B2A"/>
    <w:rsid w:val="009855FD"/>
    <w:rsid w:val="009A0BD6"/>
    <w:rsid w:val="009A642F"/>
    <w:rsid w:val="009B2D4C"/>
    <w:rsid w:val="009B3A99"/>
    <w:rsid w:val="009B52A6"/>
    <w:rsid w:val="009C20DF"/>
    <w:rsid w:val="009C479B"/>
    <w:rsid w:val="009D7B78"/>
    <w:rsid w:val="009F0E8B"/>
    <w:rsid w:val="009F7EF8"/>
    <w:rsid w:val="00A01553"/>
    <w:rsid w:val="00A04347"/>
    <w:rsid w:val="00A137E0"/>
    <w:rsid w:val="00A148F0"/>
    <w:rsid w:val="00A14D22"/>
    <w:rsid w:val="00A371A4"/>
    <w:rsid w:val="00A377B2"/>
    <w:rsid w:val="00A417E3"/>
    <w:rsid w:val="00A5543C"/>
    <w:rsid w:val="00A55FFC"/>
    <w:rsid w:val="00A622CE"/>
    <w:rsid w:val="00A702F1"/>
    <w:rsid w:val="00A730BF"/>
    <w:rsid w:val="00A7498A"/>
    <w:rsid w:val="00A77834"/>
    <w:rsid w:val="00A8095E"/>
    <w:rsid w:val="00A92B73"/>
    <w:rsid w:val="00AA254C"/>
    <w:rsid w:val="00AA3D2C"/>
    <w:rsid w:val="00AA53A9"/>
    <w:rsid w:val="00AB2629"/>
    <w:rsid w:val="00AB7D45"/>
    <w:rsid w:val="00AC12E8"/>
    <w:rsid w:val="00AD4F0B"/>
    <w:rsid w:val="00AE2C13"/>
    <w:rsid w:val="00AF7CF5"/>
    <w:rsid w:val="00B057ED"/>
    <w:rsid w:val="00B13FC5"/>
    <w:rsid w:val="00B211A9"/>
    <w:rsid w:val="00B21A97"/>
    <w:rsid w:val="00B313A1"/>
    <w:rsid w:val="00B31568"/>
    <w:rsid w:val="00B32482"/>
    <w:rsid w:val="00B3338C"/>
    <w:rsid w:val="00B34003"/>
    <w:rsid w:val="00B42AD4"/>
    <w:rsid w:val="00B44BC5"/>
    <w:rsid w:val="00B63F06"/>
    <w:rsid w:val="00B754DE"/>
    <w:rsid w:val="00B961BB"/>
    <w:rsid w:val="00BA31CE"/>
    <w:rsid w:val="00BA3B98"/>
    <w:rsid w:val="00BA3C45"/>
    <w:rsid w:val="00BA7F05"/>
    <w:rsid w:val="00BB2D51"/>
    <w:rsid w:val="00BB79FB"/>
    <w:rsid w:val="00BC3684"/>
    <w:rsid w:val="00BD080C"/>
    <w:rsid w:val="00BD1BE4"/>
    <w:rsid w:val="00BD5FB9"/>
    <w:rsid w:val="00BE05F8"/>
    <w:rsid w:val="00BE182E"/>
    <w:rsid w:val="00BE7C9F"/>
    <w:rsid w:val="00BF3DD0"/>
    <w:rsid w:val="00BF66C1"/>
    <w:rsid w:val="00C0341D"/>
    <w:rsid w:val="00C04B52"/>
    <w:rsid w:val="00C06474"/>
    <w:rsid w:val="00C100A3"/>
    <w:rsid w:val="00C1337D"/>
    <w:rsid w:val="00C17123"/>
    <w:rsid w:val="00C264AF"/>
    <w:rsid w:val="00C30DBF"/>
    <w:rsid w:val="00C32E04"/>
    <w:rsid w:val="00C41508"/>
    <w:rsid w:val="00C53687"/>
    <w:rsid w:val="00C55159"/>
    <w:rsid w:val="00C55804"/>
    <w:rsid w:val="00C6011D"/>
    <w:rsid w:val="00C60EE9"/>
    <w:rsid w:val="00C65662"/>
    <w:rsid w:val="00C658E1"/>
    <w:rsid w:val="00C6630F"/>
    <w:rsid w:val="00C74710"/>
    <w:rsid w:val="00C773F1"/>
    <w:rsid w:val="00C81BAA"/>
    <w:rsid w:val="00C92B63"/>
    <w:rsid w:val="00C93E83"/>
    <w:rsid w:val="00CA36C7"/>
    <w:rsid w:val="00CA7E22"/>
    <w:rsid w:val="00CB03C8"/>
    <w:rsid w:val="00CB1955"/>
    <w:rsid w:val="00CB4019"/>
    <w:rsid w:val="00CB78D0"/>
    <w:rsid w:val="00CC028E"/>
    <w:rsid w:val="00CC32D7"/>
    <w:rsid w:val="00CD107A"/>
    <w:rsid w:val="00CD4A29"/>
    <w:rsid w:val="00CD6CD4"/>
    <w:rsid w:val="00CE33D8"/>
    <w:rsid w:val="00CE73D0"/>
    <w:rsid w:val="00CF004B"/>
    <w:rsid w:val="00CF69B5"/>
    <w:rsid w:val="00D014AE"/>
    <w:rsid w:val="00D03619"/>
    <w:rsid w:val="00D07A0A"/>
    <w:rsid w:val="00D10FCB"/>
    <w:rsid w:val="00D15EE7"/>
    <w:rsid w:val="00D17F51"/>
    <w:rsid w:val="00D22EC3"/>
    <w:rsid w:val="00D26E54"/>
    <w:rsid w:val="00D318F6"/>
    <w:rsid w:val="00D37CC4"/>
    <w:rsid w:val="00D411E3"/>
    <w:rsid w:val="00D4245F"/>
    <w:rsid w:val="00D50FEA"/>
    <w:rsid w:val="00D71656"/>
    <w:rsid w:val="00D71EB0"/>
    <w:rsid w:val="00D85076"/>
    <w:rsid w:val="00D909FE"/>
    <w:rsid w:val="00DB00B9"/>
    <w:rsid w:val="00DB29A1"/>
    <w:rsid w:val="00DC3968"/>
    <w:rsid w:val="00DD5432"/>
    <w:rsid w:val="00DD6AE9"/>
    <w:rsid w:val="00DE0C21"/>
    <w:rsid w:val="00DE6CAE"/>
    <w:rsid w:val="00DF1681"/>
    <w:rsid w:val="00DF56A2"/>
    <w:rsid w:val="00DF7B41"/>
    <w:rsid w:val="00E0041F"/>
    <w:rsid w:val="00E011C7"/>
    <w:rsid w:val="00E106A7"/>
    <w:rsid w:val="00E12570"/>
    <w:rsid w:val="00E22B69"/>
    <w:rsid w:val="00E26BF8"/>
    <w:rsid w:val="00E302AE"/>
    <w:rsid w:val="00E33847"/>
    <w:rsid w:val="00E43C47"/>
    <w:rsid w:val="00E46AB0"/>
    <w:rsid w:val="00E65A3D"/>
    <w:rsid w:val="00E72049"/>
    <w:rsid w:val="00E72A00"/>
    <w:rsid w:val="00E74BDC"/>
    <w:rsid w:val="00E7761A"/>
    <w:rsid w:val="00E805F8"/>
    <w:rsid w:val="00E80820"/>
    <w:rsid w:val="00E84412"/>
    <w:rsid w:val="00E9246E"/>
    <w:rsid w:val="00E93FF6"/>
    <w:rsid w:val="00EA101E"/>
    <w:rsid w:val="00EA2A36"/>
    <w:rsid w:val="00EA735B"/>
    <w:rsid w:val="00EB2F55"/>
    <w:rsid w:val="00EB3C48"/>
    <w:rsid w:val="00EC4992"/>
    <w:rsid w:val="00EE36A5"/>
    <w:rsid w:val="00EE43F2"/>
    <w:rsid w:val="00EF4327"/>
    <w:rsid w:val="00EF57C7"/>
    <w:rsid w:val="00F03F2F"/>
    <w:rsid w:val="00F15E37"/>
    <w:rsid w:val="00F220C4"/>
    <w:rsid w:val="00F22DB5"/>
    <w:rsid w:val="00F33E6B"/>
    <w:rsid w:val="00F37D4E"/>
    <w:rsid w:val="00F426B2"/>
    <w:rsid w:val="00F46E29"/>
    <w:rsid w:val="00F531F9"/>
    <w:rsid w:val="00F57242"/>
    <w:rsid w:val="00F6729C"/>
    <w:rsid w:val="00F703A2"/>
    <w:rsid w:val="00F71F30"/>
    <w:rsid w:val="00F734D5"/>
    <w:rsid w:val="00F808BD"/>
    <w:rsid w:val="00F85C44"/>
    <w:rsid w:val="00F93312"/>
    <w:rsid w:val="00F94188"/>
    <w:rsid w:val="00FA79CB"/>
    <w:rsid w:val="00FC4742"/>
    <w:rsid w:val="00FC4CC2"/>
    <w:rsid w:val="00FC7F4B"/>
    <w:rsid w:val="00FD1681"/>
    <w:rsid w:val="00FD776F"/>
    <w:rsid w:val="00FE61CD"/>
    <w:rsid w:val="00FF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A0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2A0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andard">
    <w:name w:val="Standard"/>
    <w:rsid w:val="00D7165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497348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0C79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792E"/>
    <w:rPr>
      <w:rFonts w:ascii="Tahoma" w:eastAsia="Andale Sans UI" w:hAnsi="Tahoma" w:cs="Tahoma"/>
      <w:kern w:val="1"/>
      <w:sz w:val="16"/>
      <w:szCs w:val="16"/>
    </w:rPr>
  </w:style>
  <w:style w:type="paragraph" w:customStyle="1" w:styleId="ConsPlusNonformat">
    <w:name w:val="ConsPlusNonformat"/>
    <w:uiPriority w:val="99"/>
    <w:rsid w:val="003A1F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6">
    <w:name w:val="Table Grid"/>
    <w:basedOn w:val="a1"/>
    <w:rsid w:val="003A1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0B17AD"/>
  </w:style>
  <w:style w:type="character" w:styleId="a7">
    <w:name w:val="Hyperlink"/>
    <w:basedOn w:val="a0"/>
    <w:uiPriority w:val="99"/>
    <w:unhideWhenUsed/>
    <w:rsid w:val="000B17AD"/>
    <w:rPr>
      <w:color w:val="0000FF" w:themeColor="hyperlink"/>
      <w:u w:val="single"/>
    </w:rPr>
  </w:style>
  <w:style w:type="paragraph" w:customStyle="1" w:styleId="ConsPlusNormal">
    <w:name w:val="ConsPlusNormal"/>
    <w:qFormat/>
    <w:rsid w:val="000B17AD"/>
    <w:pPr>
      <w:widowControl w:val="0"/>
      <w:suppressAutoHyphens/>
      <w:spacing w:after="0" w:line="240" w:lineRule="auto"/>
    </w:pPr>
    <w:rPr>
      <w:rFonts w:ascii="Arial" w:eastAsia="Arial" w:hAnsi="Arial" w:cs="Arial"/>
      <w:color w:val="00000A"/>
      <w:sz w:val="24"/>
      <w:szCs w:val="24"/>
      <w:lang w:eastAsia="hi-IN" w:bidi="hi-IN"/>
    </w:rPr>
  </w:style>
  <w:style w:type="paragraph" w:styleId="2">
    <w:name w:val="Body Text 2"/>
    <w:basedOn w:val="a"/>
    <w:link w:val="20"/>
    <w:uiPriority w:val="99"/>
    <w:rsid w:val="00BE05F8"/>
    <w:pPr>
      <w:widowControl/>
      <w:suppressAutoHyphens w:val="0"/>
    </w:pPr>
    <w:rPr>
      <w:rFonts w:eastAsia="Times New Roman"/>
      <w:kern w:val="0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BE05F8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A0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2A0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andard">
    <w:name w:val="Standard"/>
    <w:rsid w:val="00D7165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497348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0C79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792E"/>
    <w:rPr>
      <w:rFonts w:ascii="Tahoma" w:eastAsia="Andale Sans UI" w:hAnsi="Tahoma" w:cs="Tahoma"/>
      <w:kern w:val="1"/>
      <w:sz w:val="16"/>
      <w:szCs w:val="16"/>
    </w:rPr>
  </w:style>
  <w:style w:type="paragraph" w:customStyle="1" w:styleId="ConsPlusNonformat">
    <w:name w:val="ConsPlusNonformat"/>
    <w:uiPriority w:val="99"/>
    <w:rsid w:val="003A1F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6">
    <w:name w:val="Table Grid"/>
    <w:basedOn w:val="a1"/>
    <w:rsid w:val="003A1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0B17AD"/>
  </w:style>
  <w:style w:type="character" w:styleId="a7">
    <w:name w:val="Hyperlink"/>
    <w:basedOn w:val="a0"/>
    <w:uiPriority w:val="99"/>
    <w:unhideWhenUsed/>
    <w:rsid w:val="000B17AD"/>
    <w:rPr>
      <w:color w:val="0000FF" w:themeColor="hyperlink"/>
      <w:u w:val="single"/>
    </w:rPr>
  </w:style>
  <w:style w:type="paragraph" w:customStyle="1" w:styleId="ConsPlusNormal">
    <w:name w:val="ConsPlusNormal"/>
    <w:qFormat/>
    <w:rsid w:val="000B17AD"/>
    <w:pPr>
      <w:widowControl w:val="0"/>
      <w:suppressAutoHyphens/>
      <w:spacing w:after="0" w:line="240" w:lineRule="auto"/>
    </w:pPr>
    <w:rPr>
      <w:rFonts w:ascii="Arial" w:eastAsia="Arial" w:hAnsi="Arial" w:cs="Arial"/>
      <w:color w:val="00000A"/>
      <w:sz w:val="24"/>
      <w:szCs w:val="24"/>
      <w:lang w:eastAsia="hi-IN" w:bidi="hi-IN"/>
    </w:rPr>
  </w:style>
  <w:style w:type="paragraph" w:styleId="2">
    <w:name w:val="Body Text 2"/>
    <w:basedOn w:val="a"/>
    <w:link w:val="20"/>
    <w:uiPriority w:val="99"/>
    <w:rsid w:val="00BE05F8"/>
    <w:pPr>
      <w:widowControl/>
      <w:suppressAutoHyphens w:val="0"/>
    </w:pPr>
    <w:rPr>
      <w:rFonts w:eastAsia="Times New Roman"/>
      <w:kern w:val="0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BE05F8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Вясткополянского района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VagVM</dc:creator>
  <cp:keywords/>
  <dc:description/>
  <cp:lastModifiedBy>Fedotova</cp:lastModifiedBy>
  <cp:revision>92</cp:revision>
  <cp:lastPrinted>2021-10-29T10:09:00Z</cp:lastPrinted>
  <dcterms:created xsi:type="dcterms:W3CDTF">2013-12-17T07:37:00Z</dcterms:created>
  <dcterms:modified xsi:type="dcterms:W3CDTF">2021-10-29T10:57:00Z</dcterms:modified>
</cp:coreProperties>
</file>