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CDD" w:rsidRPr="002C7A9F" w:rsidRDefault="00A02CDD" w:rsidP="00A02CDD">
      <w:pPr>
        <w:jc w:val="center"/>
        <w:rPr>
          <w:rFonts w:ascii="Times New Roman" w:hAnsi="Times New Roman" w:cs="Times New Roman"/>
        </w:rPr>
      </w:pPr>
    </w:p>
    <w:p w:rsidR="00A02CDD" w:rsidRPr="002C7A9F" w:rsidRDefault="00A02CDD" w:rsidP="00A02CDD">
      <w:pPr>
        <w:jc w:val="center"/>
        <w:rPr>
          <w:rFonts w:ascii="Times New Roman" w:hAnsi="Times New Roman" w:cs="Times New Roman"/>
        </w:rPr>
      </w:pPr>
      <w:r w:rsidRPr="002C7A9F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0520425E" wp14:editId="419EB3AA">
            <wp:simplePos x="0" y="0"/>
            <wp:positionH relativeFrom="column">
              <wp:posOffset>2714625</wp:posOffset>
            </wp:positionH>
            <wp:positionV relativeFrom="paragraph">
              <wp:posOffset>-501015</wp:posOffset>
            </wp:positionV>
            <wp:extent cx="561975" cy="638175"/>
            <wp:effectExtent l="0" t="0" r="9525" b="9525"/>
            <wp:wrapNone/>
            <wp:docPr id="2" name="Рисунок 2" descr="Описание: \\Server\user_doc\MalOV\Рабочий стол\бланки поделки\герб ч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\\Server\user_doc\MalOV\Рабочий стол\бланки поделки\герб чб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02CDD" w:rsidRPr="002C7A9F" w:rsidRDefault="00A02CDD" w:rsidP="00A02CDD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caps/>
          <w:sz w:val="28"/>
        </w:rPr>
      </w:pPr>
      <w:r w:rsidRPr="002C7A9F">
        <w:rPr>
          <w:rFonts w:ascii="Times New Roman" w:hAnsi="Times New Roman" w:cs="Times New Roman"/>
          <w:b/>
          <w:caps/>
          <w:sz w:val="28"/>
        </w:rPr>
        <w:t xml:space="preserve">администрациЯ вятскополянского района </w:t>
      </w:r>
    </w:p>
    <w:p w:rsidR="00A02CDD" w:rsidRPr="002C7A9F" w:rsidRDefault="00A02CDD" w:rsidP="00A02CDD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caps/>
          <w:sz w:val="28"/>
        </w:rPr>
      </w:pPr>
      <w:r w:rsidRPr="002C7A9F">
        <w:rPr>
          <w:rFonts w:ascii="Times New Roman" w:hAnsi="Times New Roman" w:cs="Times New Roman"/>
          <w:b/>
          <w:caps/>
          <w:sz w:val="28"/>
        </w:rPr>
        <w:t xml:space="preserve">Кировской области </w:t>
      </w:r>
    </w:p>
    <w:p w:rsidR="00A02CDD" w:rsidRPr="002C7A9F" w:rsidRDefault="00A02CDD" w:rsidP="00A02CDD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caps/>
          <w:sz w:val="28"/>
        </w:rPr>
      </w:pPr>
      <w:r w:rsidRPr="002C7A9F">
        <w:rPr>
          <w:rFonts w:ascii="Times New Roman" w:hAnsi="Times New Roman" w:cs="Times New Roman"/>
          <w:b/>
          <w:caps/>
          <w:sz w:val="28"/>
        </w:rPr>
        <w:t xml:space="preserve">управление финансов </w:t>
      </w:r>
    </w:p>
    <w:p w:rsidR="00A02CDD" w:rsidRPr="002C7A9F" w:rsidRDefault="00A02CDD" w:rsidP="00A02CDD">
      <w:pPr>
        <w:pStyle w:val="ConsNormal"/>
        <w:widowControl/>
        <w:ind w:right="0" w:firstLine="0"/>
        <w:jc w:val="both"/>
        <w:rPr>
          <w:rFonts w:ascii="Times New Roman" w:hAnsi="Times New Roman" w:cs="Times New Roman"/>
        </w:rPr>
      </w:pPr>
    </w:p>
    <w:p w:rsidR="00A02CDD" w:rsidRPr="002C7A9F" w:rsidRDefault="00A02CDD" w:rsidP="00A02CDD">
      <w:pPr>
        <w:pStyle w:val="ConsNormal"/>
        <w:widowControl/>
        <w:ind w:right="0" w:firstLine="0"/>
        <w:jc w:val="center"/>
        <w:outlineLvl w:val="0"/>
        <w:rPr>
          <w:rFonts w:ascii="Times New Roman" w:hAnsi="Times New Roman" w:cs="Times New Roman"/>
          <w:b/>
          <w:bCs/>
          <w:caps/>
          <w:sz w:val="28"/>
        </w:rPr>
      </w:pPr>
      <w:r w:rsidRPr="002C7A9F">
        <w:rPr>
          <w:rFonts w:ascii="Times New Roman" w:hAnsi="Times New Roman" w:cs="Times New Roman"/>
          <w:b/>
          <w:bCs/>
          <w:caps/>
          <w:sz w:val="28"/>
        </w:rPr>
        <w:t>Приказ</w:t>
      </w:r>
    </w:p>
    <w:p w:rsidR="00A02CDD" w:rsidRPr="002C7A9F" w:rsidRDefault="00A02CDD" w:rsidP="00A02CDD">
      <w:pPr>
        <w:pStyle w:val="ConsNormal"/>
        <w:widowControl/>
        <w:ind w:right="0" w:firstLine="0"/>
        <w:jc w:val="center"/>
        <w:outlineLvl w:val="0"/>
        <w:rPr>
          <w:rFonts w:ascii="Times New Roman" w:hAnsi="Times New Roman" w:cs="Times New Roman"/>
        </w:rPr>
      </w:pPr>
    </w:p>
    <w:p w:rsidR="00A02CDD" w:rsidRPr="002C7A9F" w:rsidRDefault="00A02CDD" w:rsidP="00A02CDD">
      <w:pPr>
        <w:pStyle w:val="ConsNormal"/>
        <w:widowControl/>
        <w:ind w:right="0" w:firstLine="0"/>
        <w:jc w:val="both"/>
        <w:rPr>
          <w:rFonts w:ascii="Times New Roman" w:hAnsi="Times New Roman" w:cs="Times New Roman"/>
        </w:rPr>
      </w:pPr>
    </w:p>
    <w:p w:rsidR="00A02CDD" w:rsidRDefault="00A02CDD" w:rsidP="00A02CDD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28.12.2018</w:t>
      </w:r>
      <w:r w:rsidRPr="002C7A9F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2C7A9F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№ 43</w:t>
      </w:r>
    </w:p>
    <w:p w:rsidR="00A02CDD" w:rsidRPr="002C7A9F" w:rsidRDefault="00A02CDD" w:rsidP="00A02CD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02CDD" w:rsidRPr="002C7A9F" w:rsidRDefault="00A02CDD" w:rsidP="00A02CD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C7A9F">
        <w:rPr>
          <w:rFonts w:ascii="Times New Roman" w:hAnsi="Times New Roman" w:cs="Times New Roman"/>
          <w:sz w:val="28"/>
          <w:szCs w:val="28"/>
        </w:rPr>
        <w:t>г. Вятские Поляны</w:t>
      </w:r>
    </w:p>
    <w:p w:rsidR="00A02CDD" w:rsidRPr="002C7A9F" w:rsidRDefault="00A02CDD" w:rsidP="00A02CD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2CDD" w:rsidRPr="002C7A9F" w:rsidRDefault="00A02CDD" w:rsidP="00A02CD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7A9F">
        <w:rPr>
          <w:rFonts w:ascii="Times New Roman" w:hAnsi="Times New Roman" w:cs="Times New Roman"/>
          <w:b/>
          <w:sz w:val="28"/>
          <w:szCs w:val="28"/>
        </w:rPr>
        <w:t xml:space="preserve">Об утверждения Порядка составления, утверждения и ведения бюджетной сметы </w:t>
      </w:r>
      <w:r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Pr="002C7A9F">
        <w:rPr>
          <w:rFonts w:ascii="Times New Roman" w:hAnsi="Times New Roman" w:cs="Times New Roman"/>
          <w:b/>
          <w:sz w:val="28"/>
          <w:szCs w:val="28"/>
        </w:rPr>
        <w:t xml:space="preserve"> казенн</w:t>
      </w:r>
      <w:r>
        <w:rPr>
          <w:rFonts w:ascii="Times New Roman" w:hAnsi="Times New Roman" w:cs="Times New Roman"/>
          <w:b/>
          <w:sz w:val="28"/>
          <w:szCs w:val="28"/>
        </w:rPr>
        <w:t>ого</w:t>
      </w:r>
      <w:r w:rsidRPr="002C7A9F">
        <w:rPr>
          <w:rFonts w:ascii="Times New Roman" w:hAnsi="Times New Roman" w:cs="Times New Roman"/>
          <w:b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</w:p>
    <w:p w:rsidR="00A02CDD" w:rsidRPr="002C7A9F" w:rsidRDefault="00A02CDD" w:rsidP="00A02CD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7A9F">
        <w:rPr>
          <w:rFonts w:ascii="Times New Roman" w:hAnsi="Times New Roman" w:cs="Times New Roman"/>
          <w:b/>
          <w:sz w:val="28"/>
          <w:szCs w:val="28"/>
        </w:rPr>
        <w:t xml:space="preserve">управление финансов администрации </w:t>
      </w:r>
      <w:proofErr w:type="spellStart"/>
      <w:r w:rsidRPr="002C7A9F">
        <w:rPr>
          <w:rFonts w:ascii="Times New Roman" w:hAnsi="Times New Roman" w:cs="Times New Roman"/>
          <w:b/>
          <w:sz w:val="28"/>
          <w:szCs w:val="28"/>
        </w:rPr>
        <w:t>Вятскополянского</w:t>
      </w:r>
      <w:proofErr w:type="spellEnd"/>
      <w:r w:rsidRPr="002C7A9F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A02CDD" w:rsidRPr="002C7A9F" w:rsidRDefault="00A02CDD" w:rsidP="00A02CDD">
      <w:pPr>
        <w:spacing w:after="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02CDD" w:rsidRPr="002C7A9F" w:rsidRDefault="00A02CDD" w:rsidP="00A02CD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A9F">
        <w:rPr>
          <w:rFonts w:ascii="Times New Roman" w:hAnsi="Times New Roman" w:cs="Times New Roman"/>
          <w:sz w:val="28"/>
          <w:szCs w:val="28"/>
        </w:rPr>
        <w:t>В целях реализации статей 158, 161, 162, 221 Бюджетного кодекса Российской Федерации и в соответствии с общими требованиями к порядку составления, утверждения и ведения бюджетных смет казенных учреждений, утвержденных приказом министерства финансов Российской Федерации от 14.02.2018 №26н, ПРИКАЗЫВАЮ:</w:t>
      </w:r>
    </w:p>
    <w:p w:rsidR="00A02CDD" w:rsidRPr="002C7A9F" w:rsidRDefault="00A02CDD" w:rsidP="00A02CD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A9F">
        <w:rPr>
          <w:rFonts w:ascii="Times New Roman" w:hAnsi="Times New Roman" w:cs="Times New Roman"/>
          <w:sz w:val="28"/>
          <w:szCs w:val="28"/>
        </w:rPr>
        <w:t xml:space="preserve">1. Утвердить Порядок составления, утверждения и ведения бюджетной сметы муниципального казенного учреждения управление финансов администрации </w:t>
      </w:r>
      <w:proofErr w:type="spellStart"/>
      <w:r w:rsidRPr="002C7A9F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2C7A9F">
        <w:rPr>
          <w:rFonts w:ascii="Times New Roman" w:hAnsi="Times New Roman" w:cs="Times New Roman"/>
          <w:sz w:val="28"/>
          <w:szCs w:val="28"/>
        </w:rPr>
        <w:t xml:space="preserve"> района. Прилагается.</w:t>
      </w:r>
    </w:p>
    <w:p w:rsidR="00A02CDD" w:rsidRPr="002C7A9F" w:rsidRDefault="00A02CDD" w:rsidP="00A02CDD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A9F">
        <w:rPr>
          <w:rFonts w:ascii="Times New Roman" w:hAnsi="Times New Roman" w:cs="Times New Roman"/>
          <w:sz w:val="28"/>
          <w:szCs w:val="28"/>
        </w:rPr>
        <w:t xml:space="preserve">2. Настоящий приказ применяется при составлении, утверждении и ведении бюджетной сметы муниципального казенного учреждения управление финансов администрации </w:t>
      </w:r>
      <w:proofErr w:type="spellStart"/>
      <w:r w:rsidRPr="002C7A9F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2C7A9F">
        <w:rPr>
          <w:rFonts w:ascii="Times New Roman" w:hAnsi="Times New Roman" w:cs="Times New Roman"/>
          <w:sz w:val="28"/>
          <w:szCs w:val="28"/>
        </w:rPr>
        <w:t xml:space="preserve"> района, начиная с составления, утверждения и ведения бюджетной сметы муниципального казенного учреждения управление финансов администрации </w:t>
      </w:r>
      <w:proofErr w:type="spellStart"/>
      <w:r w:rsidRPr="002C7A9F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2C7A9F">
        <w:rPr>
          <w:rFonts w:ascii="Times New Roman" w:hAnsi="Times New Roman" w:cs="Times New Roman"/>
          <w:sz w:val="28"/>
          <w:szCs w:val="28"/>
        </w:rPr>
        <w:t xml:space="preserve"> района на 2019 год и плановый период 2020 и 2021 годов.</w:t>
      </w:r>
    </w:p>
    <w:p w:rsidR="00A02CDD" w:rsidRPr="002C3606" w:rsidRDefault="00A02CDD" w:rsidP="00A02CDD">
      <w:pPr>
        <w:tabs>
          <w:tab w:val="left" w:pos="5310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A9F">
        <w:rPr>
          <w:rFonts w:ascii="Times New Roman" w:hAnsi="Times New Roman" w:cs="Times New Roman"/>
          <w:sz w:val="28"/>
          <w:szCs w:val="28"/>
        </w:rPr>
        <w:t xml:space="preserve">3. </w:t>
      </w:r>
      <w:r w:rsidRPr="002C3606">
        <w:rPr>
          <w:rFonts w:ascii="Times New Roman" w:hAnsi="Times New Roman" w:cs="Times New Roman"/>
          <w:sz w:val="28"/>
          <w:szCs w:val="28"/>
        </w:rPr>
        <w:t xml:space="preserve">Считать утратившим силу с 01.01.2019 года приказ управления финансов администрации </w:t>
      </w:r>
      <w:proofErr w:type="spellStart"/>
      <w:r w:rsidRPr="002C3606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2C3606">
        <w:rPr>
          <w:rFonts w:ascii="Times New Roman" w:hAnsi="Times New Roman" w:cs="Times New Roman"/>
          <w:sz w:val="28"/>
          <w:szCs w:val="28"/>
        </w:rPr>
        <w:t xml:space="preserve"> района от 13.12.2010 №37 «Об утверждении Порядка составления, утверждения и ведения бюджетной сметы».</w:t>
      </w:r>
    </w:p>
    <w:p w:rsidR="00A02CDD" w:rsidRPr="002C7A9F" w:rsidRDefault="00A02CDD" w:rsidP="00A02CD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2C7A9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C7A9F">
        <w:rPr>
          <w:rFonts w:ascii="Times New Roman" w:hAnsi="Times New Roman" w:cs="Times New Roman"/>
          <w:sz w:val="28"/>
          <w:szCs w:val="28"/>
        </w:rPr>
        <w:t xml:space="preserve"> исполнением настоящего приказа возложить на </w:t>
      </w:r>
      <w:r>
        <w:rPr>
          <w:rFonts w:ascii="Times New Roman" w:hAnsi="Times New Roman" w:cs="Times New Roman"/>
          <w:sz w:val="28"/>
          <w:szCs w:val="28"/>
        </w:rPr>
        <w:t xml:space="preserve">начальника отдела бухгалтерского учета и контроля И.В.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Овчинникову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A02CDD" w:rsidRPr="002C7A9F" w:rsidRDefault="00A02CDD" w:rsidP="00A02CD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02CDD" w:rsidRDefault="00A02CDD" w:rsidP="00A02CDD">
      <w:pPr>
        <w:jc w:val="both"/>
        <w:rPr>
          <w:rFonts w:ascii="Times New Roman" w:hAnsi="Times New Roman" w:cs="Times New Roman"/>
          <w:sz w:val="28"/>
          <w:szCs w:val="28"/>
        </w:rPr>
      </w:pPr>
      <w:r w:rsidRPr="002C7A9F">
        <w:rPr>
          <w:rFonts w:ascii="Times New Roman" w:hAnsi="Times New Roman" w:cs="Times New Roman"/>
          <w:sz w:val="28"/>
          <w:szCs w:val="28"/>
        </w:rPr>
        <w:t>Начальник управления финансов</w:t>
      </w:r>
      <w:r w:rsidRPr="002C7A9F">
        <w:rPr>
          <w:rFonts w:ascii="Times New Roman" w:hAnsi="Times New Roman" w:cs="Times New Roman"/>
          <w:sz w:val="28"/>
          <w:szCs w:val="28"/>
        </w:rPr>
        <w:tab/>
      </w:r>
      <w:r w:rsidRPr="002C7A9F">
        <w:rPr>
          <w:rFonts w:ascii="Times New Roman" w:hAnsi="Times New Roman" w:cs="Times New Roman"/>
          <w:sz w:val="28"/>
          <w:szCs w:val="28"/>
        </w:rPr>
        <w:tab/>
      </w:r>
      <w:r w:rsidRPr="002C7A9F">
        <w:rPr>
          <w:rFonts w:ascii="Times New Roman" w:hAnsi="Times New Roman" w:cs="Times New Roman"/>
          <w:sz w:val="28"/>
          <w:szCs w:val="28"/>
        </w:rPr>
        <w:tab/>
      </w:r>
      <w:r w:rsidRPr="002C7A9F">
        <w:rPr>
          <w:rFonts w:ascii="Times New Roman" w:hAnsi="Times New Roman" w:cs="Times New Roman"/>
          <w:sz w:val="28"/>
          <w:szCs w:val="28"/>
        </w:rPr>
        <w:tab/>
      </w:r>
      <w:r w:rsidRPr="002C7A9F">
        <w:rPr>
          <w:rFonts w:ascii="Times New Roman" w:hAnsi="Times New Roman" w:cs="Times New Roman"/>
          <w:sz w:val="28"/>
          <w:szCs w:val="28"/>
        </w:rPr>
        <w:tab/>
        <w:t>И.В. Бабушкина</w:t>
      </w:r>
    </w:p>
    <w:p w:rsidR="00261C5E" w:rsidRDefault="00261C5E">
      <w:bookmarkStart w:id="0" w:name="_GoBack"/>
      <w:bookmarkEnd w:id="0"/>
    </w:p>
    <w:sectPr w:rsidR="00261C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C55"/>
    <w:rsid w:val="00261C5E"/>
    <w:rsid w:val="00A02CDD"/>
    <w:rsid w:val="00D61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CD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A02CD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CD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A02CD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1393</Characters>
  <Application>Microsoft Office Word</Application>
  <DocSecurity>0</DocSecurity>
  <Lines>11</Lines>
  <Paragraphs>3</Paragraphs>
  <ScaleCrop>false</ScaleCrop>
  <Company/>
  <LinksUpToDate>false</LinksUpToDate>
  <CharactersWithSpaces>1634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2020-06-19T08:36:00Z</dcterms:created>
  <dcterms:modified xsi:type="dcterms:W3CDTF">2020-06-19T08:36:00Z</dcterms:modified>
</cp:coreProperties>
</file>