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B9D" w:rsidRPr="00A54DF0" w:rsidRDefault="00F52B9D" w:rsidP="00F52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КУЛЫЖСКАЯ </w:t>
      </w:r>
      <w:r w:rsidRPr="00A54DF0">
        <w:rPr>
          <w:rFonts w:ascii="Times New Roman" w:eastAsia="Times New Roman" w:hAnsi="Times New Roman" w:cs="Times New Roman"/>
          <w:b/>
          <w:sz w:val="28"/>
          <w:szCs w:val="28"/>
        </w:rPr>
        <w:t>СЕЛЬСКАЯ ДУМА</w:t>
      </w:r>
    </w:p>
    <w:p w:rsidR="00F52B9D" w:rsidRPr="00A54DF0" w:rsidRDefault="00F52B9D" w:rsidP="00F52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4DF0">
        <w:rPr>
          <w:rFonts w:ascii="Times New Roman" w:eastAsia="Times New Roman" w:hAnsi="Times New Roman" w:cs="Times New Roman"/>
          <w:b/>
          <w:sz w:val="28"/>
          <w:szCs w:val="28"/>
        </w:rPr>
        <w:t>ВЯТСКОПОЛЯНСКОГО РАЙОНА КИРОВСКОЙ ОБЛАСТИ</w:t>
      </w:r>
    </w:p>
    <w:p w:rsidR="00F52B9D" w:rsidRPr="00A54DF0" w:rsidRDefault="00F52B9D" w:rsidP="00F52B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4D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52B9D" w:rsidRPr="00A54DF0" w:rsidRDefault="00F52B9D" w:rsidP="00F52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4DF0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F52B9D" w:rsidRPr="00A54DF0" w:rsidRDefault="00F52B9D" w:rsidP="00F52B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173"/>
        <w:gridCol w:w="497"/>
        <w:gridCol w:w="1847"/>
      </w:tblGrid>
      <w:tr w:rsidR="00F52B9D" w:rsidRPr="00A54DF0" w:rsidTr="002A31BC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2B9D" w:rsidRPr="00A54DF0" w:rsidRDefault="00A54B9F" w:rsidP="00A54B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03.10.2019</w:t>
            </w:r>
          </w:p>
        </w:tc>
        <w:tc>
          <w:tcPr>
            <w:tcW w:w="5173" w:type="dxa"/>
          </w:tcPr>
          <w:p w:rsidR="00F52B9D" w:rsidRPr="00A54DF0" w:rsidRDefault="00F52B9D" w:rsidP="002A31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6"/>
                <w:sz w:val="28"/>
                <w:szCs w:val="20"/>
                <w:u w:val="single"/>
                <w:lang w:eastAsia="en-US"/>
              </w:rPr>
            </w:pPr>
          </w:p>
        </w:tc>
        <w:tc>
          <w:tcPr>
            <w:tcW w:w="497" w:type="dxa"/>
          </w:tcPr>
          <w:p w:rsidR="00F52B9D" w:rsidRPr="00A54DF0" w:rsidRDefault="00F52B9D" w:rsidP="002A31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A54DF0">
              <w:rPr>
                <w:rFonts w:ascii="Times New Roman" w:eastAsia="Calibri" w:hAnsi="Times New Roman" w:cs="Times New Roman"/>
                <w:position w:val="-6"/>
                <w:sz w:val="28"/>
                <w:szCs w:val="20"/>
                <w:lang w:eastAsia="en-US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2B9D" w:rsidRPr="00A54DF0" w:rsidRDefault="00A54B9F" w:rsidP="002A31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32</w:t>
            </w:r>
            <w:bookmarkStart w:id="0" w:name="_GoBack"/>
            <w:bookmarkEnd w:id="0"/>
          </w:p>
        </w:tc>
      </w:tr>
      <w:tr w:rsidR="00F52B9D" w:rsidRPr="00A54DF0" w:rsidTr="002A31BC">
        <w:tc>
          <w:tcPr>
            <w:tcW w:w="9360" w:type="dxa"/>
            <w:gridSpan w:val="4"/>
          </w:tcPr>
          <w:p w:rsidR="00F52B9D" w:rsidRPr="00A54DF0" w:rsidRDefault="00F52B9D" w:rsidP="002A31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242424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color w:val="242424"/>
                <w:sz w:val="28"/>
                <w:szCs w:val="28"/>
                <w:lang w:eastAsia="en-US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color w:val="242424"/>
                <w:sz w:val="28"/>
                <w:szCs w:val="28"/>
                <w:lang w:eastAsia="en-US"/>
              </w:rPr>
              <w:t>улыги</w:t>
            </w:r>
            <w:proofErr w:type="spellEnd"/>
          </w:p>
        </w:tc>
      </w:tr>
    </w:tbl>
    <w:p w:rsidR="00F52B9D" w:rsidRDefault="00F52B9D" w:rsidP="00F52B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2B9D" w:rsidRPr="00A54DF0" w:rsidRDefault="00F52B9D" w:rsidP="00F52B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2B9D" w:rsidRDefault="00F52B9D" w:rsidP="00F52B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593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возложении исполнения полномочий главы</w:t>
      </w:r>
    </w:p>
    <w:p w:rsidR="00F52B9D" w:rsidRDefault="00F52B9D" w:rsidP="00F52B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Кулыжское сельское поселение Вятскополянского района Кировской области </w:t>
      </w:r>
    </w:p>
    <w:p w:rsidR="00F52B9D" w:rsidRDefault="00F52B9D" w:rsidP="00F52B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B9D" w:rsidRPr="00185AC9" w:rsidRDefault="00F52B9D" w:rsidP="00F52B9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AC9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статьи 60.2 Трудового кодекса Российской Федерации, руководствуясь Уставом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Кулыжское</w:t>
      </w:r>
      <w:r w:rsidRPr="00185AC9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Вятскополянского района Кировской о</w:t>
      </w:r>
      <w:r>
        <w:rPr>
          <w:rFonts w:ascii="Times New Roman" w:eastAsia="Times New Roman" w:hAnsi="Times New Roman" w:cs="Times New Roman"/>
          <w:sz w:val="28"/>
          <w:szCs w:val="28"/>
        </w:rPr>
        <w:t>бласти и</w:t>
      </w:r>
      <w:r w:rsidRPr="00185AC9">
        <w:rPr>
          <w:rFonts w:ascii="Times New Roman" w:eastAsia="Times New Roman" w:hAnsi="Times New Roman" w:cs="Times New Roman"/>
          <w:sz w:val="28"/>
          <w:szCs w:val="28"/>
        </w:rPr>
        <w:t xml:space="preserve"> в связи с досрочным прекращением полномочий главы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Кулыжское </w:t>
      </w:r>
      <w:r w:rsidRPr="00185AC9">
        <w:rPr>
          <w:rFonts w:ascii="Times New Roman" w:eastAsia="Times New Roman" w:hAnsi="Times New Roman" w:cs="Times New Roman"/>
          <w:sz w:val="28"/>
          <w:szCs w:val="28"/>
        </w:rPr>
        <w:t xml:space="preserve">сельское поселение Вятскополянского района Кировской области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Хашимова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 w:rsidRPr="00185AC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Кулыжская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сельская  </w:t>
      </w:r>
      <w:r w:rsidRPr="00185AC9">
        <w:rPr>
          <w:rFonts w:ascii="Times New Roman" w:eastAsia="Times New Roman" w:hAnsi="Times New Roman" w:cs="Times New Roman"/>
          <w:sz w:val="28"/>
          <w:szCs w:val="28"/>
        </w:rPr>
        <w:t>Дума РЕШИЛА:</w:t>
      </w:r>
    </w:p>
    <w:p w:rsidR="00F52B9D" w:rsidRPr="00F52B9D" w:rsidRDefault="00F52B9D" w:rsidP="00F52B9D">
      <w:pPr>
        <w:pStyle w:val="a4"/>
        <w:numPr>
          <w:ilvl w:val="0"/>
          <w:numId w:val="2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52B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Возложить исполнение полномочий главы муниципального образования Кулыжское сельское поселение Вятскополянского района Кировской области с 04.10.2019 года  на </w:t>
      </w:r>
      <w:r w:rsidRPr="00F52B9D">
        <w:rPr>
          <w:rFonts w:ascii="Times New Roman" w:eastAsia="Times New Roman" w:hAnsi="Times New Roman" w:cs="Times New Roman"/>
          <w:sz w:val="28"/>
          <w:szCs w:val="28"/>
        </w:rPr>
        <w:t xml:space="preserve">ведущего специалиста администрации Кулыжского сельского поселения Вятскополянского района Санникову  Татьяну Анатольевну </w:t>
      </w:r>
      <w:r w:rsidRPr="00F52B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до момента вступления в должность вновь избранного главы муниципального образования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Кулыжское</w:t>
      </w:r>
      <w:r w:rsidRPr="00F52B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сельское поселение Вятскополянского района Кировской области, с ее согласия.</w:t>
      </w:r>
    </w:p>
    <w:p w:rsidR="00F52B9D" w:rsidRDefault="00F52B9D" w:rsidP="00F52B9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Администрации</w:t>
      </w:r>
      <w:r>
        <w:rPr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Кулыжского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опубликовать настоящее решение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информационном бюллетене и </w:t>
      </w:r>
      <w:r w:rsidRPr="001A6334">
        <w:rPr>
          <w:rFonts w:ascii="Times New Roman" w:eastAsia="Times New Roman" w:hAnsi="Times New Roman" w:cs="Times New Roman"/>
          <w:bCs/>
          <w:sz w:val="28"/>
          <w:szCs w:val="28"/>
        </w:rPr>
        <w:t>разместить на сайте муниципального образования Вятскополянский муниципальный район.</w:t>
      </w:r>
    </w:p>
    <w:p w:rsidR="00F52B9D" w:rsidRDefault="00F52B9D" w:rsidP="00F5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B9D" w:rsidRDefault="00F52B9D" w:rsidP="00F5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B9D" w:rsidRDefault="00F52B9D" w:rsidP="00F5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B9D" w:rsidRPr="00432593" w:rsidRDefault="00F52B9D" w:rsidP="00F5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593">
        <w:rPr>
          <w:rFonts w:ascii="Times New Roman" w:hAnsi="Times New Roman" w:cs="Times New Roman"/>
          <w:sz w:val="28"/>
          <w:szCs w:val="28"/>
        </w:rPr>
        <w:t xml:space="preserve">Председатель  </w:t>
      </w:r>
    </w:p>
    <w:p w:rsidR="00F52B9D" w:rsidRPr="008D52C7" w:rsidRDefault="00F52B9D" w:rsidP="00F52B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35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Кулыжской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93">
        <w:rPr>
          <w:rFonts w:ascii="Times New Roman" w:hAnsi="Times New Roman" w:cs="Times New Roman"/>
          <w:sz w:val="28"/>
          <w:szCs w:val="28"/>
        </w:rPr>
        <w:t xml:space="preserve">сельской Думы  </w:t>
      </w:r>
      <w:r w:rsidRPr="00432593">
        <w:rPr>
          <w:rFonts w:ascii="Times New Roman" w:hAnsi="Times New Roman" w:cs="Times New Roman"/>
          <w:sz w:val="28"/>
          <w:szCs w:val="28"/>
        </w:rPr>
        <w:tab/>
      </w:r>
      <w:r w:rsidRPr="00432593">
        <w:rPr>
          <w:rFonts w:ascii="Times New Roman" w:hAnsi="Times New Roman" w:cs="Times New Roman"/>
          <w:sz w:val="28"/>
          <w:szCs w:val="28"/>
        </w:rPr>
        <w:tab/>
      </w:r>
      <w:r w:rsidRPr="00432593">
        <w:rPr>
          <w:rFonts w:ascii="Times New Roman" w:hAnsi="Times New Roman" w:cs="Times New Roman"/>
          <w:sz w:val="28"/>
          <w:szCs w:val="28"/>
        </w:rPr>
        <w:tab/>
      </w:r>
      <w:r w:rsidRPr="00432593">
        <w:rPr>
          <w:rFonts w:ascii="Times New Roman" w:hAnsi="Times New Roman" w:cs="Times New Roman"/>
          <w:sz w:val="28"/>
          <w:szCs w:val="28"/>
        </w:rPr>
        <w:tab/>
      </w:r>
      <w:r w:rsidRPr="00432593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Н.М. Кузнецова</w:t>
      </w:r>
    </w:p>
    <w:p w:rsidR="00514E37" w:rsidRPr="008D52C7" w:rsidRDefault="00514E37" w:rsidP="00D854D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514E37" w:rsidRPr="008D52C7" w:rsidSect="00185AC9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72166"/>
    <w:multiLevelType w:val="hybridMultilevel"/>
    <w:tmpl w:val="3D008324"/>
    <w:lvl w:ilvl="0" w:tplc="B9CE874E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D93445"/>
    <w:multiLevelType w:val="hybridMultilevel"/>
    <w:tmpl w:val="D19A8FD2"/>
    <w:lvl w:ilvl="0" w:tplc="329618CC">
      <w:start w:val="1"/>
      <w:numFmt w:val="decimal"/>
      <w:lvlText w:val="%1."/>
      <w:lvlJc w:val="left"/>
      <w:pPr>
        <w:ind w:left="2201" w:hanging="135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564E"/>
    <w:rsid w:val="00020840"/>
    <w:rsid w:val="000272E7"/>
    <w:rsid w:val="00032304"/>
    <w:rsid w:val="000D427A"/>
    <w:rsid w:val="000F1EA8"/>
    <w:rsid w:val="000F3A17"/>
    <w:rsid w:val="00185AC9"/>
    <w:rsid w:val="001A6334"/>
    <w:rsid w:val="001B11EE"/>
    <w:rsid w:val="00270B9D"/>
    <w:rsid w:val="0036204C"/>
    <w:rsid w:val="003875A8"/>
    <w:rsid w:val="00390829"/>
    <w:rsid w:val="003C46DB"/>
    <w:rsid w:val="004106FD"/>
    <w:rsid w:val="00413530"/>
    <w:rsid w:val="00432593"/>
    <w:rsid w:val="004A59F8"/>
    <w:rsid w:val="00514E37"/>
    <w:rsid w:val="00580A63"/>
    <w:rsid w:val="00585FC6"/>
    <w:rsid w:val="005B5E82"/>
    <w:rsid w:val="00664ECD"/>
    <w:rsid w:val="00665441"/>
    <w:rsid w:val="00740E33"/>
    <w:rsid w:val="0077564E"/>
    <w:rsid w:val="007857E9"/>
    <w:rsid w:val="0079222C"/>
    <w:rsid w:val="007B3308"/>
    <w:rsid w:val="007B4B5D"/>
    <w:rsid w:val="007E0DFE"/>
    <w:rsid w:val="007F020F"/>
    <w:rsid w:val="00816D4B"/>
    <w:rsid w:val="0083577E"/>
    <w:rsid w:val="00854F7E"/>
    <w:rsid w:val="00857E17"/>
    <w:rsid w:val="008D52C7"/>
    <w:rsid w:val="008F4D7A"/>
    <w:rsid w:val="00907734"/>
    <w:rsid w:val="00963E3F"/>
    <w:rsid w:val="00977AEF"/>
    <w:rsid w:val="00991B14"/>
    <w:rsid w:val="009C1EB2"/>
    <w:rsid w:val="00A449D0"/>
    <w:rsid w:val="00A54B9F"/>
    <w:rsid w:val="00A54DF0"/>
    <w:rsid w:val="00A7179D"/>
    <w:rsid w:val="00A71A3E"/>
    <w:rsid w:val="00AD565F"/>
    <w:rsid w:val="00B16B0C"/>
    <w:rsid w:val="00B2510D"/>
    <w:rsid w:val="00B744B0"/>
    <w:rsid w:val="00BB0C0C"/>
    <w:rsid w:val="00BC436A"/>
    <w:rsid w:val="00C006BE"/>
    <w:rsid w:val="00C25F9A"/>
    <w:rsid w:val="00CE656A"/>
    <w:rsid w:val="00D854DB"/>
    <w:rsid w:val="00E7154F"/>
    <w:rsid w:val="00F269A4"/>
    <w:rsid w:val="00F52B9D"/>
    <w:rsid w:val="00F76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77564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Normal">
    <w:name w:val="ConsPlusNormal"/>
    <w:rsid w:val="00410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185A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8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B7007-4A8B-4EE2-8940-AD7C2623D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Spec_ADM</cp:lastModifiedBy>
  <cp:revision>44</cp:revision>
  <cp:lastPrinted>2019-09-30T11:58:00Z</cp:lastPrinted>
  <dcterms:created xsi:type="dcterms:W3CDTF">2017-02-09T10:20:00Z</dcterms:created>
  <dcterms:modified xsi:type="dcterms:W3CDTF">2019-09-30T11:58:00Z</dcterms:modified>
</cp:coreProperties>
</file>