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43" w:rsidRDefault="006472C8" w:rsidP="00CF7B43">
      <w:pPr>
        <w:jc w:val="center"/>
        <w:rPr>
          <w:b/>
          <w:sz w:val="28"/>
          <w:szCs w:val="28"/>
        </w:rPr>
      </w:pPr>
      <w:r>
        <w:rPr>
          <w:b/>
          <w:sz w:val="28"/>
          <w:szCs w:val="28"/>
        </w:rPr>
        <w:t xml:space="preserve">КУЛЫЖСКАЯ </w:t>
      </w:r>
      <w:r w:rsidR="00CF7B43" w:rsidRPr="003952A4">
        <w:rPr>
          <w:b/>
          <w:sz w:val="28"/>
          <w:szCs w:val="28"/>
        </w:rPr>
        <w:t xml:space="preserve"> </w:t>
      </w:r>
      <w:r w:rsidR="007457AF">
        <w:rPr>
          <w:b/>
          <w:sz w:val="28"/>
          <w:szCs w:val="28"/>
        </w:rPr>
        <w:t>СЕЛЬСК</w:t>
      </w:r>
      <w:r w:rsidR="00CF7B43" w:rsidRPr="003952A4">
        <w:rPr>
          <w:b/>
          <w:sz w:val="28"/>
          <w:szCs w:val="28"/>
        </w:rPr>
        <w:t>АЯ ДУМА</w:t>
      </w:r>
    </w:p>
    <w:p w:rsidR="006472C8" w:rsidRPr="00EA6C93" w:rsidRDefault="006472C8" w:rsidP="00CF7B43">
      <w:pPr>
        <w:jc w:val="center"/>
      </w:pPr>
      <w:r>
        <w:rPr>
          <w:b/>
          <w:sz w:val="28"/>
          <w:szCs w:val="28"/>
        </w:rPr>
        <w:t xml:space="preserve">ВЯТСКОПОЛЯНСКОГО АРЙОНА КИРОВСКОЙ ОБЛАСТИ </w:t>
      </w:r>
    </w:p>
    <w:p w:rsidR="00CF7B43" w:rsidRDefault="00CF7B43" w:rsidP="00CF7B43">
      <w:pPr>
        <w:jc w:val="center"/>
        <w:rPr>
          <w:b/>
          <w:sz w:val="28"/>
        </w:rPr>
      </w:pPr>
    </w:p>
    <w:p w:rsidR="00CF7B43" w:rsidRPr="001D0CF1" w:rsidRDefault="00CF7B43" w:rsidP="00CF7B43">
      <w:pPr>
        <w:jc w:val="center"/>
        <w:rPr>
          <w:b/>
          <w:sz w:val="32"/>
          <w:szCs w:val="32"/>
        </w:rPr>
      </w:pPr>
      <w:r w:rsidRPr="001D0CF1">
        <w:rPr>
          <w:b/>
          <w:sz w:val="32"/>
          <w:szCs w:val="32"/>
        </w:rPr>
        <w:t>РЕШЕНИЕ</w:t>
      </w:r>
    </w:p>
    <w:p w:rsidR="00CF7B43" w:rsidRPr="001D0CF1" w:rsidRDefault="00CF7B43" w:rsidP="00CF7B43">
      <w:pPr>
        <w:ind w:firstLine="142"/>
        <w:jc w:val="both"/>
        <w:rPr>
          <w:b/>
          <w:sz w:val="28"/>
          <w:szCs w:val="28"/>
        </w:rPr>
      </w:pPr>
    </w:p>
    <w:p w:rsidR="00CF7B43" w:rsidRPr="001D0CF1" w:rsidRDefault="00CF7B43" w:rsidP="00CF7B43">
      <w:pPr>
        <w:ind w:firstLine="142"/>
        <w:jc w:val="both"/>
        <w:rPr>
          <w:b/>
          <w:sz w:val="28"/>
          <w:szCs w:val="28"/>
        </w:rPr>
      </w:pPr>
    </w:p>
    <w:tbl>
      <w:tblPr>
        <w:tblW w:w="9360" w:type="dxa"/>
        <w:tblLayout w:type="fixed"/>
        <w:tblCellMar>
          <w:left w:w="70" w:type="dxa"/>
          <w:right w:w="70" w:type="dxa"/>
        </w:tblCellMar>
        <w:tblLook w:val="04A0" w:firstRow="1" w:lastRow="0" w:firstColumn="1" w:lastColumn="0" w:noHBand="0" w:noVBand="1"/>
      </w:tblPr>
      <w:tblGrid>
        <w:gridCol w:w="1843"/>
        <w:gridCol w:w="5173"/>
        <w:gridCol w:w="497"/>
        <w:gridCol w:w="1847"/>
      </w:tblGrid>
      <w:tr w:rsidR="00CF7B43" w:rsidRPr="001D0CF1" w:rsidTr="00782E91">
        <w:tc>
          <w:tcPr>
            <w:tcW w:w="1843" w:type="dxa"/>
            <w:tcBorders>
              <w:top w:val="nil"/>
              <w:left w:val="nil"/>
              <w:bottom w:val="single" w:sz="4" w:space="0" w:color="auto"/>
              <w:right w:val="nil"/>
            </w:tcBorders>
          </w:tcPr>
          <w:p w:rsidR="00CF7B43" w:rsidRPr="001D0CF1" w:rsidRDefault="00A17E8E" w:rsidP="00782E91">
            <w:pPr>
              <w:spacing w:line="276" w:lineRule="auto"/>
              <w:jc w:val="both"/>
              <w:rPr>
                <w:rFonts w:eastAsia="Calibri"/>
                <w:sz w:val="28"/>
                <w:szCs w:val="28"/>
                <w:lang w:eastAsia="en-US"/>
              </w:rPr>
            </w:pPr>
            <w:r>
              <w:rPr>
                <w:rFonts w:eastAsia="Calibri"/>
                <w:sz w:val="28"/>
                <w:szCs w:val="28"/>
                <w:lang w:eastAsia="en-US"/>
              </w:rPr>
              <w:t xml:space="preserve">    </w:t>
            </w:r>
            <w:r w:rsidR="00376C7A">
              <w:rPr>
                <w:rFonts w:eastAsia="Calibri"/>
                <w:sz w:val="28"/>
                <w:szCs w:val="28"/>
                <w:lang w:eastAsia="en-US"/>
              </w:rPr>
              <w:t>14</w:t>
            </w:r>
            <w:r>
              <w:rPr>
                <w:rFonts w:eastAsia="Calibri"/>
                <w:sz w:val="28"/>
                <w:szCs w:val="28"/>
                <w:lang w:eastAsia="en-US"/>
              </w:rPr>
              <w:t xml:space="preserve"> .04</w:t>
            </w:r>
            <w:r w:rsidR="00CF7B43">
              <w:rPr>
                <w:rFonts w:eastAsia="Calibri"/>
                <w:sz w:val="28"/>
                <w:szCs w:val="28"/>
                <w:lang w:eastAsia="en-US"/>
              </w:rPr>
              <w:t>.2017</w:t>
            </w:r>
          </w:p>
        </w:tc>
        <w:tc>
          <w:tcPr>
            <w:tcW w:w="5173" w:type="dxa"/>
          </w:tcPr>
          <w:p w:rsidR="00CF7B43" w:rsidRPr="001D0CF1" w:rsidRDefault="00CF7B43" w:rsidP="00782E91">
            <w:pPr>
              <w:spacing w:line="276" w:lineRule="auto"/>
              <w:jc w:val="both"/>
              <w:rPr>
                <w:rFonts w:eastAsia="Calibri"/>
                <w:position w:val="-6"/>
                <w:sz w:val="28"/>
                <w:szCs w:val="28"/>
                <w:u w:val="single"/>
                <w:lang w:eastAsia="en-US"/>
              </w:rPr>
            </w:pPr>
          </w:p>
        </w:tc>
        <w:tc>
          <w:tcPr>
            <w:tcW w:w="497" w:type="dxa"/>
            <w:hideMark/>
          </w:tcPr>
          <w:p w:rsidR="00CF7B43" w:rsidRPr="001D0CF1" w:rsidRDefault="00CF7B43" w:rsidP="00782E91">
            <w:pPr>
              <w:spacing w:line="276" w:lineRule="auto"/>
              <w:jc w:val="both"/>
              <w:rPr>
                <w:rFonts w:eastAsia="Calibri"/>
                <w:sz w:val="28"/>
                <w:szCs w:val="28"/>
                <w:lang w:eastAsia="en-US"/>
              </w:rPr>
            </w:pPr>
            <w:r w:rsidRPr="001D0CF1">
              <w:rPr>
                <w:rFonts w:eastAsia="Calibri"/>
                <w:position w:val="-6"/>
                <w:sz w:val="28"/>
                <w:szCs w:val="28"/>
                <w:lang w:eastAsia="en-US"/>
              </w:rPr>
              <w:t>№</w:t>
            </w:r>
          </w:p>
        </w:tc>
        <w:tc>
          <w:tcPr>
            <w:tcW w:w="1847" w:type="dxa"/>
            <w:tcBorders>
              <w:top w:val="nil"/>
              <w:left w:val="nil"/>
              <w:bottom w:val="single" w:sz="4" w:space="0" w:color="auto"/>
              <w:right w:val="nil"/>
            </w:tcBorders>
          </w:tcPr>
          <w:p w:rsidR="00CF7B43" w:rsidRPr="001D0CF1" w:rsidRDefault="002F3E80" w:rsidP="00782E91">
            <w:pPr>
              <w:spacing w:line="276" w:lineRule="auto"/>
              <w:jc w:val="both"/>
              <w:rPr>
                <w:rFonts w:eastAsia="Calibri"/>
                <w:sz w:val="28"/>
                <w:szCs w:val="28"/>
                <w:lang w:eastAsia="en-US"/>
              </w:rPr>
            </w:pPr>
            <w:r>
              <w:rPr>
                <w:rFonts w:eastAsia="Calibri"/>
                <w:sz w:val="28"/>
                <w:szCs w:val="28"/>
                <w:lang w:eastAsia="en-US"/>
              </w:rPr>
              <w:t>14</w:t>
            </w:r>
          </w:p>
        </w:tc>
      </w:tr>
      <w:tr w:rsidR="00CF7B43" w:rsidRPr="001D0CF1" w:rsidTr="00782E91">
        <w:trPr>
          <w:trHeight w:val="307"/>
        </w:trPr>
        <w:tc>
          <w:tcPr>
            <w:tcW w:w="9360" w:type="dxa"/>
            <w:gridSpan w:val="4"/>
          </w:tcPr>
          <w:p w:rsidR="00CF7B43" w:rsidRPr="001D0CF1" w:rsidRDefault="006472C8" w:rsidP="00782E91">
            <w:pPr>
              <w:spacing w:line="360" w:lineRule="auto"/>
              <w:jc w:val="center"/>
              <w:rPr>
                <w:rFonts w:eastAsia="Calibri"/>
                <w:sz w:val="28"/>
                <w:szCs w:val="28"/>
                <w:lang w:eastAsia="en-US"/>
              </w:rPr>
            </w:pPr>
            <w:r>
              <w:rPr>
                <w:rFonts w:eastAsia="Calibri"/>
                <w:sz w:val="28"/>
                <w:szCs w:val="28"/>
                <w:lang w:eastAsia="en-US"/>
              </w:rPr>
              <w:t>с.</w:t>
            </w:r>
            <w:r w:rsidR="002F3E80">
              <w:rPr>
                <w:rFonts w:eastAsia="Calibri"/>
                <w:sz w:val="28"/>
                <w:szCs w:val="28"/>
                <w:lang w:eastAsia="en-US"/>
              </w:rPr>
              <w:t xml:space="preserve"> </w:t>
            </w:r>
            <w:r>
              <w:rPr>
                <w:rFonts w:eastAsia="Calibri"/>
                <w:sz w:val="28"/>
                <w:szCs w:val="28"/>
                <w:lang w:eastAsia="en-US"/>
              </w:rPr>
              <w:t>Кулыги</w:t>
            </w:r>
          </w:p>
        </w:tc>
      </w:tr>
    </w:tbl>
    <w:p w:rsidR="00CF7B43" w:rsidRPr="001D0CF1" w:rsidRDefault="00CF7B43" w:rsidP="00CB43F1">
      <w:pPr>
        <w:pStyle w:val="2"/>
        <w:spacing w:before="0" w:line="240" w:lineRule="auto"/>
        <w:ind w:left="0" w:firstLine="0"/>
        <w:jc w:val="center"/>
        <w:rPr>
          <w:b/>
          <w:szCs w:val="28"/>
        </w:rPr>
      </w:pPr>
      <w:r w:rsidRPr="001D0CF1">
        <w:rPr>
          <w:b/>
          <w:szCs w:val="28"/>
        </w:rPr>
        <w:t>О внесении изменений и дополнений</w:t>
      </w:r>
    </w:p>
    <w:p w:rsidR="00CF7B43" w:rsidRPr="001D0CF1" w:rsidRDefault="00CF7B43" w:rsidP="00CF7B43">
      <w:pPr>
        <w:pStyle w:val="2"/>
        <w:spacing w:before="0" w:line="240" w:lineRule="auto"/>
        <w:ind w:left="0" w:firstLine="0"/>
        <w:jc w:val="center"/>
        <w:rPr>
          <w:b/>
          <w:szCs w:val="28"/>
        </w:rPr>
      </w:pPr>
      <w:r w:rsidRPr="001D0CF1">
        <w:rPr>
          <w:b/>
          <w:szCs w:val="28"/>
        </w:rPr>
        <w:t xml:space="preserve">в регламент </w:t>
      </w:r>
      <w:r>
        <w:rPr>
          <w:b/>
          <w:szCs w:val="28"/>
        </w:rPr>
        <w:t xml:space="preserve"> Кулыжской сельской Думы Вятскополянского </w:t>
      </w:r>
      <w:r w:rsidRPr="001D0CF1">
        <w:rPr>
          <w:b/>
          <w:szCs w:val="28"/>
        </w:rPr>
        <w:t xml:space="preserve"> района</w:t>
      </w:r>
    </w:p>
    <w:p w:rsidR="00CF7B43" w:rsidRPr="00236C6D" w:rsidRDefault="00CF7B43" w:rsidP="00CF7B43">
      <w:pPr>
        <w:spacing w:line="360" w:lineRule="auto"/>
        <w:ind w:firstLine="709"/>
        <w:jc w:val="both"/>
        <w:rPr>
          <w:b/>
          <w:sz w:val="28"/>
          <w:szCs w:val="28"/>
        </w:rPr>
      </w:pPr>
    </w:p>
    <w:p w:rsidR="00CF7B43" w:rsidRPr="00081C45" w:rsidRDefault="00CF7B43" w:rsidP="000256A8">
      <w:pPr>
        <w:tabs>
          <w:tab w:val="left" w:pos="567"/>
        </w:tabs>
        <w:ind w:firstLine="709"/>
        <w:jc w:val="both"/>
        <w:rPr>
          <w:sz w:val="28"/>
          <w:szCs w:val="28"/>
        </w:rPr>
      </w:pPr>
      <w:r w:rsidRPr="00081C45">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на основании статьи 21 Устава муниципального образования  Кулыжское сельское поселение Вятскополянского район Кировской области сельская Дума РЕШИЛА:</w:t>
      </w:r>
    </w:p>
    <w:p w:rsidR="00CF7B43" w:rsidRPr="00081C45" w:rsidRDefault="00CF7B43" w:rsidP="000256A8">
      <w:pPr>
        <w:tabs>
          <w:tab w:val="left" w:pos="426"/>
          <w:tab w:val="left" w:pos="567"/>
          <w:tab w:val="left" w:pos="709"/>
          <w:tab w:val="left" w:pos="1843"/>
        </w:tabs>
        <w:ind w:firstLine="709"/>
        <w:jc w:val="both"/>
        <w:rPr>
          <w:sz w:val="28"/>
          <w:szCs w:val="28"/>
        </w:rPr>
      </w:pPr>
      <w:r w:rsidRPr="00081C45">
        <w:rPr>
          <w:sz w:val="28"/>
          <w:szCs w:val="28"/>
        </w:rPr>
        <w:t xml:space="preserve">1. Внести следующие изменения и дополнения в регламент Кулыжской сельской Думы Вятскополянского района, утвержденный решением сельской  Думы от 07.11.2005 № 3 (с изменениями, внесенными решениями </w:t>
      </w:r>
      <w:r w:rsidR="007457AF" w:rsidRPr="00081C45">
        <w:rPr>
          <w:sz w:val="28"/>
          <w:szCs w:val="28"/>
        </w:rPr>
        <w:t>сельск</w:t>
      </w:r>
      <w:r w:rsidRPr="00081C45">
        <w:rPr>
          <w:sz w:val="28"/>
          <w:szCs w:val="28"/>
        </w:rPr>
        <w:t>ой Думы от 1</w:t>
      </w:r>
      <w:r w:rsidR="009B583F" w:rsidRPr="00081C45">
        <w:rPr>
          <w:sz w:val="28"/>
          <w:szCs w:val="28"/>
        </w:rPr>
        <w:t>8</w:t>
      </w:r>
      <w:r w:rsidRPr="00081C45">
        <w:rPr>
          <w:sz w:val="28"/>
          <w:szCs w:val="28"/>
        </w:rPr>
        <w:t xml:space="preserve">.08.2006 № </w:t>
      </w:r>
      <w:r w:rsidR="009B583F" w:rsidRPr="00081C45">
        <w:rPr>
          <w:sz w:val="28"/>
          <w:szCs w:val="28"/>
        </w:rPr>
        <w:t>48</w:t>
      </w:r>
      <w:r w:rsidRPr="00081C45">
        <w:rPr>
          <w:sz w:val="28"/>
          <w:szCs w:val="28"/>
        </w:rPr>
        <w:t>, от 09.06.20</w:t>
      </w:r>
      <w:r w:rsidR="009B583F" w:rsidRPr="00081C45">
        <w:rPr>
          <w:sz w:val="28"/>
          <w:szCs w:val="28"/>
        </w:rPr>
        <w:t>08</w:t>
      </w:r>
      <w:r w:rsidRPr="00081C45">
        <w:rPr>
          <w:sz w:val="28"/>
          <w:szCs w:val="28"/>
        </w:rPr>
        <w:t xml:space="preserve"> № 2</w:t>
      </w:r>
      <w:r w:rsidR="009B583F" w:rsidRPr="00081C45">
        <w:rPr>
          <w:sz w:val="28"/>
          <w:szCs w:val="28"/>
        </w:rPr>
        <w:t>8</w:t>
      </w:r>
      <w:r w:rsidRPr="00081C45">
        <w:rPr>
          <w:sz w:val="28"/>
          <w:szCs w:val="28"/>
        </w:rPr>
        <w:t xml:space="preserve">, от  </w:t>
      </w:r>
      <w:r w:rsidR="009B583F" w:rsidRPr="00081C45">
        <w:rPr>
          <w:sz w:val="28"/>
          <w:szCs w:val="28"/>
        </w:rPr>
        <w:t>03.09</w:t>
      </w:r>
      <w:r w:rsidRPr="00081C45">
        <w:rPr>
          <w:sz w:val="28"/>
          <w:szCs w:val="28"/>
        </w:rPr>
        <w:t>.201</w:t>
      </w:r>
      <w:r w:rsidR="009B583F" w:rsidRPr="00081C45">
        <w:rPr>
          <w:sz w:val="28"/>
          <w:szCs w:val="28"/>
        </w:rPr>
        <w:t>0</w:t>
      </w:r>
      <w:r w:rsidRPr="00081C45">
        <w:rPr>
          <w:sz w:val="28"/>
          <w:szCs w:val="28"/>
        </w:rPr>
        <w:t xml:space="preserve"> № 1</w:t>
      </w:r>
      <w:r w:rsidR="009B583F" w:rsidRPr="00081C45">
        <w:rPr>
          <w:sz w:val="28"/>
          <w:szCs w:val="28"/>
        </w:rPr>
        <w:t>2</w:t>
      </w:r>
      <w:r w:rsidRPr="00081C45">
        <w:rPr>
          <w:sz w:val="28"/>
          <w:szCs w:val="28"/>
        </w:rPr>
        <w:t>):</w:t>
      </w:r>
    </w:p>
    <w:p w:rsidR="004904BC" w:rsidRDefault="00CF7B43" w:rsidP="000256A8">
      <w:pPr>
        <w:tabs>
          <w:tab w:val="left" w:pos="567"/>
        </w:tabs>
        <w:ind w:firstLine="709"/>
        <w:jc w:val="both"/>
        <w:rPr>
          <w:sz w:val="28"/>
          <w:szCs w:val="28"/>
        </w:rPr>
      </w:pPr>
      <w:r w:rsidRPr="00081C45">
        <w:rPr>
          <w:sz w:val="28"/>
          <w:szCs w:val="28"/>
        </w:rPr>
        <w:t xml:space="preserve">1.1. </w:t>
      </w:r>
      <w:r w:rsidRPr="00081C45">
        <w:rPr>
          <w:b/>
          <w:sz w:val="28"/>
          <w:szCs w:val="28"/>
        </w:rPr>
        <w:t>В части 6 статьи 1</w:t>
      </w:r>
      <w:r w:rsidRPr="00081C45">
        <w:rPr>
          <w:sz w:val="28"/>
          <w:szCs w:val="28"/>
        </w:rPr>
        <w:t xml:space="preserve"> </w:t>
      </w:r>
      <w:r w:rsidR="004904BC" w:rsidRPr="00081C45">
        <w:rPr>
          <w:sz w:val="28"/>
          <w:szCs w:val="28"/>
        </w:rPr>
        <w:t>изложить в следующей редакции</w:t>
      </w:r>
      <w:r w:rsidR="004904BC">
        <w:rPr>
          <w:sz w:val="28"/>
          <w:szCs w:val="28"/>
        </w:rPr>
        <w:t>:</w:t>
      </w:r>
    </w:p>
    <w:p w:rsidR="00CF7B43" w:rsidRPr="004904BC" w:rsidRDefault="004904BC" w:rsidP="000256A8">
      <w:pPr>
        <w:tabs>
          <w:tab w:val="left" w:pos="567"/>
        </w:tabs>
        <w:ind w:firstLine="709"/>
        <w:jc w:val="both"/>
        <w:rPr>
          <w:sz w:val="28"/>
          <w:szCs w:val="28"/>
        </w:rPr>
      </w:pPr>
      <w:r w:rsidRPr="004904BC">
        <w:rPr>
          <w:sz w:val="28"/>
          <w:szCs w:val="28"/>
        </w:rPr>
        <w:t>«6.Организацию деятельности сельской Думы осуществляет председатель сельской Думы</w:t>
      </w:r>
      <w:r w:rsidR="00CF7B43" w:rsidRPr="004904BC">
        <w:rPr>
          <w:sz w:val="28"/>
          <w:szCs w:val="28"/>
        </w:rPr>
        <w:t>.</w:t>
      </w:r>
    </w:p>
    <w:p w:rsidR="007457AF" w:rsidRPr="00081C45" w:rsidRDefault="007457AF" w:rsidP="000256A8">
      <w:pPr>
        <w:tabs>
          <w:tab w:val="left" w:pos="567"/>
        </w:tabs>
        <w:ind w:firstLine="709"/>
        <w:jc w:val="both"/>
        <w:rPr>
          <w:sz w:val="28"/>
          <w:szCs w:val="28"/>
        </w:rPr>
      </w:pPr>
      <w:r w:rsidRPr="00081C45">
        <w:rPr>
          <w:sz w:val="28"/>
          <w:szCs w:val="28"/>
        </w:rPr>
        <w:t xml:space="preserve"> 1.2</w:t>
      </w:r>
      <w:proofErr w:type="gramStart"/>
      <w:r w:rsidR="00081C45">
        <w:rPr>
          <w:sz w:val="28"/>
          <w:szCs w:val="28"/>
        </w:rPr>
        <w:t xml:space="preserve"> </w:t>
      </w:r>
      <w:r w:rsidRPr="00081C45">
        <w:rPr>
          <w:b/>
          <w:sz w:val="28"/>
          <w:szCs w:val="28"/>
        </w:rPr>
        <w:t>В</w:t>
      </w:r>
      <w:proofErr w:type="gramEnd"/>
      <w:r w:rsidRPr="00081C45">
        <w:rPr>
          <w:b/>
          <w:sz w:val="28"/>
          <w:szCs w:val="28"/>
        </w:rPr>
        <w:t xml:space="preserve"> статье 2 словосочетание</w:t>
      </w:r>
      <w:r w:rsidRPr="00081C45">
        <w:rPr>
          <w:sz w:val="28"/>
          <w:szCs w:val="28"/>
        </w:rPr>
        <w:t xml:space="preserve"> «</w:t>
      </w:r>
      <w:r w:rsidR="006472C8" w:rsidRPr="00081C45">
        <w:rPr>
          <w:sz w:val="28"/>
          <w:szCs w:val="28"/>
        </w:rPr>
        <w:t>(</w:t>
      </w:r>
      <w:r w:rsidR="00DD00D2">
        <w:rPr>
          <w:sz w:val="28"/>
          <w:szCs w:val="28"/>
        </w:rPr>
        <w:t>12 депутатов)» заменить «(</w:t>
      </w:r>
      <w:r w:rsidRPr="00081C45">
        <w:rPr>
          <w:sz w:val="28"/>
          <w:szCs w:val="28"/>
        </w:rPr>
        <w:t>9 депутатов)»</w:t>
      </w:r>
    </w:p>
    <w:p w:rsidR="00CF7B43" w:rsidRPr="00081C45" w:rsidRDefault="00CF7B43" w:rsidP="000256A8">
      <w:pPr>
        <w:ind w:firstLine="709"/>
        <w:jc w:val="both"/>
        <w:rPr>
          <w:sz w:val="28"/>
          <w:szCs w:val="28"/>
        </w:rPr>
      </w:pPr>
      <w:r w:rsidRPr="00081C45">
        <w:rPr>
          <w:sz w:val="28"/>
          <w:szCs w:val="28"/>
        </w:rPr>
        <w:t>1.</w:t>
      </w:r>
      <w:r w:rsidR="007457AF" w:rsidRPr="00081C45">
        <w:rPr>
          <w:sz w:val="28"/>
          <w:szCs w:val="28"/>
        </w:rPr>
        <w:t>3</w:t>
      </w:r>
      <w:r w:rsidRPr="00081C45">
        <w:rPr>
          <w:sz w:val="28"/>
          <w:szCs w:val="28"/>
        </w:rPr>
        <w:t xml:space="preserve">. </w:t>
      </w:r>
      <w:r w:rsidRPr="00081C45">
        <w:rPr>
          <w:b/>
          <w:sz w:val="28"/>
          <w:szCs w:val="28"/>
        </w:rPr>
        <w:t>Наименование главы 2</w:t>
      </w:r>
      <w:r w:rsidRPr="00081C45">
        <w:rPr>
          <w:sz w:val="28"/>
          <w:szCs w:val="28"/>
        </w:rPr>
        <w:t xml:space="preserve"> изложить в следующей редакции: </w:t>
      </w:r>
    </w:p>
    <w:p w:rsidR="00CF7B43" w:rsidRPr="00081C45" w:rsidRDefault="00CF7B43" w:rsidP="000256A8">
      <w:pPr>
        <w:ind w:firstLine="709"/>
        <w:jc w:val="both"/>
        <w:rPr>
          <w:sz w:val="28"/>
          <w:szCs w:val="28"/>
        </w:rPr>
      </w:pPr>
      <w:r w:rsidRPr="00081C45">
        <w:rPr>
          <w:sz w:val="28"/>
          <w:szCs w:val="28"/>
        </w:rPr>
        <w:t xml:space="preserve">«Глава 2. Организационная структура </w:t>
      </w:r>
      <w:r w:rsidR="007457AF" w:rsidRPr="00081C45">
        <w:rPr>
          <w:sz w:val="28"/>
          <w:szCs w:val="28"/>
        </w:rPr>
        <w:t>сельской</w:t>
      </w:r>
      <w:r w:rsidRPr="00081C45">
        <w:rPr>
          <w:sz w:val="28"/>
          <w:szCs w:val="28"/>
        </w:rPr>
        <w:t xml:space="preserve"> Думы».</w:t>
      </w:r>
    </w:p>
    <w:p w:rsidR="00D0133F" w:rsidRPr="00081C45" w:rsidRDefault="00D0133F" w:rsidP="000256A8">
      <w:pPr>
        <w:ind w:firstLine="709"/>
        <w:jc w:val="both"/>
        <w:rPr>
          <w:sz w:val="28"/>
          <w:szCs w:val="28"/>
        </w:rPr>
      </w:pPr>
      <w:r w:rsidRPr="00081C45">
        <w:rPr>
          <w:sz w:val="28"/>
          <w:szCs w:val="28"/>
        </w:rPr>
        <w:t>1.</w:t>
      </w:r>
      <w:r w:rsidR="00081C45" w:rsidRPr="00081C45">
        <w:rPr>
          <w:sz w:val="28"/>
          <w:szCs w:val="28"/>
        </w:rPr>
        <w:t>4</w:t>
      </w:r>
      <w:r w:rsidRPr="00081C45">
        <w:rPr>
          <w:sz w:val="28"/>
          <w:szCs w:val="28"/>
        </w:rPr>
        <w:t xml:space="preserve">. </w:t>
      </w:r>
      <w:r w:rsidRPr="00081C45">
        <w:rPr>
          <w:b/>
          <w:sz w:val="28"/>
          <w:szCs w:val="28"/>
        </w:rPr>
        <w:t xml:space="preserve">статью 4 главы 2 </w:t>
      </w:r>
      <w:r w:rsidRPr="00081C45">
        <w:rPr>
          <w:sz w:val="28"/>
          <w:szCs w:val="28"/>
        </w:rPr>
        <w:t>изложить в следующей редакции:</w:t>
      </w:r>
    </w:p>
    <w:p w:rsidR="00D0133F" w:rsidRPr="00081C45" w:rsidRDefault="00D0133F" w:rsidP="000256A8">
      <w:pPr>
        <w:autoSpaceDE w:val="0"/>
        <w:autoSpaceDN w:val="0"/>
        <w:adjustRightInd w:val="0"/>
        <w:ind w:firstLine="540"/>
        <w:jc w:val="both"/>
        <w:outlineLvl w:val="2"/>
        <w:rPr>
          <w:sz w:val="28"/>
          <w:szCs w:val="28"/>
        </w:rPr>
      </w:pPr>
      <w:r w:rsidRPr="00081C45">
        <w:rPr>
          <w:sz w:val="28"/>
          <w:szCs w:val="28"/>
        </w:rPr>
        <w:t>«Статья 4. Председатель сельской Думы</w:t>
      </w:r>
    </w:p>
    <w:p w:rsidR="00D0133F" w:rsidRPr="00081C45" w:rsidRDefault="00D0133F" w:rsidP="000256A8">
      <w:pPr>
        <w:autoSpaceDE w:val="0"/>
        <w:autoSpaceDN w:val="0"/>
        <w:adjustRightInd w:val="0"/>
        <w:ind w:firstLine="540"/>
        <w:jc w:val="both"/>
        <w:rPr>
          <w:sz w:val="28"/>
          <w:szCs w:val="28"/>
        </w:rPr>
      </w:pPr>
      <w:r w:rsidRPr="00081C45">
        <w:rPr>
          <w:sz w:val="28"/>
          <w:szCs w:val="28"/>
        </w:rPr>
        <w:t>1. Председатель сельской Думы избирается на заседании сельской Думы из числа депутатов открытым голосованием на срок полномочий Думы одного созыва.</w:t>
      </w:r>
    </w:p>
    <w:p w:rsidR="00D0133F" w:rsidRPr="00081C45" w:rsidRDefault="00D0133F" w:rsidP="000256A8">
      <w:pPr>
        <w:autoSpaceDE w:val="0"/>
        <w:autoSpaceDN w:val="0"/>
        <w:adjustRightInd w:val="0"/>
        <w:ind w:firstLine="540"/>
        <w:jc w:val="both"/>
        <w:rPr>
          <w:sz w:val="28"/>
          <w:szCs w:val="28"/>
        </w:rPr>
      </w:pPr>
      <w:r w:rsidRPr="00081C45">
        <w:rPr>
          <w:sz w:val="28"/>
          <w:szCs w:val="28"/>
        </w:rPr>
        <w:t>2. Кандидатуры на должность председателя сельской Думы вправе предлагать комиссии сельской Думы, депутаты.</w:t>
      </w:r>
    </w:p>
    <w:p w:rsidR="00D0133F" w:rsidRPr="00081C45" w:rsidRDefault="00D0133F" w:rsidP="000256A8">
      <w:pPr>
        <w:autoSpaceDE w:val="0"/>
        <w:autoSpaceDN w:val="0"/>
        <w:adjustRightInd w:val="0"/>
        <w:ind w:firstLine="540"/>
        <w:jc w:val="both"/>
        <w:rPr>
          <w:sz w:val="28"/>
          <w:szCs w:val="28"/>
        </w:rPr>
      </w:pPr>
      <w:r w:rsidRPr="00081C45">
        <w:rPr>
          <w:sz w:val="28"/>
          <w:szCs w:val="28"/>
        </w:rPr>
        <w:t>Депутат вправе предложить свою кандидатуру на должность председателя сельской Думы.</w:t>
      </w:r>
    </w:p>
    <w:p w:rsidR="00D0133F" w:rsidRPr="00081C45" w:rsidRDefault="00D0133F" w:rsidP="000256A8">
      <w:pPr>
        <w:autoSpaceDE w:val="0"/>
        <w:autoSpaceDN w:val="0"/>
        <w:adjustRightInd w:val="0"/>
        <w:ind w:firstLine="540"/>
        <w:jc w:val="both"/>
        <w:rPr>
          <w:sz w:val="28"/>
          <w:szCs w:val="28"/>
        </w:rPr>
      </w:pPr>
      <w:r w:rsidRPr="00081C45">
        <w:rPr>
          <w:sz w:val="28"/>
          <w:szCs w:val="28"/>
        </w:rPr>
        <w:t>3. При отсутствии самоотвода кандидатура выносится на голосование.</w:t>
      </w:r>
    </w:p>
    <w:p w:rsidR="00D0133F" w:rsidRPr="00081C45" w:rsidRDefault="00D0133F" w:rsidP="000256A8">
      <w:pPr>
        <w:autoSpaceDE w:val="0"/>
        <w:autoSpaceDN w:val="0"/>
        <w:adjustRightInd w:val="0"/>
        <w:ind w:firstLine="540"/>
        <w:jc w:val="both"/>
        <w:rPr>
          <w:sz w:val="28"/>
          <w:szCs w:val="28"/>
        </w:rPr>
      </w:pPr>
      <w:r w:rsidRPr="00081C45">
        <w:rPr>
          <w:sz w:val="28"/>
          <w:szCs w:val="28"/>
        </w:rPr>
        <w:t xml:space="preserve">4. Кандидат считается избранным на должность председателя сельской Думы, если он получил большинство голосов от числа присутствующих на заседании депутатов. </w:t>
      </w:r>
    </w:p>
    <w:p w:rsidR="00D0133F" w:rsidRPr="00081C45" w:rsidRDefault="00D0133F" w:rsidP="000256A8">
      <w:pPr>
        <w:autoSpaceDE w:val="0"/>
        <w:autoSpaceDN w:val="0"/>
        <w:adjustRightInd w:val="0"/>
        <w:ind w:firstLine="540"/>
        <w:jc w:val="both"/>
        <w:rPr>
          <w:sz w:val="28"/>
          <w:szCs w:val="28"/>
        </w:rPr>
      </w:pPr>
      <w:r w:rsidRPr="00081C45">
        <w:rPr>
          <w:sz w:val="28"/>
          <w:szCs w:val="28"/>
        </w:rPr>
        <w:t>5. Решение об избрании председателя сельской Думы оформляется решением сельской Думы</w:t>
      </w:r>
      <w:proofErr w:type="gramStart"/>
      <w:r w:rsidRPr="00081C45">
        <w:rPr>
          <w:sz w:val="28"/>
          <w:szCs w:val="28"/>
        </w:rPr>
        <w:t>.».</w:t>
      </w:r>
      <w:proofErr w:type="gramEnd"/>
    </w:p>
    <w:p w:rsidR="00CF7B43" w:rsidRPr="00081C45" w:rsidRDefault="00CF7B43" w:rsidP="000256A8">
      <w:pPr>
        <w:ind w:firstLine="709"/>
        <w:jc w:val="both"/>
        <w:rPr>
          <w:sz w:val="28"/>
          <w:szCs w:val="28"/>
        </w:rPr>
      </w:pPr>
      <w:r w:rsidRPr="00081C45">
        <w:rPr>
          <w:sz w:val="28"/>
          <w:szCs w:val="28"/>
        </w:rPr>
        <w:t>1.</w:t>
      </w:r>
      <w:r w:rsidR="00081C45" w:rsidRPr="00081C45">
        <w:rPr>
          <w:sz w:val="28"/>
          <w:szCs w:val="28"/>
        </w:rPr>
        <w:t>5</w:t>
      </w:r>
      <w:r w:rsidRPr="00081C45">
        <w:rPr>
          <w:sz w:val="28"/>
          <w:szCs w:val="28"/>
        </w:rPr>
        <w:t xml:space="preserve">. </w:t>
      </w:r>
      <w:r w:rsidRPr="00081C45">
        <w:rPr>
          <w:b/>
          <w:sz w:val="28"/>
          <w:szCs w:val="28"/>
        </w:rPr>
        <w:t>В части 1 статьи 5</w:t>
      </w:r>
      <w:r w:rsidRPr="00081C45">
        <w:rPr>
          <w:sz w:val="28"/>
          <w:szCs w:val="28"/>
        </w:rPr>
        <w:t>:</w:t>
      </w:r>
    </w:p>
    <w:p w:rsidR="00CF7B43" w:rsidRPr="00081C45" w:rsidRDefault="00CF7B43" w:rsidP="000256A8">
      <w:pPr>
        <w:ind w:firstLine="709"/>
        <w:jc w:val="both"/>
        <w:rPr>
          <w:sz w:val="28"/>
          <w:szCs w:val="28"/>
        </w:rPr>
      </w:pPr>
      <w:r w:rsidRPr="00081C45">
        <w:rPr>
          <w:sz w:val="28"/>
          <w:szCs w:val="28"/>
        </w:rPr>
        <w:t>1.</w:t>
      </w:r>
      <w:r w:rsidR="00081C45" w:rsidRPr="00081C45">
        <w:rPr>
          <w:sz w:val="28"/>
          <w:szCs w:val="28"/>
        </w:rPr>
        <w:t>5</w:t>
      </w:r>
      <w:r w:rsidRPr="00081C45">
        <w:rPr>
          <w:sz w:val="28"/>
          <w:szCs w:val="28"/>
        </w:rPr>
        <w:t>.1. Пункт 1.1. изложить следующей редакции:</w:t>
      </w:r>
    </w:p>
    <w:p w:rsidR="00CF7B43" w:rsidRPr="00081C45" w:rsidRDefault="00CF7B43" w:rsidP="000256A8">
      <w:pPr>
        <w:ind w:firstLine="709"/>
        <w:jc w:val="both"/>
        <w:rPr>
          <w:sz w:val="28"/>
          <w:szCs w:val="28"/>
        </w:rPr>
      </w:pPr>
      <w:r w:rsidRPr="00081C45">
        <w:rPr>
          <w:sz w:val="28"/>
          <w:szCs w:val="28"/>
        </w:rPr>
        <w:lastRenderedPageBreak/>
        <w:t xml:space="preserve">«1.1. Организует работу </w:t>
      </w:r>
      <w:r w:rsidR="007457AF" w:rsidRPr="00081C45">
        <w:rPr>
          <w:sz w:val="28"/>
          <w:szCs w:val="28"/>
        </w:rPr>
        <w:t>сельской</w:t>
      </w:r>
      <w:r w:rsidRPr="00081C45">
        <w:rPr>
          <w:sz w:val="28"/>
          <w:szCs w:val="28"/>
        </w:rPr>
        <w:t xml:space="preserve"> Думы, издает постановления, распоряжения по вопросам организации деятельности </w:t>
      </w:r>
      <w:r w:rsidR="007457AF" w:rsidRPr="00081C45">
        <w:rPr>
          <w:sz w:val="28"/>
          <w:szCs w:val="28"/>
        </w:rPr>
        <w:t>сельск</w:t>
      </w:r>
      <w:r w:rsidRPr="00081C45">
        <w:rPr>
          <w:sz w:val="28"/>
          <w:szCs w:val="28"/>
        </w:rPr>
        <w:t>ой Думы</w:t>
      </w:r>
      <w:proofErr w:type="gramStart"/>
      <w:r w:rsidRPr="00081C45">
        <w:rPr>
          <w:sz w:val="28"/>
          <w:szCs w:val="28"/>
        </w:rPr>
        <w:t>.»;</w:t>
      </w:r>
      <w:proofErr w:type="gramEnd"/>
    </w:p>
    <w:p w:rsidR="00CF7B43" w:rsidRPr="00081C45" w:rsidRDefault="00CF7B43" w:rsidP="000256A8">
      <w:pPr>
        <w:ind w:firstLine="709"/>
        <w:jc w:val="both"/>
        <w:rPr>
          <w:sz w:val="28"/>
          <w:szCs w:val="28"/>
        </w:rPr>
      </w:pPr>
      <w:r w:rsidRPr="00081C45">
        <w:rPr>
          <w:sz w:val="28"/>
          <w:szCs w:val="28"/>
        </w:rPr>
        <w:t>1.</w:t>
      </w:r>
      <w:r w:rsidR="00081C45" w:rsidRPr="00081C45">
        <w:rPr>
          <w:sz w:val="28"/>
          <w:szCs w:val="28"/>
        </w:rPr>
        <w:t>5</w:t>
      </w:r>
      <w:r w:rsidRPr="00081C45">
        <w:rPr>
          <w:sz w:val="28"/>
          <w:szCs w:val="28"/>
        </w:rPr>
        <w:t>.2. Пункт 1.6. в следующей редакции:</w:t>
      </w:r>
    </w:p>
    <w:p w:rsidR="00D0133F" w:rsidRPr="00081C45" w:rsidRDefault="00CF7B43" w:rsidP="000256A8">
      <w:pPr>
        <w:ind w:firstLine="709"/>
        <w:jc w:val="both"/>
        <w:rPr>
          <w:sz w:val="28"/>
          <w:szCs w:val="28"/>
        </w:rPr>
      </w:pPr>
      <w:r w:rsidRPr="00081C45">
        <w:rPr>
          <w:sz w:val="28"/>
          <w:szCs w:val="28"/>
        </w:rPr>
        <w:t>«1.6. Открывает и закрывает счета в финансовом органе муниципального образования и органе Федерального казначейства</w:t>
      </w:r>
      <w:proofErr w:type="gramStart"/>
      <w:r w:rsidRPr="00081C45">
        <w:rPr>
          <w:sz w:val="28"/>
          <w:szCs w:val="28"/>
        </w:rPr>
        <w:t>.».</w:t>
      </w:r>
      <w:proofErr w:type="gramEnd"/>
    </w:p>
    <w:p w:rsidR="00D0133F" w:rsidRPr="00081C45" w:rsidRDefault="00CF7B43" w:rsidP="000256A8">
      <w:pPr>
        <w:ind w:firstLine="709"/>
        <w:jc w:val="both"/>
        <w:rPr>
          <w:sz w:val="28"/>
          <w:szCs w:val="28"/>
        </w:rPr>
      </w:pPr>
      <w:r w:rsidRPr="00081C45">
        <w:rPr>
          <w:sz w:val="28"/>
          <w:szCs w:val="28"/>
        </w:rPr>
        <w:t>1.</w:t>
      </w:r>
      <w:r w:rsidR="00081C45">
        <w:rPr>
          <w:sz w:val="28"/>
          <w:szCs w:val="28"/>
        </w:rPr>
        <w:t>6</w:t>
      </w:r>
      <w:r w:rsidRPr="00081C45">
        <w:rPr>
          <w:sz w:val="28"/>
          <w:szCs w:val="28"/>
        </w:rPr>
        <w:t xml:space="preserve">. </w:t>
      </w:r>
      <w:r w:rsidR="00081C45" w:rsidRPr="00081C45">
        <w:rPr>
          <w:b/>
          <w:sz w:val="28"/>
          <w:szCs w:val="28"/>
        </w:rPr>
        <w:t>С</w:t>
      </w:r>
      <w:r w:rsidRPr="00081C45">
        <w:rPr>
          <w:b/>
          <w:sz w:val="28"/>
          <w:szCs w:val="28"/>
        </w:rPr>
        <w:t>тать</w:t>
      </w:r>
      <w:r w:rsidR="00081C45" w:rsidRPr="00081C45">
        <w:rPr>
          <w:b/>
          <w:sz w:val="28"/>
          <w:szCs w:val="28"/>
        </w:rPr>
        <w:t>ю</w:t>
      </w:r>
      <w:r w:rsidRPr="00081C45">
        <w:rPr>
          <w:b/>
          <w:sz w:val="28"/>
          <w:szCs w:val="28"/>
        </w:rPr>
        <w:t xml:space="preserve"> 7</w:t>
      </w:r>
      <w:r w:rsidR="00D0133F" w:rsidRPr="00081C45">
        <w:rPr>
          <w:sz w:val="28"/>
          <w:szCs w:val="28"/>
        </w:rPr>
        <w:t xml:space="preserve"> изложить в следующей редакции:</w:t>
      </w:r>
    </w:p>
    <w:p w:rsidR="00D0133F" w:rsidRPr="00081C45" w:rsidRDefault="00D0133F" w:rsidP="000256A8">
      <w:pPr>
        <w:pStyle w:val="ConsNormal"/>
        <w:widowControl/>
        <w:ind w:firstLine="540"/>
        <w:jc w:val="both"/>
        <w:rPr>
          <w:rFonts w:ascii="Times New Roman" w:hAnsi="Times New Roman"/>
          <w:b/>
          <w:sz w:val="28"/>
          <w:szCs w:val="28"/>
        </w:rPr>
      </w:pPr>
      <w:r w:rsidRPr="00081C45">
        <w:rPr>
          <w:rFonts w:ascii="Times New Roman" w:hAnsi="Times New Roman"/>
          <w:b/>
          <w:sz w:val="28"/>
          <w:szCs w:val="28"/>
        </w:rPr>
        <w:t>«Статья 7. Заместитель председателя сельской Думы</w:t>
      </w:r>
    </w:p>
    <w:p w:rsidR="00D0133F" w:rsidRPr="00081C45" w:rsidRDefault="00D0133F" w:rsidP="000256A8">
      <w:pPr>
        <w:pStyle w:val="ConsNormal"/>
        <w:widowControl/>
        <w:ind w:firstLine="540"/>
        <w:jc w:val="both"/>
        <w:rPr>
          <w:rFonts w:ascii="Times New Roman" w:hAnsi="Times New Roman"/>
          <w:sz w:val="28"/>
          <w:szCs w:val="28"/>
        </w:rPr>
      </w:pPr>
      <w:r w:rsidRPr="00081C45">
        <w:rPr>
          <w:rFonts w:ascii="Times New Roman" w:hAnsi="Times New Roman"/>
          <w:sz w:val="28"/>
          <w:szCs w:val="28"/>
        </w:rPr>
        <w:t xml:space="preserve">1. Заместитель председателя сельской Думы избирается на заседании сельской Думы из числа депутатов открытым голосованием на срок полномочий сельской Думы одного созыва. </w:t>
      </w:r>
    </w:p>
    <w:p w:rsidR="00D0133F" w:rsidRPr="00081C45" w:rsidRDefault="00D0133F" w:rsidP="000256A8">
      <w:pPr>
        <w:pStyle w:val="ConsNormal"/>
        <w:widowControl/>
        <w:ind w:firstLine="540"/>
        <w:jc w:val="both"/>
        <w:rPr>
          <w:rFonts w:ascii="Times New Roman" w:hAnsi="Times New Roman"/>
          <w:sz w:val="28"/>
          <w:szCs w:val="28"/>
        </w:rPr>
      </w:pPr>
      <w:r w:rsidRPr="00081C45">
        <w:rPr>
          <w:rFonts w:ascii="Times New Roman" w:hAnsi="Times New Roman"/>
          <w:sz w:val="28"/>
          <w:szCs w:val="28"/>
        </w:rPr>
        <w:t>2. Кандидатуры на должность заместителя председателя сельской Думы вправе предлагать председатель сельской Думы, комиссии сельской Думы, депутаты.</w:t>
      </w:r>
    </w:p>
    <w:p w:rsidR="00D0133F" w:rsidRPr="00081C45" w:rsidRDefault="00D0133F" w:rsidP="000256A8">
      <w:pPr>
        <w:pStyle w:val="ConsNormal"/>
        <w:widowControl/>
        <w:ind w:firstLine="540"/>
        <w:jc w:val="both"/>
        <w:rPr>
          <w:rFonts w:ascii="Times New Roman" w:hAnsi="Times New Roman"/>
          <w:sz w:val="28"/>
          <w:szCs w:val="28"/>
        </w:rPr>
      </w:pPr>
      <w:r w:rsidRPr="00081C45">
        <w:rPr>
          <w:rFonts w:ascii="Times New Roman" w:hAnsi="Times New Roman"/>
          <w:sz w:val="28"/>
          <w:szCs w:val="28"/>
        </w:rPr>
        <w:t xml:space="preserve">Депутат вправе предложить свою кандидатуру на должность заместителя председателя сельской Думы. </w:t>
      </w:r>
    </w:p>
    <w:p w:rsidR="00D0133F" w:rsidRPr="00081C45" w:rsidRDefault="00D0133F" w:rsidP="000256A8">
      <w:pPr>
        <w:pStyle w:val="ConsNormal"/>
        <w:widowControl/>
        <w:ind w:firstLine="540"/>
        <w:jc w:val="both"/>
        <w:rPr>
          <w:rFonts w:ascii="Times New Roman" w:hAnsi="Times New Roman"/>
          <w:sz w:val="28"/>
          <w:szCs w:val="28"/>
        </w:rPr>
      </w:pPr>
      <w:r w:rsidRPr="00081C45">
        <w:rPr>
          <w:rFonts w:ascii="Times New Roman" w:hAnsi="Times New Roman"/>
          <w:sz w:val="28"/>
          <w:szCs w:val="28"/>
        </w:rPr>
        <w:t>Председатель сельской Думы на заседании (ближайшем заседании) сельской Думы представляет кандидатуру депутата для избрания его на должность заместителя председателя сельской Думы из числа предложенных кандидатур.</w:t>
      </w:r>
    </w:p>
    <w:p w:rsidR="00D0133F" w:rsidRPr="00081C45" w:rsidRDefault="00D0133F" w:rsidP="000256A8">
      <w:pPr>
        <w:pStyle w:val="ConsNormal"/>
        <w:widowControl/>
        <w:ind w:firstLine="540"/>
        <w:jc w:val="both"/>
        <w:rPr>
          <w:rFonts w:ascii="Times New Roman" w:hAnsi="Times New Roman"/>
          <w:sz w:val="28"/>
          <w:szCs w:val="28"/>
        </w:rPr>
      </w:pPr>
      <w:r w:rsidRPr="00081C45">
        <w:rPr>
          <w:rFonts w:ascii="Times New Roman" w:hAnsi="Times New Roman"/>
          <w:sz w:val="28"/>
          <w:szCs w:val="28"/>
        </w:rPr>
        <w:t>3. При отсутствии самоотвода кандидатура выносится на голосование.</w:t>
      </w:r>
    </w:p>
    <w:p w:rsidR="00D0133F" w:rsidRPr="00081C45" w:rsidRDefault="00A47A59" w:rsidP="000256A8">
      <w:pPr>
        <w:pStyle w:val="ConsNormal"/>
        <w:widowControl/>
        <w:ind w:firstLine="540"/>
        <w:jc w:val="both"/>
        <w:rPr>
          <w:rFonts w:ascii="Times New Roman" w:hAnsi="Times New Roman"/>
          <w:sz w:val="28"/>
          <w:szCs w:val="28"/>
        </w:rPr>
      </w:pPr>
      <w:r w:rsidRPr="00081C45">
        <w:rPr>
          <w:rFonts w:ascii="Times New Roman" w:hAnsi="Times New Roman"/>
          <w:sz w:val="28"/>
          <w:szCs w:val="28"/>
        </w:rPr>
        <w:t>4.</w:t>
      </w:r>
      <w:r w:rsidR="00D0133F" w:rsidRPr="00081C45">
        <w:rPr>
          <w:rFonts w:ascii="Times New Roman" w:hAnsi="Times New Roman"/>
          <w:sz w:val="28"/>
          <w:szCs w:val="28"/>
        </w:rPr>
        <w:t>Кандидат считается избранным на должность заместителя председателя сельской Думы, если он получил большинство голосов от числа присутствующих на заседании депутатов.</w:t>
      </w:r>
    </w:p>
    <w:p w:rsidR="00D0133F" w:rsidRDefault="00D0133F" w:rsidP="000256A8">
      <w:pPr>
        <w:pStyle w:val="ConsNormal"/>
        <w:widowControl/>
        <w:ind w:firstLine="540"/>
        <w:jc w:val="both"/>
        <w:rPr>
          <w:rFonts w:ascii="Times New Roman" w:hAnsi="Times New Roman"/>
          <w:sz w:val="28"/>
          <w:szCs w:val="28"/>
        </w:rPr>
      </w:pPr>
      <w:r w:rsidRPr="00081C45">
        <w:rPr>
          <w:rFonts w:ascii="Times New Roman" w:hAnsi="Times New Roman"/>
          <w:sz w:val="28"/>
          <w:szCs w:val="28"/>
        </w:rPr>
        <w:t>5. Решение об избрании заместителя председателя сельской Думы оформляется решением сельской Думы.</w:t>
      </w:r>
      <w:r w:rsidR="00A47A59" w:rsidRPr="00081C45">
        <w:rPr>
          <w:rFonts w:ascii="Times New Roman" w:hAnsi="Times New Roman"/>
          <w:sz w:val="28"/>
          <w:szCs w:val="28"/>
        </w:rPr>
        <w:t>»;</w:t>
      </w:r>
    </w:p>
    <w:p w:rsidR="00DD00D2" w:rsidRPr="00E7319C" w:rsidRDefault="00DD00D2" w:rsidP="00DD00D2">
      <w:pPr>
        <w:rPr>
          <w:sz w:val="28"/>
          <w:szCs w:val="28"/>
        </w:rPr>
      </w:pPr>
      <w:r>
        <w:rPr>
          <w:sz w:val="28"/>
          <w:szCs w:val="28"/>
        </w:rPr>
        <w:t xml:space="preserve">       1.</w:t>
      </w:r>
      <w:r w:rsidRPr="00DD00D2">
        <w:rPr>
          <w:b/>
          <w:sz w:val="28"/>
          <w:szCs w:val="28"/>
        </w:rPr>
        <w:t>7 Пункт</w:t>
      </w:r>
      <w:proofErr w:type="gramStart"/>
      <w:r w:rsidRPr="00DD00D2">
        <w:rPr>
          <w:b/>
          <w:sz w:val="28"/>
          <w:szCs w:val="28"/>
        </w:rPr>
        <w:t>1</w:t>
      </w:r>
      <w:proofErr w:type="gramEnd"/>
      <w:r w:rsidRPr="00DD00D2">
        <w:rPr>
          <w:b/>
          <w:sz w:val="28"/>
          <w:szCs w:val="28"/>
        </w:rPr>
        <w:t xml:space="preserve"> статьи11</w:t>
      </w:r>
      <w:r w:rsidRPr="00E7319C">
        <w:rPr>
          <w:sz w:val="28"/>
          <w:szCs w:val="28"/>
        </w:rPr>
        <w:t xml:space="preserve"> изложить в </w:t>
      </w:r>
      <w:r>
        <w:rPr>
          <w:sz w:val="28"/>
          <w:szCs w:val="28"/>
        </w:rPr>
        <w:t>следующей</w:t>
      </w:r>
      <w:r w:rsidRPr="00E7319C">
        <w:rPr>
          <w:sz w:val="28"/>
          <w:szCs w:val="28"/>
        </w:rPr>
        <w:t xml:space="preserve"> редакции:</w:t>
      </w:r>
    </w:p>
    <w:p w:rsidR="00DD00D2" w:rsidRPr="00081C45" w:rsidRDefault="00DD00D2" w:rsidP="00DD00D2">
      <w:pPr>
        <w:pStyle w:val="ConsNormal"/>
        <w:widowControl/>
        <w:jc w:val="both"/>
        <w:rPr>
          <w:rFonts w:ascii="Times New Roman" w:hAnsi="Times New Roman"/>
          <w:sz w:val="28"/>
          <w:szCs w:val="28"/>
        </w:rPr>
      </w:pPr>
      <w:r w:rsidRPr="00E7319C">
        <w:rPr>
          <w:rFonts w:ascii="Times New Roman" w:hAnsi="Times New Roman"/>
          <w:sz w:val="28"/>
          <w:szCs w:val="28"/>
        </w:rPr>
        <w:t>«1.Сельская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депутатские комиссии: депутатская комиссия по вопросам местного самоуправления, депутатской этике, мандату; депутатская комиссия по бюджету, финансам и налогам; депутатская комиссия по вопросам  социальной политики,  обеспечения жизнедеятельности населения, охране окружающей среды, транспорту и связи.»</w:t>
      </w:r>
    </w:p>
    <w:p w:rsidR="00CF7B43" w:rsidRPr="00081C45" w:rsidRDefault="00081C45" w:rsidP="000256A8">
      <w:pPr>
        <w:jc w:val="both"/>
        <w:rPr>
          <w:sz w:val="28"/>
          <w:szCs w:val="28"/>
        </w:rPr>
      </w:pPr>
      <w:r>
        <w:rPr>
          <w:sz w:val="28"/>
          <w:szCs w:val="28"/>
        </w:rPr>
        <w:t xml:space="preserve">     </w:t>
      </w:r>
      <w:r w:rsidR="00CF7B43" w:rsidRPr="00081C45">
        <w:rPr>
          <w:sz w:val="28"/>
          <w:szCs w:val="28"/>
        </w:rPr>
        <w:t>1.</w:t>
      </w:r>
      <w:r w:rsidR="00DD00D2">
        <w:rPr>
          <w:sz w:val="28"/>
          <w:szCs w:val="28"/>
        </w:rPr>
        <w:t>8</w:t>
      </w:r>
      <w:r w:rsidR="00CF7B43" w:rsidRPr="00081C45">
        <w:rPr>
          <w:sz w:val="28"/>
          <w:szCs w:val="28"/>
        </w:rPr>
        <w:t xml:space="preserve">. </w:t>
      </w:r>
      <w:r w:rsidR="00CF7B43" w:rsidRPr="00081C45">
        <w:rPr>
          <w:b/>
          <w:sz w:val="28"/>
          <w:szCs w:val="28"/>
        </w:rPr>
        <w:t>Абзац 2 статьи 1</w:t>
      </w:r>
      <w:r w:rsidR="006472C8" w:rsidRPr="00081C45">
        <w:rPr>
          <w:b/>
          <w:sz w:val="28"/>
          <w:szCs w:val="28"/>
        </w:rPr>
        <w:t>6</w:t>
      </w:r>
      <w:r w:rsidR="00CF7B43" w:rsidRPr="00081C45">
        <w:rPr>
          <w:sz w:val="28"/>
          <w:szCs w:val="28"/>
        </w:rPr>
        <w:t xml:space="preserve"> изложить в следующей редакции:</w:t>
      </w:r>
    </w:p>
    <w:p w:rsidR="00CF7B43" w:rsidRPr="00081C45" w:rsidRDefault="00CF7B43" w:rsidP="000256A8">
      <w:pPr>
        <w:ind w:firstLine="709"/>
        <w:jc w:val="both"/>
        <w:rPr>
          <w:sz w:val="28"/>
          <w:szCs w:val="28"/>
        </w:rPr>
      </w:pPr>
      <w:r w:rsidRPr="00081C45">
        <w:rPr>
          <w:sz w:val="28"/>
          <w:szCs w:val="28"/>
        </w:rPr>
        <w:t xml:space="preserve">«На организационном собрании депутаты знакомятся с Уставом </w:t>
      </w:r>
      <w:r w:rsidR="007457AF" w:rsidRPr="00081C45">
        <w:rPr>
          <w:sz w:val="28"/>
          <w:szCs w:val="28"/>
        </w:rPr>
        <w:t>Кулыжского сельского поселения</w:t>
      </w:r>
      <w:r w:rsidRPr="00081C45">
        <w:rPr>
          <w:sz w:val="28"/>
          <w:szCs w:val="28"/>
        </w:rPr>
        <w:t xml:space="preserve">, регламентом </w:t>
      </w:r>
      <w:r w:rsidR="007457AF" w:rsidRPr="00081C45">
        <w:rPr>
          <w:sz w:val="28"/>
          <w:szCs w:val="28"/>
        </w:rPr>
        <w:t>сельск</w:t>
      </w:r>
      <w:r w:rsidRPr="00081C45">
        <w:rPr>
          <w:sz w:val="28"/>
          <w:szCs w:val="28"/>
        </w:rPr>
        <w:t xml:space="preserve">ой Думы, определяют перечень вопросов, которые будут внесены на первое заседание </w:t>
      </w:r>
      <w:r w:rsidR="007457AF" w:rsidRPr="00081C45">
        <w:rPr>
          <w:sz w:val="28"/>
          <w:szCs w:val="28"/>
        </w:rPr>
        <w:t>сельск</w:t>
      </w:r>
      <w:r w:rsidRPr="00081C45">
        <w:rPr>
          <w:sz w:val="28"/>
          <w:szCs w:val="28"/>
        </w:rPr>
        <w:t>ой Думы</w:t>
      </w:r>
      <w:proofErr w:type="gramStart"/>
      <w:r w:rsidRPr="00081C45">
        <w:rPr>
          <w:sz w:val="28"/>
          <w:szCs w:val="28"/>
        </w:rPr>
        <w:t>.».</w:t>
      </w:r>
      <w:proofErr w:type="gramEnd"/>
    </w:p>
    <w:p w:rsidR="00CF7B43" w:rsidRPr="00081C45" w:rsidRDefault="00CF7B43" w:rsidP="000256A8">
      <w:pPr>
        <w:ind w:firstLine="709"/>
        <w:jc w:val="both"/>
        <w:rPr>
          <w:sz w:val="28"/>
          <w:szCs w:val="28"/>
        </w:rPr>
      </w:pPr>
      <w:r w:rsidRPr="00081C45">
        <w:rPr>
          <w:sz w:val="28"/>
          <w:szCs w:val="28"/>
        </w:rPr>
        <w:t>1.</w:t>
      </w:r>
      <w:r w:rsidR="00DD00D2">
        <w:rPr>
          <w:sz w:val="28"/>
          <w:szCs w:val="28"/>
        </w:rPr>
        <w:t>9</w:t>
      </w:r>
      <w:r w:rsidRPr="00081C45">
        <w:rPr>
          <w:sz w:val="28"/>
          <w:szCs w:val="28"/>
        </w:rPr>
        <w:t xml:space="preserve">.  </w:t>
      </w:r>
      <w:r w:rsidRPr="00081C45">
        <w:rPr>
          <w:b/>
          <w:sz w:val="28"/>
          <w:szCs w:val="28"/>
        </w:rPr>
        <w:t>Статью 1</w:t>
      </w:r>
      <w:r w:rsidR="006472C8" w:rsidRPr="00081C45">
        <w:rPr>
          <w:b/>
          <w:sz w:val="28"/>
          <w:szCs w:val="28"/>
        </w:rPr>
        <w:t>7</w:t>
      </w:r>
      <w:r w:rsidRPr="00081C45">
        <w:rPr>
          <w:sz w:val="28"/>
          <w:szCs w:val="28"/>
        </w:rPr>
        <w:t xml:space="preserve"> изложить в новой редакции:</w:t>
      </w:r>
    </w:p>
    <w:p w:rsidR="00CF7B43" w:rsidRPr="00081C45" w:rsidRDefault="00CF7B43" w:rsidP="000256A8">
      <w:pPr>
        <w:ind w:firstLine="709"/>
        <w:jc w:val="both"/>
        <w:rPr>
          <w:color w:val="FF0000"/>
          <w:sz w:val="28"/>
          <w:szCs w:val="28"/>
        </w:rPr>
      </w:pPr>
      <w:r w:rsidRPr="00081C45">
        <w:rPr>
          <w:sz w:val="28"/>
          <w:szCs w:val="28"/>
        </w:rPr>
        <w:t>«Статья 1</w:t>
      </w:r>
      <w:r w:rsidR="006472C8" w:rsidRPr="00081C45">
        <w:rPr>
          <w:sz w:val="28"/>
          <w:szCs w:val="28"/>
        </w:rPr>
        <w:t>7</w:t>
      </w:r>
      <w:r w:rsidRPr="00081C45">
        <w:rPr>
          <w:sz w:val="28"/>
          <w:szCs w:val="28"/>
        </w:rPr>
        <w:t xml:space="preserve">. Первое заседание </w:t>
      </w:r>
      <w:r w:rsidR="007457AF" w:rsidRPr="00081C45">
        <w:rPr>
          <w:sz w:val="28"/>
          <w:szCs w:val="28"/>
        </w:rPr>
        <w:t>сельск</w:t>
      </w:r>
      <w:r w:rsidRPr="00081C45">
        <w:rPr>
          <w:sz w:val="28"/>
          <w:szCs w:val="28"/>
        </w:rPr>
        <w:t>ой Думы</w:t>
      </w:r>
    </w:p>
    <w:p w:rsidR="00CF7B43" w:rsidRPr="00081C45" w:rsidRDefault="00CF7B43" w:rsidP="000256A8">
      <w:pPr>
        <w:ind w:firstLine="709"/>
        <w:jc w:val="both"/>
        <w:rPr>
          <w:sz w:val="28"/>
          <w:szCs w:val="28"/>
        </w:rPr>
      </w:pPr>
      <w:r w:rsidRPr="00081C45">
        <w:rPr>
          <w:sz w:val="28"/>
          <w:szCs w:val="28"/>
        </w:rPr>
        <w:t xml:space="preserve">1. </w:t>
      </w:r>
      <w:r w:rsidR="007457AF" w:rsidRPr="00081C45">
        <w:rPr>
          <w:sz w:val="28"/>
          <w:szCs w:val="28"/>
        </w:rPr>
        <w:t>Сельск</w:t>
      </w:r>
      <w:r w:rsidRPr="00081C45">
        <w:rPr>
          <w:sz w:val="28"/>
          <w:szCs w:val="28"/>
        </w:rPr>
        <w:t>ая Дума созывается на свое первое заседание не позднее чем через четырнадцать дней после официального опубликования итогов выборов в случае избрания не менее двух третей от установленной численности депутатов.</w:t>
      </w:r>
    </w:p>
    <w:p w:rsidR="00CF7B43" w:rsidRPr="00081C45" w:rsidRDefault="00CF7B43" w:rsidP="000256A8">
      <w:pPr>
        <w:ind w:firstLine="709"/>
        <w:jc w:val="both"/>
        <w:rPr>
          <w:sz w:val="28"/>
          <w:szCs w:val="28"/>
        </w:rPr>
      </w:pPr>
      <w:r w:rsidRPr="00081C45">
        <w:rPr>
          <w:sz w:val="28"/>
          <w:szCs w:val="28"/>
        </w:rPr>
        <w:lastRenderedPageBreak/>
        <w:t xml:space="preserve">Первое заседание </w:t>
      </w:r>
      <w:r w:rsidR="007457AF" w:rsidRPr="00081C45">
        <w:rPr>
          <w:sz w:val="28"/>
          <w:szCs w:val="28"/>
        </w:rPr>
        <w:t>сельск</w:t>
      </w:r>
      <w:r w:rsidRPr="00081C45">
        <w:rPr>
          <w:sz w:val="28"/>
          <w:szCs w:val="28"/>
        </w:rPr>
        <w:t>ой Думы нового созыва проводится по инициативе председателя избирательной комиссии организующей выборы.</w:t>
      </w:r>
    </w:p>
    <w:p w:rsidR="00CF7B43" w:rsidRPr="00081C45" w:rsidRDefault="00CF7B43" w:rsidP="000256A8">
      <w:pPr>
        <w:ind w:firstLine="709"/>
        <w:jc w:val="both"/>
        <w:rPr>
          <w:sz w:val="28"/>
          <w:szCs w:val="28"/>
        </w:rPr>
      </w:pPr>
      <w:r w:rsidRPr="00081C45">
        <w:rPr>
          <w:sz w:val="28"/>
          <w:szCs w:val="28"/>
        </w:rPr>
        <w:t xml:space="preserve">2. На заседании </w:t>
      </w:r>
      <w:r w:rsidR="007457AF" w:rsidRPr="00081C45">
        <w:rPr>
          <w:sz w:val="28"/>
          <w:szCs w:val="28"/>
        </w:rPr>
        <w:t>сельск</w:t>
      </w:r>
      <w:r w:rsidRPr="00081C45">
        <w:rPr>
          <w:sz w:val="28"/>
          <w:szCs w:val="28"/>
        </w:rPr>
        <w:t xml:space="preserve">ой Думы до избрания председателя </w:t>
      </w:r>
      <w:r w:rsidR="007457AF" w:rsidRPr="00081C45">
        <w:rPr>
          <w:sz w:val="28"/>
          <w:szCs w:val="28"/>
        </w:rPr>
        <w:t>сельск</w:t>
      </w:r>
      <w:r w:rsidRPr="00081C45">
        <w:rPr>
          <w:sz w:val="28"/>
          <w:szCs w:val="28"/>
        </w:rPr>
        <w:t>ой Думы председательствует старейший по возрасту депутат.</w:t>
      </w:r>
    </w:p>
    <w:p w:rsidR="00CF7B43" w:rsidRPr="00081C45" w:rsidRDefault="00CF7B43" w:rsidP="000256A8">
      <w:pPr>
        <w:ind w:firstLine="709"/>
        <w:jc w:val="both"/>
        <w:rPr>
          <w:sz w:val="28"/>
          <w:szCs w:val="28"/>
        </w:rPr>
      </w:pPr>
      <w:r w:rsidRPr="00081C45">
        <w:rPr>
          <w:sz w:val="28"/>
          <w:szCs w:val="28"/>
        </w:rPr>
        <w:t>3. В повестку первого заседания Думы включаются следующие вопросы:</w:t>
      </w:r>
    </w:p>
    <w:p w:rsidR="00CF7B43" w:rsidRPr="00081C45" w:rsidRDefault="00CF7B43" w:rsidP="000256A8">
      <w:pPr>
        <w:ind w:firstLine="709"/>
        <w:jc w:val="both"/>
        <w:rPr>
          <w:sz w:val="28"/>
          <w:szCs w:val="28"/>
        </w:rPr>
      </w:pPr>
      <w:r w:rsidRPr="00081C45">
        <w:rPr>
          <w:sz w:val="28"/>
          <w:szCs w:val="28"/>
        </w:rPr>
        <w:t xml:space="preserve">- информация  избирательной комиссии организующей выборы о результатах выборов в </w:t>
      </w:r>
      <w:r w:rsidR="007457AF" w:rsidRPr="00081C45">
        <w:rPr>
          <w:sz w:val="28"/>
          <w:szCs w:val="28"/>
        </w:rPr>
        <w:t>сельск</w:t>
      </w:r>
      <w:r w:rsidRPr="00081C45">
        <w:rPr>
          <w:sz w:val="28"/>
          <w:szCs w:val="28"/>
        </w:rPr>
        <w:t>ую Думу;</w:t>
      </w:r>
    </w:p>
    <w:p w:rsidR="00CF7B43" w:rsidRPr="00081C45" w:rsidRDefault="00CF7B43" w:rsidP="000256A8">
      <w:pPr>
        <w:ind w:firstLine="709"/>
        <w:jc w:val="both"/>
        <w:rPr>
          <w:sz w:val="28"/>
          <w:szCs w:val="28"/>
        </w:rPr>
      </w:pPr>
      <w:r w:rsidRPr="00081C45">
        <w:rPr>
          <w:sz w:val="28"/>
          <w:szCs w:val="28"/>
        </w:rPr>
        <w:t>- другие вопросы по решению организационного собрания</w:t>
      </w:r>
      <w:proofErr w:type="gramStart"/>
      <w:r w:rsidRPr="00081C45">
        <w:rPr>
          <w:sz w:val="28"/>
          <w:szCs w:val="28"/>
        </w:rPr>
        <w:t>.».</w:t>
      </w:r>
      <w:proofErr w:type="gramEnd"/>
    </w:p>
    <w:p w:rsidR="00CF7B43" w:rsidRPr="00081C45" w:rsidRDefault="00CF7B43" w:rsidP="000256A8">
      <w:pPr>
        <w:ind w:firstLine="709"/>
        <w:jc w:val="both"/>
        <w:rPr>
          <w:sz w:val="28"/>
          <w:szCs w:val="28"/>
        </w:rPr>
      </w:pPr>
      <w:r w:rsidRPr="00081C45">
        <w:rPr>
          <w:sz w:val="28"/>
          <w:szCs w:val="28"/>
        </w:rPr>
        <w:t>1.</w:t>
      </w:r>
      <w:r w:rsidR="00DD00D2">
        <w:rPr>
          <w:sz w:val="28"/>
          <w:szCs w:val="28"/>
        </w:rPr>
        <w:t>10</w:t>
      </w:r>
      <w:r w:rsidRPr="00081C45">
        <w:rPr>
          <w:sz w:val="28"/>
          <w:szCs w:val="28"/>
        </w:rPr>
        <w:t xml:space="preserve">. </w:t>
      </w:r>
      <w:r w:rsidRPr="00081C45">
        <w:rPr>
          <w:b/>
          <w:sz w:val="28"/>
          <w:szCs w:val="28"/>
        </w:rPr>
        <w:t>Статью 1</w:t>
      </w:r>
      <w:r w:rsidR="007457AF" w:rsidRPr="00081C45">
        <w:rPr>
          <w:b/>
          <w:sz w:val="28"/>
          <w:szCs w:val="28"/>
        </w:rPr>
        <w:t>9</w:t>
      </w:r>
      <w:r w:rsidRPr="00081C45">
        <w:rPr>
          <w:sz w:val="28"/>
          <w:szCs w:val="28"/>
        </w:rPr>
        <w:t xml:space="preserve"> изложить в следующей редакции: </w:t>
      </w:r>
    </w:p>
    <w:p w:rsidR="00CF7B43" w:rsidRPr="00081C45" w:rsidRDefault="00CF7B43" w:rsidP="000256A8">
      <w:pPr>
        <w:ind w:firstLine="709"/>
        <w:jc w:val="both"/>
        <w:rPr>
          <w:sz w:val="28"/>
          <w:szCs w:val="28"/>
        </w:rPr>
      </w:pPr>
      <w:r w:rsidRPr="00081C45">
        <w:rPr>
          <w:sz w:val="28"/>
          <w:szCs w:val="28"/>
        </w:rPr>
        <w:t>«Статья 1</w:t>
      </w:r>
      <w:r w:rsidR="007457AF" w:rsidRPr="00081C45">
        <w:rPr>
          <w:sz w:val="28"/>
          <w:szCs w:val="28"/>
        </w:rPr>
        <w:t>9</w:t>
      </w:r>
      <w:r w:rsidRPr="00081C45">
        <w:rPr>
          <w:sz w:val="28"/>
          <w:szCs w:val="28"/>
        </w:rPr>
        <w:t xml:space="preserve">. Президиум заседания </w:t>
      </w:r>
      <w:r w:rsidR="007457AF" w:rsidRPr="00081C45">
        <w:rPr>
          <w:sz w:val="28"/>
          <w:szCs w:val="28"/>
        </w:rPr>
        <w:t>сельск</w:t>
      </w:r>
      <w:r w:rsidRPr="00081C45">
        <w:rPr>
          <w:sz w:val="28"/>
          <w:szCs w:val="28"/>
        </w:rPr>
        <w:t>ой Думы</w:t>
      </w:r>
    </w:p>
    <w:p w:rsidR="00CF7B43" w:rsidRPr="00081C45" w:rsidRDefault="00CF7B43" w:rsidP="000256A8">
      <w:pPr>
        <w:ind w:firstLine="709"/>
        <w:jc w:val="both"/>
        <w:rPr>
          <w:sz w:val="28"/>
          <w:szCs w:val="28"/>
        </w:rPr>
      </w:pPr>
      <w:r w:rsidRPr="00081C45">
        <w:rPr>
          <w:sz w:val="28"/>
          <w:szCs w:val="28"/>
        </w:rPr>
        <w:t xml:space="preserve">В президиуме заседания находятся председатель </w:t>
      </w:r>
      <w:r w:rsidR="007457AF" w:rsidRPr="00081C45">
        <w:rPr>
          <w:sz w:val="28"/>
          <w:szCs w:val="28"/>
        </w:rPr>
        <w:t>сельск</w:t>
      </w:r>
      <w:r w:rsidRPr="00081C45">
        <w:rPr>
          <w:sz w:val="28"/>
          <w:szCs w:val="28"/>
        </w:rPr>
        <w:t xml:space="preserve">ой Думы, его заместитель и глава </w:t>
      </w:r>
      <w:r w:rsidR="007457AF" w:rsidRPr="00081C45">
        <w:rPr>
          <w:sz w:val="28"/>
          <w:szCs w:val="28"/>
        </w:rPr>
        <w:t>поселения</w:t>
      </w:r>
      <w:r w:rsidRPr="00081C45">
        <w:rPr>
          <w:sz w:val="28"/>
          <w:szCs w:val="28"/>
        </w:rPr>
        <w:t xml:space="preserve">. В случае отсутствия главы </w:t>
      </w:r>
      <w:r w:rsidR="007457AF" w:rsidRPr="00081C45">
        <w:rPr>
          <w:sz w:val="28"/>
          <w:szCs w:val="28"/>
        </w:rPr>
        <w:t>поселения</w:t>
      </w:r>
      <w:r w:rsidRPr="00081C45">
        <w:rPr>
          <w:sz w:val="28"/>
          <w:szCs w:val="28"/>
        </w:rPr>
        <w:t xml:space="preserve"> – лицо, исполняющее полномочия главы администрации</w:t>
      </w:r>
      <w:proofErr w:type="gramStart"/>
      <w:r w:rsidRPr="00081C45">
        <w:rPr>
          <w:sz w:val="28"/>
          <w:szCs w:val="28"/>
        </w:rPr>
        <w:t>.».</w:t>
      </w:r>
      <w:proofErr w:type="gramEnd"/>
    </w:p>
    <w:p w:rsidR="00CF7B43" w:rsidRPr="00081C45" w:rsidRDefault="00CF7B43" w:rsidP="000256A8">
      <w:pPr>
        <w:ind w:firstLine="709"/>
        <w:jc w:val="both"/>
        <w:rPr>
          <w:sz w:val="28"/>
          <w:szCs w:val="28"/>
        </w:rPr>
      </w:pPr>
      <w:r w:rsidRPr="00081C45">
        <w:rPr>
          <w:sz w:val="28"/>
          <w:szCs w:val="28"/>
        </w:rPr>
        <w:t>1.</w:t>
      </w:r>
      <w:r w:rsidR="00081C45" w:rsidRPr="00081C45">
        <w:rPr>
          <w:sz w:val="28"/>
          <w:szCs w:val="28"/>
        </w:rPr>
        <w:t>1</w:t>
      </w:r>
      <w:r w:rsidR="00DD00D2">
        <w:rPr>
          <w:sz w:val="28"/>
          <w:szCs w:val="28"/>
        </w:rPr>
        <w:t>1</w:t>
      </w:r>
      <w:r w:rsidRPr="00081C45">
        <w:rPr>
          <w:sz w:val="28"/>
          <w:szCs w:val="28"/>
        </w:rPr>
        <w:t xml:space="preserve">.  </w:t>
      </w:r>
      <w:r w:rsidRPr="00081C45">
        <w:rPr>
          <w:b/>
          <w:sz w:val="28"/>
          <w:szCs w:val="28"/>
        </w:rPr>
        <w:t xml:space="preserve">В статье </w:t>
      </w:r>
      <w:r w:rsidR="007457AF" w:rsidRPr="00081C45">
        <w:rPr>
          <w:b/>
          <w:sz w:val="28"/>
          <w:szCs w:val="28"/>
        </w:rPr>
        <w:t>20</w:t>
      </w:r>
      <w:r w:rsidRPr="00081C45">
        <w:rPr>
          <w:sz w:val="28"/>
          <w:szCs w:val="28"/>
        </w:rPr>
        <w:t>:</w:t>
      </w:r>
    </w:p>
    <w:p w:rsidR="00CF7B43" w:rsidRPr="00081C45" w:rsidRDefault="00CF7B43" w:rsidP="000256A8">
      <w:pPr>
        <w:ind w:firstLine="709"/>
        <w:jc w:val="both"/>
        <w:rPr>
          <w:sz w:val="28"/>
          <w:szCs w:val="28"/>
        </w:rPr>
      </w:pPr>
      <w:r w:rsidRPr="00081C45">
        <w:rPr>
          <w:sz w:val="28"/>
          <w:szCs w:val="28"/>
        </w:rPr>
        <w:t>1.</w:t>
      </w:r>
      <w:r w:rsidR="00081C45" w:rsidRPr="00081C45">
        <w:rPr>
          <w:sz w:val="28"/>
          <w:szCs w:val="28"/>
        </w:rPr>
        <w:t>1</w:t>
      </w:r>
      <w:r w:rsidR="00DD00D2">
        <w:rPr>
          <w:sz w:val="28"/>
          <w:szCs w:val="28"/>
        </w:rPr>
        <w:t>1</w:t>
      </w:r>
      <w:r w:rsidRPr="00081C45">
        <w:rPr>
          <w:sz w:val="28"/>
          <w:szCs w:val="28"/>
        </w:rPr>
        <w:t>.1. Часть 1 изложить в следующей редакции:</w:t>
      </w:r>
    </w:p>
    <w:p w:rsidR="00CF7B43" w:rsidRPr="00081C45" w:rsidRDefault="00CF7B43" w:rsidP="000256A8">
      <w:pPr>
        <w:ind w:firstLine="709"/>
        <w:jc w:val="both"/>
        <w:rPr>
          <w:sz w:val="28"/>
          <w:szCs w:val="28"/>
        </w:rPr>
      </w:pPr>
      <w:r w:rsidRPr="00081C45">
        <w:rPr>
          <w:sz w:val="28"/>
          <w:szCs w:val="28"/>
        </w:rPr>
        <w:t xml:space="preserve">«1. Заседания </w:t>
      </w:r>
      <w:r w:rsidR="007457AF" w:rsidRPr="00081C45">
        <w:rPr>
          <w:sz w:val="28"/>
          <w:szCs w:val="28"/>
        </w:rPr>
        <w:t>сельск</w:t>
      </w:r>
      <w:r w:rsidRPr="00081C45">
        <w:rPr>
          <w:sz w:val="28"/>
          <w:szCs w:val="28"/>
        </w:rPr>
        <w:t xml:space="preserve">ой Думы созываются председателем </w:t>
      </w:r>
      <w:r w:rsidR="007457AF" w:rsidRPr="00081C45">
        <w:rPr>
          <w:sz w:val="28"/>
          <w:szCs w:val="28"/>
        </w:rPr>
        <w:t>сельск</w:t>
      </w:r>
      <w:r w:rsidRPr="00081C45">
        <w:rPr>
          <w:sz w:val="28"/>
          <w:szCs w:val="28"/>
        </w:rPr>
        <w:t>ой Думы по мере необходимости, но не реже 1 раза в три месяца</w:t>
      </w:r>
      <w:proofErr w:type="gramStart"/>
      <w:r w:rsidRPr="00081C45">
        <w:rPr>
          <w:sz w:val="28"/>
          <w:szCs w:val="28"/>
        </w:rPr>
        <w:t>.»;</w:t>
      </w:r>
      <w:proofErr w:type="gramEnd"/>
    </w:p>
    <w:p w:rsidR="00CF7B43" w:rsidRPr="00081C45" w:rsidRDefault="00CF7B43" w:rsidP="000256A8">
      <w:pPr>
        <w:ind w:firstLine="709"/>
        <w:jc w:val="both"/>
        <w:rPr>
          <w:sz w:val="28"/>
          <w:szCs w:val="28"/>
        </w:rPr>
      </w:pPr>
      <w:r w:rsidRPr="00081C45">
        <w:rPr>
          <w:sz w:val="28"/>
          <w:szCs w:val="28"/>
        </w:rPr>
        <w:t>1.</w:t>
      </w:r>
      <w:r w:rsidR="00081C45" w:rsidRPr="00081C45">
        <w:rPr>
          <w:sz w:val="28"/>
          <w:szCs w:val="28"/>
        </w:rPr>
        <w:t>1</w:t>
      </w:r>
      <w:r w:rsidR="00DD00D2">
        <w:rPr>
          <w:sz w:val="28"/>
          <w:szCs w:val="28"/>
        </w:rPr>
        <w:t>1</w:t>
      </w:r>
      <w:r w:rsidRPr="00081C45">
        <w:rPr>
          <w:sz w:val="28"/>
          <w:szCs w:val="28"/>
        </w:rPr>
        <w:t>.2. Часть 4 изложить в следующей редакции:</w:t>
      </w:r>
    </w:p>
    <w:p w:rsidR="00CF7B43" w:rsidRPr="00081C45" w:rsidRDefault="00CF7B43" w:rsidP="000256A8">
      <w:pPr>
        <w:ind w:firstLine="709"/>
        <w:jc w:val="both"/>
        <w:rPr>
          <w:sz w:val="28"/>
          <w:szCs w:val="28"/>
        </w:rPr>
      </w:pPr>
      <w:r w:rsidRPr="00081C45">
        <w:rPr>
          <w:sz w:val="28"/>
          <w:szCs w:val="28"/>
        </w:rPr>
        <w:t xml:space="preserve">«4. Заседания </w:t>
      </w:r>
      <w:r w:rsidR="007457AF" w:rsidRPr="00081C45">
        <w:rPr>
          <w:sz w:val="28"/>
          <w:szCs w:val="28"/>
        </w:rPr>
        <w:t>сельск</w:t>
      </w:r>
      <w:r w:rsidRPr="00081C45">
        <w:rPr>
          <w:sz w:val="28"/>
          <w:szCs w:val="28"/>
        </w:rPr>
        <w:t xml:space="preserve">ой Думы проводятся </w:t>
      </w:r>
      <w:proofErr w:type="gramStart"/>
      <w:r w:rsidRPr="00081C45">
        <w:rPr>
          <w:sz w:val="28"/>
          <w:szCs w:val="28"/>
        </w:rPr>
        <w:t>открытыми</w:t>
      </w:r>
      <w:proofErr w:type="gramEnd"/>
      <w:r w:rsidRPr="00081C45">
        <w:rPr>
          <w:sz w:val="28"/>
          <w:szCs w:val="28"/>
        </w:rPr>
        <w:t>, кроме случаев, предусмотренных статьей 2</w:t>
      </w:r>
      <w:r w:rsidR="007457AF" w:rsidRPr="00081C45">
        <w:rPr>
          <w:sz w:val="28"/>
          <w:szCs w:val="28"/>
        </w:rPr>
        <w:t>1</w:t>
      </w:r>
      <w:r w:rsidRPr="00081C45">
        <w:rPr>
          <w:sz w:val="28"/>
          <w:szCs w:val="28"/>
        </w:rPr>
        <w:t xml:space="preserve"> настоящего регламента.».</w:t>
      </w:r>
    </w:p>
    <w:p w:rsidR="00CF7B43" w:rsidRPr="00081C45" w:rsidRDefault="00CF7B43" w:rsidP="000256A8">
      <w:pPr>
        <w:ind w:firstLine="709"/>
        <w:jc w:val="both"/>
        <w:rPr>
          <w:sz w:val="28"/>
          <w:szCs w:val="28"/>
        </w:rPr>
      </w:pPr>
      <w:r w:rsidRPr="00081C45">
        <w:rPr>
          <w:sz w:val="28"/>
          <w:szCs w:val="28"/>
        </w:rPr>
        <w:t>1.</w:t>
      </w:r>
      <w:r w:rsidR="00081C45" w:rsidRPr="00081C45">
        <w:rPr>
          <w:sz w:val="28"/>
          <w:szCs w:val="28"/>
        </w:rPr>
        <w:t>1</w:t>
      </w:r>
      <w:r w:rsidR="00DD00D2">
        <w:rPr>
          <w:sz w:val="28"/>
          <w:szCs w:val="28"/>
        </w:rPr>
        <w:t>2</w:t>
      </w:r>
      <w:r w:rsidRPr="00081C45">
        <w:rPr>
          <w:sz w:val="28"/>
          <w:szCs w:val="28"/>
        </w:rPr>
        <w:t xml:space="preserve">. </w:t>
      </w:r>
      <w:r w:rsidRPr="000256A8">
        <w:rPr>
          <w:b/>
          <w:sz w:val="28"/>
          <w:szCs w:val="28"/>
        </w:rPr>
        <w:t>Статью 2</w:t>
      </w:r>
      <w:r w:rsidR="007457AF" w:rsidRPr="000256A8">
        <w:rPr>
          <w:b/>
          <w:sz w:val="28"/>
          <w:szCs w:val="28"/>
        </w:rPr>
        <w:t>3</w:t>
      </w:r>
      <w:r w:rsidRPr="000256A8">
        <w:rPr>
          <w:sz w:val="28"/>
          <w:szCs w:val="28"/>
        </w:rPr>
        <w:t xml:space="preserve"> </w:t>
      </w:r>
      <w:r w:rsidRPr="00081C45">
        <w:rPr>
          <w:sz w:val="28"/>
          <w:szCs w:val="28"/>
        </w:rPr>
        <w:t>изложить в следующей редакции:</w:t>
      </w:r>
    </w:p>
    <w:p w:rsidR="00CF7B43" w:rsidRPr="00081C45" w:rsidRDefault="00CF7B43" w:rsidP="000256A8">
      <w:pPr>
        <w:ind w:firstLine="709"/>
        <w:jc w:val="both"/>
        <w:rPr>
          <w:sz w:val="28"/>
          <w:szCs w:val="28"/>
        </w:rPr>
      </w:pPr>
      <w:r w:rsidRPr="00081C45">
        <w:rPr>
          <w:sz w:val="28"/>
          <w:szCs w:val="28"/>
        </w:rPr>
        <w:t>«Статья 2</w:t>
      </w:r>
      <w:r w:rsidR="007457AF" w:rsidRPr="00081C45">
        <w:rPr>
          <w:sz w:val="28"/>
          <w:szCs w:val="28"/>
        </w:rPr>
        <w:t>3</w:t>
      </w:r>
      <w:r w:rsidRPr="00081C45">
        <w:rPr>
          <w:sz w:val="28"/>
          <w:szCs w:val="28"/>
        </w:rPr>
        <w:t>. Депутатские слушания</w:t>
      </w:r>
    </w:p>
    <w:p w:rsidR="00CF7B43" w:rsidRPr="00081C45" w:rsidRDefault="007457AF" w:rsidP="000256A8">
      <w:pPr>
        <w:ind w:firstLine="709"/>
        <w:jc w:val="both"/>
        <w:rPr>
          <w:sz w:val="28"/>
          <w:szCs w:val="28"/>
        </w:rPr>
      </w:pPr>
      <w:r w:rsidRPr="00081C45">
        <w:rPr>
          <w:sz w:val="28"/>
          <w:szCs w:val="28"/>
        </w:rPr>
        <w:t>Сельск</w:t>
      </w:r>
      <w:r w:rsidR="00CF7B43" w:rsidRPr="00081C45">
        <w:rPr>
          <w:sz w:val="28"/>
          <w:szCs w:val="28"/>
        </w:rPr>
        <w:t>ая Дума по вопросам своего ведения может проводить депутатские слушания (далее – слушания).  На слушания должны выноситься, как правило, вопросы по наиболее важным направлениям социально-экономического развития муниципального образования: формирования и исполнения бюджета района, реализации целевых программ, планов социально-экономического развития муниципального образования, отдельных отраслей и т.д.».</w:t>
      </w:r>
    </w:p>
    <w:p w:rsidR="00CF7B43" w:rsidRPr="00081C45" w:rsidRDefault="00CF7B43" w:rsidP="000256A8">
      <w:pPr>
        <w:ind w:firstLine="709"/>
        <w:jc w:val="both"/>
        <w:rPr>
          <w:sz w:val="28"/>
          <w:szCs w:val="28"/>
        </w:rPr>
      </w:pPr>
      <w:r w:rsidRPr="00081C45">
        <w:rPr>
          <w:sz w:val="28"/>
          <w:szCs w:val="28"/>
        </w:rPr>
        <w:t>1.1</w:t>
      </w:r>
      <w:r w:rsidR="00DD00D2">
        <w:rPr>
          <w:sz w:val="28"/>
          <w:szCs w:val="28"/>
        </w:rPr>
        <w:t>3</w:t>
      </w:r>
      <w:r w:rsidRPr="000256A8">
        <w:rPr>
          <w:b/>
          <w:sz w:val="28"/>
          <w:szCs w:val="28"/>
        </w:rPr>
        <w:t>. В статье 4</w:t>
      </w:r>
      <w:r w:rsidR="008A3F28" w:rsidRPr="000256A8">
        <w:rPr>
          <w:b/>
          <w:sz w:val="28"/>
          <w:szCs w:val="28"/>
        </w:rPr>
        <w:t>6</w:t>
      </w:r>
      <w:r w:rsidRPr="00081C45">
        <w:rPr>
          <w:sz w:val="28"/>
          <w:szCs w:val="28"/>
        </w:rPr>
        <w:t xml:space="preserve">:                 </w:t>
      </w:r>
    </w:p>
    <w:p w:rsidR="00CF7B43" w:rsidRPr="00081C45" w:rsidRDefault="00CF7B43" w:rsidP="000256A8">
      <w:pPr>
        <w:ind w:firstLine="709"/>
        <w:jc w:val="both"/>
        <w:rPr>
          <w:sz w:val="28"/>
          <w:szCs w:val="28"/>
        </w:rPr>
      </w:pPr>
      <w:r w:rsidRPr="00081C45">
        <w:rPr>
          <w:sz w:val="28"/>
          <w:szCs w:val="28"/>
        </w:rPr>
        <w:t>1.1</w:t>
      </w:r>
      <w:r w:rsidR="00DD00D2">
        <w:rPr>
          <w:sz w:val="28"/>
          <w:szCs w:val="28"/>
        </w:rPr>
        <w:t>3</w:t>
      </w:r>
      <w:r w:rsidRPr="00081C45">
        <w:rPr>
          <w:sz w:val="28"/>
          <w:szCs w:val="28"/>
        </w:rPr>
        <w:t>.1. Часть 1 изложить в следующей редакции:</w:t>
      </w:r>
    </w:p>
    <w:p w:rsidR="00CF7B43" w:rsidRPr="00081C45" w:rsidRDefault="00CF7B43" w:rsidP="000256A8">
      <w:pPr>
        <w:ind w:firstLine="709"/>
        <w:jc w:val="both"/>
        <w:rPr>
          <w:sz w:val="28"/>
          <w:szCs w:val="28"/>
        </w:rPr>
      </w:pPr>
      <w:r w:rsidRPr="00081C45">
        <w:rPr>
          <w:sz w:val="28"/>
          <w:szCs w:val="28"/>
        </w:rPr>
        <w:t xml:space="preserve">«1. Контроль за соблюдением на заседании положений регламента </w:t>
      </w:r>
      <w:r w:rsidR="007457AF" w:rsidRPr="00081C45">
        <w:rPr>
          <w:sz w:val="28"/>
          <w:szCs w:val="28"/>
        </w:rPr>
        <w:t>сельск</w:t>
      </w:r>
      <w:r w:rsidRPr="00081C45">
        <w:rPr>
          <w:sz w:val="28"/>
          <w:szCs w:val="28"/>
        </w:rPr>
        <w:t>ой Думы осуществляет постоянная депутатская комиссия по вопросам местного самоуправления, депутатской этике и мандату</w:t>
      </w:r>
      <w:proofErr w:type="gramStart"/>
      <w:r w:rsidRPr="00081C45">
        <w:rPr>
          <w:sz w:val="28"/>
          <w:szCs w:val="28"/>
        </w:rPr>
        <w:t>.»;</w:t>
      </w:r>
      <w:proofErr w:type="gramEnd"/>
    </w:p>
    <w:p w:rsidR="00CF7B43" w:rsidRPr="00081C45" w:rsidRDefault="00CF7B43" w:rsidP="000256A8">
      <w:pPr>
        <w:ind w:firstLine="709"/>
        <w:jc w:val="both"/>
        <w:rPr>
          <w:sz w:val="28"/>
          <w:szCs w:val="28"/>
        </w:rPr>
      </w:pPr>
      <w:r w:rsidRPr="00081C45">
        <w:rPr>
          <w:sz w:val="28"/>
          <w:szCs w:val="28"/>
        </w:rPr>
        <w:t>1.1</w:t>
      </w:r>
      <w:r w:rsidR="00DD00D2">
        <w:rPr>
          <w:sz w:val="28"/>
          <w:szCs w:val="28"/>
        </w:rPr>
        <w:t>3</w:t>
      </w:r>
      <w:r w:rsidRPr="00081C45">
        <w:rPr>
          <w:sz w:val="28"/>
          <w:szCs w:val="28"/>
        </w:rPr>
        <w:t>.2. Дополнить частью 3, следующего содержания:</w:t>
      </w:r>
    </w:p>
    <w:p w:rsidR="00CF7B43" w:rsidRPr="003622A0" w:rsidRDefault="00CF7B43" w:rsidP="000256A8">
      <w:pPr>
        <w:ind w:firstLine="709"/>
        <w:jc w:val="both"/>
        <w:rPr>
          <w:sz w:val="28"/>
          <w:szCs w:val="28"/>
        </w:rPr>
      </w:pPr>
      <w:bookmarkStart w:id="0" w:name="_GoBack"/>
      <w:r w:rsidRPr="003622A0">
        <w:rPr>
          <w:sz w:val="28"/>
          <w:szCs w:val="28"/>
        </w:rPr>
        <w:t xml:space="preserve">«3. Функции секретаря </w:t>
      </w:r>
      <w:r w:rsidR="007457AF" w:rsidRPr="003622A0">
        <w:rPr>
          <w:sz w:val="28"/>
          <w:szCs w:val="28"/>
        </w:rPr>
        <w:t>сельск</w:t>
      </w:r>
      <w:r w:rsidRPr="003622A0">
        <w:rPr>
          <w:sz w:val="28"/>
          <w:szCs w:val="28"/>
        </w:rPr>
        <w:t xml:space="preserve">ой Думы возлагаются на специалиста </w:t>
      </w:r>
      <w:r w:rsidR="00A47A59" w:rsidRPr="003622A0">
        <w:rPr>
          <w:sz w:val="28"/>
          <w:szCs w:val="28"/>
        </w:rPr>
        <w:t>администрации</w:t>
      </w:r>
      <w:proofErr w:type="gramStart"/>
      <w:r w:rsidRPr="003622A0">
        <w:rPr>
          <w:sz w:val="28"/>
          <w:szCs w:val="28"/>
        </w:rPr>
        <w:t>.».</w:t>
      </w:r>
      <w:proofErr w:type="gramEnd"/>
    </w:p>
    <w:bookmarkEnd w:id="0"/>
    <w:p w:rsidR="00A47A59" w:rsidRPr="00081C45" w:rsidRDefault="00081C45" w:rsidP="000256A8">
      <w:pPr>
        <w:autoSpaceDE w:val="0"/>
        <w:autoSpaceDN w:val="0"/>
        <w:adjustRightInd w:val="0"/>
        <w:ind w:firstLine="426"/>
        <w:jc w:val="both"/>
        <w:outlineLvl w:val="1"/>
        <w:rPr>
          <w:sz w:val="28"/>
          <w:szCs w:val="28"/>
        </w:rPr>
      </w:pPr>
      <w:r w:rsidRPr="00081C45">
        <w:rPr>
          <w:sz w:val="28"/>
          <w:szCs w:val="28"/>
        </w:rPr>
        <w:t xml:space="preserve"> 1.1</w:t>
      </w:r>
      <w:r w:rsidR="00DD00D2">
        <w:rPr>
          <w:sz w:val="28"/>
          <w:szCs w:val="28"/>
        </w:rPr>
        <w:t>4</w:t>
      </w:r>
      <w:r w:rsidRPr="00081C45">
        <w:rPr>
          <w:sz w:val="28"/>
          <w:szCs w:val="28"/>
        </w:rPr>
        <w:t xml:space="preserve">. </w:t>
      </w:r>
      <w:r w:rsidRPr="000256A8">
        <w:rPr>
          <w:b/>
          <w:sz w:val="28"/>
          <w:szCs w:val="28"/>
        </w:rPr>
        <w:t>Г</w:t>
      </w:r>
      <w:r w:rsidR="00A47A59" w:rsidRPr="000256A8">
        <w:rPr>
          <w:b/>
          <w:sz w:val="28"/>
          <w:szCs w:val="28"/>
        </w:rPr>
        <w:t>лаву 7 дополнить статьей 49.1</w:t>
      </w:r>
      <w:r w:rsidR="00A47A59" w:rsidRPr="00081C45">
        <w:rPr>
          <w:sz w:val="28"/>
          <w:szCs w:val="28"/>
        </w:rPr>
        <w:t xml:space="preserve"> следующего содержания: </w:t>
      </w:r>
    </w:p>
    <w:p w:rsidR="00A47A59" w:rsidRPr="00081C45" w:rsidRDefault="00A47A59" w:rsidP="000256A8">
      <w:pPr>
        <w:ind w:firstLine="567"/>
        <w:jc w:val="both"/>
        <w:rPr>
          <w:sz w:val="28"/>
          <w:szCs w:val="28"/>
        </w:rPr>
      </w:pPr>
      <w:r w:rsidRPr="00081C45">
        <w:rPr>
          <w:sz w:val="28"/>
          <w:szCs w:val="28"/>
        </w:rPr>
        <w:t xml:space="preserve">«Статья 49.1 </w:t>
      </w:r>
      <w:r w:rsidRPr="00081C45">
        <w:rPr>
          <w:bCs/>
          <w:color w:val="061723"/>
          <w:sz w:val="28"/>
          <w:szCs w:val="28"/>
        </w:rPr>
        <w:t xml:space="preserve">Избрание </w:t>
      </w:r>
      <w:r w:rsidRPr="00081C45">
        <w:rPr>
          <w:sz w:val="28"/>
          <w:szCs w:val="28"/>
        </w:rPr>
        <w:t xml:space="preserve">главы Кулыжского сельского поселения </w:t>
      </w:r>
      <w:r w:rsidRPr="00081C45">
        <w:rPr>
          <w:bCs/>
          <w:color w:val="061723"/>
          <w:sz w:val="28"/>
          <w:szCs w:val="28"/>
        </w:rPr>
        <w:t>из числа кандидатов, представленных конкурсной комиссией, по результатам конкурса</w:t>
      </w:r>
      <w:r w:rsidRPr="00081C45">
        <w:rPr>
          <w:sz w:val="28"/>
          <w:szCs w:val="28"/>
        </w:rPr>
        <w:t>.</w:t>
      </w:r>
    </w:p>
    <w:p w:rsidR="00A47A59" w:rsidRPr="00081C45" w:rsidRDefault="00A47A59" w:rsidP="000256A8">
      <w:pPr>
        <w:pStyle w:val="1"/>
        <w:numPr>
          <w:ilvl w:val="0"/>
          <w:numId w:val="1"/>
        </w:numPr>
        <w:shd w:val="clear" w:color="auto" w:fill="FFFFFF"/>
        <w:tabs>
          <w:tab w:val="left" w:pos="1134"/>
        </w:tabs>
        <w:spacing w:after="0" w:line="240" w:lineRule="auto"/>
        <w:ind w:left="0" w:firstLine="709"/>
        <w:jc w:val="both"/>
        <w:rPr>
          <w:rFonts w:ascii="Times New Roman" w:hAnsi="Times New Roman"/>
          <w:color w:val="061723"/>
          <w:sz w:val="28"/>
          <w:szCs w:val="28"/>
          <w:lang w:eastAsia="ru-RU"/>
        </w:rPr>
      </w:pPr>
      <w:r w:rsidRPr="00081C45">
        <w:rPr>
          <w:rFonts w:ascii="Times New Roman" w:hAnsi="Times New Roman"/>
          <w:color w:val="061723"/>
          <w:sz w:val="28"/>
          <w:szCs w:val="28"/>
          <w:lang w:eastAsia="ru-RU"/>
        </w:rPr>
        <w:t xml:space="preserve">Вопрос об избрании главы </w:t>
      </w:r>
      <w:r w:rsidRPr="00081C45">
        <w:rPr>
          <w:rFonts w:ascii="Times New Roman" w:hAnsi="Times New Roman"/>
          <w:sz w:val="28"/>
          <w:szCs w:val="28"/>
        </w:rPr>
        <w:t>Кулыжского сельского поселения (далее - глава поселения)</w:t>
      </w:r>
      <w:r w:rsidRPr="00081C45">
        <w:rPr>
          <w:rFonts w:ascii="Times New Roman" w:hAnsi="Times New Roman"/>
          <w:sz w:val="28"/>
          <w:szCs w:val="28"/>
          <w:lang w:eastAsia="ru-RU"/>
        </w:rPr>
        <w:t xml:space="preserve"> </w:t>
      </w:r>
      <w:r w:rsidRPr="00081C45">
        <w:rPr>
          <w:rFonts w:ascii="Times New Roman" w:hAnsi="Times New Roman"/>
          <w:color w:val="061723"/>
          <w:sz w:val="28"/>
          <w:szCs w:val="28"/>
          <w:lang w:eastAsia="ru-RU"/>
        </w:rPr>
        <w:t xml:space="preserve">из числа кандидатов, представленных конкурсной комиссией по результатам конкурса (далее – кандидаты), рассматривается </w:t>
      </w:r>
      <w:r w:rsidRPr="00081C45">
        <w:rPr>
          <w:rFonts w:ascii="Times New Roman" w:hAnsi="Times New Roman"/>
          <w:sz w:val="28"/>
          <w:szCs w:val="28"/>
          <w:lang w:eastAsia="ru-RU"/>
        </w:rPr>
        <w:t>сельской Думой</w:t>
      </w:r>
      <w:r w:rsidRPr="00081C45">
        <w:rPr>
          <w:rFonts w:ascii="Times New Roman" w:hAnsi="Times New Roman"/>
          <w:color w:val="FF0000"/>
          <w:sz w:val="28"/>
          <w:szCs w:val="28"/>
          <w:lang w:eastAsia="ru-RU"/>
        </w:rPr>
        <w:t xml:space="preserve"> </w:t>
      </w:r>
      <w:r w:rsidRPr="00081C45">
        <w:rPr>
          <w:rFonts w:ascii="Times New Roman" w:hAnsi="Times New Roman"/>
          <w:sz w:val="28"/>
          <w:szCs w:val="28"/>
          <w:lang w:eastAsia="ru-RU"/>
        </w:rPr>
        <w:t>в течение</w:t>
      </w:r>
      <w:r w:rsidRPr="00081C45">
        <w:rPr>
          <w:rFonts w:ascii="Times New Roman" w:hAnsi="Times New Roman"/>
          <w:color w:val="061723"/>
          <w:sz w:val="28"/>
          <w:szCs w:val="28"/>
          <w:lang w:eastAsia="ru-RU"/>
        </w:rPr>
        <w:t xml:space="preserve"> 10 дней со дня получения протокола конкурсной комиссии о результатах конкурса.</w:t>
      </w:r>
    </w:p>
    <w:p w:rsidR="00A47A59" w:rsidRPr="00081C45" w:rsidRDefault="00A47A59" w:rsidP="000256A8">
      <w:pPr>
        <w:pStyle w:val="1"/>
        <w:numPr>
          <w:ilvl w:val="0"/>
          <w:numId w:val="1"/>
        </w:numPr>
        <w:shd w:val="clear" w:color="auto" w:fill="FFFFFF"/>
        <w:tabs>
          <w:tab w:val="left" w:pos="1134"/>
        </w:tabs>
        <w:spacing w:after="0" w:line="240" w:lineRule="auto"/>
        <w:ind w:left="0" w:firstLine="709"/>
        <w:jc w:val="both"/>
        <w:rPr>
          <w:rFonts w:ascii="Times New Roman" w:hAnsi="Times New Roman"/>
          <w:color w:val="061723"/>
          <w:sz w:val="28"/>
          <w:szCs w:val="28"/>
          <w:lang w:eastAsia="ru-RU"/>
        </w:rPr>
      </w:pPr>
      <w:r w:rsidRPr="00081C45">
        <w:rPr>
          <w:rFonts w:ascii="Times New Roman" w:hAnsi="Times New Roman"/>
          <w:color w:val="000000"/>
          <w:sz w:val="28"/>
          <w:szCs w:val="28"/>
          <w:lang w:eastAsia="ru-RU"/>
        </w:rPr>
        <w:t xml:space="preserve">Рассмотрение вопроса об избрании </w:t>
      </w:r>
      <w:r w:rsidRPr="00081C45">
        <w:rPr>
          <w:rFonts w:ascii="Times New Roman" w:hAnsi="Times New Roman"/>
          <w:sz w:val="28"/>
          <w:szCs w:val="28"/>
          <w:lang w:eastAsia="ru-RU"/>
        </w:rPr>
        <w:t>главы поселения</w:t>
      </w:r>
      <w:r w:rsidRPr="00081C45">
        <w:rPr>
          <w:rFonts w:ascii="Times New Roman" w:hAnsi="Times New Roman"/>
          <w:color w:val="000000"/>
          <w:sz w:val="28"/>
          <w:szCs w:val="28"/>
          <w:lang w:eastAsia="ru-RU"/>
        </w:rPr>
        <w:t xml:space="preserve"> осуществляется с приглашением кандидатов, отобранных конкурсной комиссией.</w:t>
      </w:r>
      <w:r w:rsidRPr="00081C45">
        <w:rPr>
          <w:rFonts w:ascii="Times New Roman" w:hAnsi="Times New Roman"/>
          <w:color w:val="0000FF"/>
          <w:sz w:val="28"/>
          <w:szCs w:val="28"/>
          <w:lang w:eastAsia="ru-RU"/>
        </w:rPr>
        <w:t xml:space="preserve"> </w:t>
      </w:r>
      <w:r w:rsidRPr="00081C45">
        <w:rPr>
          <w:rFonts w:ascii="Times New Roman" w:hAnsi="Times New Roman"/>
          <w:color w:val="061723"/>
          <w:sz w:val="28"/>
          <w:szCs w:val="28"/>
          <w:lang w:eastAsia="ru-RU"/>
        </w:rPr>
        <w:t xml:space="preserve">Кандидаты </w:t>
      </w:r>
      <w:r w:rsidRPr="00081C45">
        <w:rPr>
          <w:rFonts w:ascii="Times New Roman" w:hAnsi="Times New Roman"/>
          <w:color w:val="061723"/>
          <w:sz w:val="28"/>
          <w:szCs w:val="28"/>
          <w:lang w:eastAsia="ru-RU"/>
        </w:rPr>
        <w:lastRenderedPageBreak/>
        <w:t xml:space="preserve">извещаются </w:t>
      </w:r>
      <w:r w:rsidRPr="00081C45">
        <w:rPr>
          <w:rFonts w:ascii="Times New Roman" w:hAnsi="Times New Roman"/>
          <w:sz w:val="28"/>
          <w:szCs w:val="28"/>
          <w:lang w:eastAsia="ru-RU"/>
        </w:rPr>
        <w:t>сельской Думой</w:t>
      </w:r>
      <w:r w:rsidRPr="00081C45">
        <w:rPr>
          <w:rFonts w:ascii="Times New Roman" w:hAnsi="Times New Roman"/>
          <w:color w:val="FF0000"/>
          <w:sz w:val="28"/>
          <w:szCs w:val="28"/>
          <w:lang w:eastAsia="ru-RU"/>
        </w:rPr>
        <w:t xml:space="preserve"> </w:t>
      </w:r>
      <w:r w:rsidRPr="00081C45">
        <w:rPr>
          <w:rFonts w:ascii="Times New Roman" w:hAnsi="Times New Roman"/>
          <w:color w:val="061723"/>
          <w:sz w:val="28"/>
          <w:szCs w:val="28"/>
          <w:lang w:eastAsia="ru-RU"/>
        </w:rPr>
        <w:t xml:space="preserve">о дате, месте и времени заседания. </w:t>
      </w:r>
      <w:r w:rsidRPr="00081C45">
        <w:rPr>
          <w:rFonts w:ascii="Times New Roman" w:hAnsi="Times New Roman"/>
          <w:color w:val="000000"/>
          <w:sz w:val="28"/>
          <w:szCs w:val="28"/>
          <w:lang w:eastAsia="ru-RU"/>
        </w:rPr>
        <w:t xml:space="preserve">Неявка кандидата на заседание не препятствует рассмотрению </w:t>
      </w:r>
      <w:r w:rsidRPr="00081C45">
        <w:rPr>
          <w:rFonts w:ascii="Times New Roman" w:hAnsi="Times New Roman"/>
          <w:sz w:val="28"/>
          <w:szCs w:val="28"/>
          <w:lang w:eastAsia="ru-RU"/>
        </w:rPr>
        <w:t>сельской Думой</w:t>
      </w:r>
      <w:r w:rsidRPr="00081C45">
        <w:rPr>
          <w:rFonts w:ascii="Times New Roman" w:hAnsi="Times New Roman"/>
          <w:color w:val="FF0000"/>
          <w:sz w:val="28"/>
          <w:szCs w:val="28"/>
          <w:lang w:eastAsia="ru-RU"/>
        </w:rPr>
        <w:t xml:space="preserve"> </w:t>
      </w:r>
      <w:r w:rsidRPr="00081C45">
        <w:rPr>
          <w:rFonts w:ascii="Times New Roman" w:hAnsi="Times New Roman"/>
          <w:color w:val="000000"/>
          <w:sz w:val="28"/>
          <w:szCs w:val="28"/>
          <w:lang w:eastAsia="ru-RU"/>
        </w:rPr>
        <w:t>вопроса об избрании</w:t>
      </w:r>
      <w:r w:rsidRPr="00081C45">
        <w:rPr>
          <w:rFonts w:ascii="Times New Roman" w:hAnsi="Times New Roman"/>
          <w:b/>
          <w:i/>
          <w:color w:val="0000FF"/>
          <w:sz w:val="28"/>
          <w:szCs w:val="28"/>
          <w:lang w:eastAsia="ru-RU"/>
        </w:rPr>
        <w:t xml:space="preserve"> </w:t>
      </w:r>
      <w:r w:rsidRPr="00081C45">
        <w:rPr>
          <w:rFonts w:ascii="Times New Roman" w:hAnsi="Times New Roman"/>
          <w:sz w:val="28"/>
          <w:szCs w:val="28"/>
          <w:lang w:eastAsia="ru-RU"/>
        </w:rPr>
        <w:t>главы поселения.</w:t>
      </w:r>
      <w:r w:rsidRPr="00081C45">
        <w:rPr>
          <w:rFonts w:ascii="Times New Roman" w:hAnsi="Times New Roman"/>
          <w:b/>
          <w:i/>
          <w:color w:val="0000FF"/>
          <w:sz w:val="28"/>
          <w:szCs w:val="28"/>
          <w:lang w:eastAsia="ru-RU"/>
        </w:rPr>
        <w:t xml:space="preserve"> </w:t>
      </w:r>
    </w:p>
    <w:p w:rsidR="00A47A59" w:rsidRPr="00081C45" w:rsidRDefault="00A47A59" w:rsidP="000256A8">
      <w:pPr>
        <w:pStyle w:val="1"/>
        <w:numPr>
          <w:ilvl w:val="0"/>
          <w:numId w:val="1"/>
        </w:numPr>
        <w:tabs>
          <w:tab w:val="left" w:pos="1134"/>
        </w:tabs>
        <w:spacing w:after="0" w:line="240" w:lineRule="auto"/>
        <w:ind w:left="0" w:firstLine="709"/>
        <w:jc w:val="both"/>
        <w:rPr>
          <w:rFonts w:ascii="Times New Roman" w:hAnsi="Times New Roman"/>
          <w:sz w:val="28"/>
          <w:szCs w:val="28"/>
        </w:rPr>
      </w:pPr>
      <w:r w:rsidRPr="00081C45">
        <w:rPr>
          <w:rFonts w:ascii="Times New Roman" w:hAnsi="Times New Roman"/>
          <w:sz w:val="28"/>
          <w:szCs w:val="28"/>
        </w:rPr>
        <w:t xml:space="preserve">На заседании </w:t>
      </w:r>
      <w:r w:rsidRPr="00081C45">
        <w:rPr>
          <w:rFonts w:ascii="Times New Roman" w:hAnsi="Times New Roman"/>
          <w:sz w:val="28"/>
          <w:szCs w:val="28"/>
          <w:lang w:eastAsia="ru-RU"/>
        </w:rPr>
        <w:t>сельской Думы</w:t>
      </w:r>
      <w:r w:rsidRPr="00081C45">
        <w:rPr>
          <w:rFonts w:ascii="Times New Roman" w:hAnsi="Times New Roman"/>
          <w:color w:val="FF0000"/>
          <w:sz w:val="28"/>
          <w:szCs w:val="28"/>
          <w:lang w:eastAsia="ru-RU"/>
        </w:rPr>
        <w:t xml:space="preserve"> </w:t>
      </w:r>
      <w:r w:rsidRPr="00081C45">
        <w:rPr>
          <w:rFonts w:ascii="Times New Roman" w:hAnsi="Times New Roman"/>
          <w:sz w:val="28"/>
          <w:szCs w:val="28"/>
        </w:rPr>
        <w:t>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кандидатур на должность главы поселения.</w:t>
      </w:r>
      <w:r w:rsidRPr="00081C45">
        <w:rPr>
          <w:rFonts w:ascii="Times New Roman" w:hAnsi="Times New Roman"/>
          <w:color w:val="061723"/>
          <w:sz w:val="28"/>
          <w:szCs w:val="28"/>
          <w:lang w:eastAsia="ru-RU"/>
        </w:rPr>
        <w:t xml:space="preserve"> Продолжительность доклада не может превышать 15 минут.</w:t>
      </w:r>
    </w:p>
    <w:p w:rsidR="00A47A59" w:rsidRPr="00081C45" w:rsidRDefault="00A47A59" w:rsidP="000256A8">
      <w:pPr>
        <w:pStyle w:val="1"/>
        <w:numPr>
          <w:ilvl w:val="0"/>
          <w:numId w:val="1"/>
        </w:numPr>
        <w:tabs>
          <w:tab w:val="left" w:pos="1134"/>
        </w:tabs>
        <w:spacing w:after="0" w:line="240" w:lineRule="auto"/>
        <w:ind w:left="0" w:firstLine="709"/>
        <w:jc w:val="both"/>
        <w:rPr>
          <w:rFonts w:ascii="Times New Roman" w:hAnsi="Times New Roman"/>
          <w:sz w:val="28"/>
          <w:szCs w:val="28"/>
        </w:rPr>
      </w:pPr>
      <w:r w:rsidRPr="00081C45">
        <w:rPr>
          <w:rFonts w:ascii="Times New Roman" w:hAnsi="Times New Roman"/>
          <w:sz w:val="28"/>
          <w:szCs w:val="28"/>
        </w:rPr>
        <w:t xml:space="preserve">На заседании </w:t>
      </w:r>
      <w:r w:rsidRPr="00081C45">
        <w:rPr>
          <w:rFonts w:ascii="Times New Roman" w:hAnsi="Times New Roman"/>
          <w:sz w:val="28"/>
          <w:szCs w:val="28"/>
          <w:lang w:eastAsia="ru-RU"/>
        </w:rPr>
        <w:t>сельской Думы</w:t>
      </w:r>
      <w:r w:rsidRPr="00081C45">
        <w:rPr>
          <w:rFonts w:ascii="Times New Roman" w:hAnsi="Times New Roman"/>
          <w:color w:val="FF0000"/>
          <w:sz w:val="28"/>
          <w:szCs w:val="28"/>
          <w:lang w:eastAsia="ru-RU"/>
        </w:rPr>
        <w:t xml:space="preserve"> </w:t>
      </w:r>
      <w:r w:rsidRPr="00081C45">
        <w:rPr>
          <w:rFonts w:ascii="Times New Roman" w:hAnsi="Times New Roman"/>
          <w:sz w:val="28"/>
          <w:szCs w:val="28"/>
        </w:rPr>
        <w:t>кандидаты вправе выступить с докладом о перспективах работы в должности главы муниципального образования. Заслушивание к</w:t>
      </w:r>
      <w:r w:rsidRPr="00081C45">
        <w:rPr>
          <w:rFonts w:ascii="Times New Roman" w:hAnsi="Times New Roman"/>
          <w:color w:val="000000"/>
          <w:sz w:val="28"/>
          <w:szCs w:val="28"/>
        </w:rPr>
        <w:t xml:space="preserve">андидатов осуществляется в алфавитном порядке. </w:t>
      </w:r>
      <w:r w:rsidRPr="00081C45">
        <w:rPr>
          <w:rFonts w:ascii="Times New Roman" w:hAnsi="Times New Roman"/>
          <w:sz w:val="28"/>
          <w:szCs w:val="28"/>
        </w:rPr>
        <w:t>Продолжительность выступления – не более 10 минут. После выступления кандидата депутатами</w:t>
      </w:r>
      <w:r w:rsidRPr="00081C45">
        <w:rPr>
          <w:rFonts w:ascii="Times New Roman" w:hAnsi="Times New Roman"/>
          <w:color w:val="FF0000"/>
          <w:sz w:val="28"/>
          <w:szCs w:val="28"/>
          <w:lang w:eastAsia="ru-RU"/>
        </w:rPr>
        <w:t xml:space="preserve"> </w:t>
      </w:r>
      <w:r w:rsidRPr="00081C45">
        <w:rPr>
          <w:rFonts w:ascii="Times New Roman" w:hAnsi="Times New Roman"/>
          <w:sz w:val="28"/>
          <w:szCs w:val="28"/>
          <w:lang w:eastAsia="ru-RU"/>
        </w:rPr>
        <w:t xml:space="preserve">сельской Думы </w:t>
      </w:r>
      <w:r w:rsidRPr="00081C45">
        <w:rPr>
          <w:rFonts w:ascii="Times New Roman" w:hAnsi="Times New Roman"/>
          <w:sz w:val="28"/>
          <w:szCs w:val="28"/>
        </w:rPr>
        <w:t>могут быть заданы вопросы по теме доклада.</w:t>
      </w:r>
    </w:p>
    <w:p w:rsidR="00A47A59" w:rsidRPr="00081C45" w:rsidRDefault="00A47A59" w:rsidP="000256A8">
      <w:pPr>
        <w:pStyle w:val="1"/>
        <w:numPr>
          <w:ilvl w:val="0"/>
          <w:numId w:val="1"/>
        </w:numPr>
        <w:tabs>
          <w:tab w:val="left" w:pos="1134"/>
        </w:tabs>
        <w:spacing w:after="0" w:line="240" w:lineRule="auto"/>
        <w:ind w:left="0" w:firstLine="709"/>
        <w:jc w:val="both"/>
        <w:rPr>
          <w:rFonts w:ascii="Times New Roman" w:hAnsi="Times New Roman"/>
          <w:color w:val="000000"/>
          <w:sz w:val="28"/>
          <w:szCs w:val="28"/>
        </w:rPr>
      </w:pPr>
      <w:r w:rsidRPr="00081C45">
        <w:rPr>
          <w:rFonts w:ascii="Times New Roman" w:hAnsi="Times New Roman"/>
          <w:sz w:val="28"/>
          <w:szCs w:val="28"/>
          <w:lang w:eastAsia="ru-RU"/>
        </w:rPr>
        <w:t>Глава поселения изб</w:t>
      </w:r>
      <w:r w:rsidRPr="00081C45">
        <w:rPr>
          <w:rFonts w:ascii="Times New Roman" w:hAnsi="Times New Roman"/>
          <w:color w:val="061723"/>
          <w:sz w:val="28"/>
          <w:szCs w:val="28"/>
          <w:lang w:eastAsia="ru-RU"/>
        </w:rPr>
        <w:t>ирается открытым (в том числе, поименным) или тайным голосованием с использованием бюллетеней для голосования. Решение о способе проведения голосования принимается депутатами на заседании после доклада председателя конкурсной комиссии, выступления кандидатов и обсуждений.</w:t>
      </w:r>
    </w:p>
    <w:p w:rsidR="00A47A59" w:rsidRPr="00081C45" w:rsidRDefault="00A47A59" w:rsidP="000256A8">
      <w:pPr>
        <w:pStyle w:val="1"/>
        <w:numPr>
          <w:ilvl w:val="0"/>
          <w:numId w:val="1"/>
        </w:numPr>
        <w:tabs>
          <w:tab w:val="left" w:pos="1134"/>
        </w:tabs>
        <w:spacing w:after="0" w:line="240" w:lineRule="auto"/>
        <w:ind w:left="0" w:firstLine="709"/>
        <w:jc w:val="both"/>
        <w:rPr>
          <w:rFonts w:ascii="Times New Roman" w:hAnsi="Times New Roman"/>
          <w:color w:val="000000"/>
          <w:sz w:val="28"/>
          <w:szCs w:val="28"/>
        </w:rPr>
      </w:pPr>
      <w:r w:rsidRPr="00081C45">
        <w:rPr>
          <w:rFonts w:ascii="Times New Roman" w:hAnsi="Times New Roman"/>
          <w:color w:val="061723"/>
          <w:sz w:val="28"/>
          <w:szCs w:val="28"/>
          <w:lang w:eastAsia="ru-RU"/>
        </w:rPr>
        <w:t>Открытое или тайное голосование проводится в порядке, установленном настоящим Регламентом.</w:t>
      </w:r>
    </w:p>
    <w:p w:rsidR="00A47A59" w:rsidRPr="00081C45" w:rsidRDefault="00A47A59" w:rsidP="000256A8">
      <w:pPr>
        <w:shd w:val="clear" w:color="auto" w:fill="FFFFFF"/>
        <w:ind w:firstLine="709"/>
        <w:jc w:val="both"/>
        <w:rPr>
          <w:color w:val="061723"/>
          <w:sz w:val="28"/>
          <w:szCs w:val="28"/>
        </w:rPr>
      </w:pPr>
      <w:r w:rsidRPr="00081C45">
        <w:rPr>
          <w:color w:val="061723"/>
          <w:sz w:val="28"/>
          <w:szCs w:val="28"/>
        </w:rPr>
        <w:t>В случае принятия решения о тайном голосовании (в том числе, при проведении второго этапа голосования или повторного голосования) форма и текст бюллетеня, а также число бюллетеней для тайного голосования утверждаются большинством от присутствующих на заседании депутатов открытым голосованием. 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A47A59" w:rsidRPr="00081C45" w:rsidRDefault="00A47A59" w:rsidP="000256A8">
      <w:pPr>
        <w:tabs>
          <w:tab w:val="left" w:pos="1134"/>
        </w:tabs>
        <w:ind w:firstLine="709"/>
        <w:jc w:val="both"/>
        <w:rPr>
          <w:color w:val="000000"/>
          <w:sz w:val="28"/>
          <w:szCs w:val="28"/>
        </w:rPr>
      </w:pPr>
      <w:r w:rsidRPr="00081C45">
        <w:rPr>
          <w:sz w:val="28"/>
          <w:szCs w:val="28"/>
        </w:rPr>
        <w:t>При проведении открытого голосования депутаты голосуют по каждому кандидату отдельно. Депутат вправе голосовать «за» только по одной кандидатуре на должность главы муниципального образования.</w:t>
      </w:r>
    </w:p>
    <w:p w:rsidR="00A47A59" w:rsidRPr="00081C45" w:rsidRDefault="00A47A59" w:rsidP="000256A8">
      <w:pPr>
        <w:pStyle w:val="1"/>
        <w:numPr>
          <w:ilvl w:val="0"/>
          <w:numId w:val="1"/>
        </w:numPr>
        <w:tabs>
          <w:tab w:val="left" w:pos="1134"/>
        </w:tabs>
        <w:spacing w:after="0" w:line="240" w:lineRule="auto"/>
        <w:ind w:left="0" w:firstLine="709"/>
        <w:jc w:val="both"/>
        <w:rPr>
          <w:rFonts w:ascii="Times New Roman" w:hAnsi="Times New Roman"/>
          <w:color w:val="000000"/>
          <w:sz w:val="28"/>
          <w:szCs w:val="28"/>
        </w:rPr>
      </w:pPr>
      <w:r w:rsidRPr="00081C45">
        <w:rPr>
          <w:rFonts w:ascii="Times New Roman" w:hAnsi="Times New Roman"/>
          <w:sz w:val="28"/>
          <w:szCs w:val="28"/>
        </w:rPr>
        <w:t xml:space="preserve">Избранным главой поселения считается кандидат, за которого проголосовало большинство от установленного числа депутатов </w:t>
      </w:r>
      <w:r w:rsidRPr="00081C45">
        <w:rPr>
          <w:rFonts w:ascii="Times New Roman" w:hAnsi="Times New Roman"/>
          <w:sz w:val="28"/>
          <w:szCs w:val="28"/>
          <w:lang w:eastAsia="ru-RU"/>
        </w:rPr>
        <w:t>сельской Думы, за исключением случая предусмотренного пунктом 9 настоящей Статьи</w:t>
      </w:r>
      <w:r w:rsidRPr="00081C45">
        <w:rPr>
          <w:rFonts w:ascii="Times New Roman" w:hAnsi="Times New Roman"/>
          <w:sz w:val="28"/>
          <w:szCs w:val="28"/>
        </w:rPr>
        <w:t xml:space="preserve">. </w:t>
      </w:r>
    </w:p>
    <w:p w:rsidR="00A47A59" w:rsidRPr="00081C45" w:rsidRDefault="00A47A59" w:rsidP="000256A8">
      <w:pPr>
        <w:pStyle w:val="1"/>
        <w:numPr>
          <w:ilvl w:val="0"/>
          <w:numId w:val="1"/>
        </w:numPr>
        <w:tabs>
          <w:tab w:val="left" w:pos="1134"/>
        </w:tabs>
        <w:spacing w:after="0" w:line="240" w:lineRule="auto"/>
        <w:ind w:left="0" w:firstLine="709"/>
        <w:jc w:val="both"/>
        <w:rPr>
          <w:rFonts w:ascii="Times New Roman" w:hAnsi="Times New Roman"/>
          <w:color w:val="000000"/>
          <w:sz w:val="28"/>
          <w:szCs w:val="28"/>
        </w:rPr>
      </w:pPr>
      <w:r w:rsidRPr="00081C45">
        <w:rPr>
          <w:rFonts w:ascii="Times New Roman" w:hAnsi="Times New Roman"/>
          <w:sz w:val="28"/>
          <w:szCs w:val="28"/>
          <w:lang w:eastAsia="ru-RU"/>
        </w:rPr>
        <w:t>В случае если конкурсной комиссией представлено более двух кандидатов</w:t>
      </w:r>
      <w:r w:rsidRPr="00081C45">
        <w:rPr>
          <w:rFonts w:ascii="Times New Roman" w:hAnsi="Times New Roman"/>
          <w:color w:val="0000FF"/>
          <w:sz w:val="28"/>
          <w:szCs w:val="28"/>
          <w:lang w:eastAsia="ru-RU"/>
        </w:rPr>
        <w:t>,</w:t>
      </w:r>
      <w:r w:rsidRPr="00081C45">
        <w:rPr>
          <w:rFonts w:ascii="Times New Roman" w:hAnsi="Times New Roman"/>
          <w:color w:val="061723"/>
          <w:sz w:val="28"/>
          <w:szCs w:val="28"/>
          <w:lang w:eastAsia="ru-RU"/>
        </w:rPr>
        <w:t xml:space="preserve"> допускается голосование в несколько этапов. Если на первом этапе ни один из представленных кандидатов не набрал большинства голосов, в соответствии с пунктом 7 настоящей Статьи, проводится второй этап. Во втором этапе принимают участие два кандидата, </w:t>
      </w:r>
      <w:r w:rsidRPr="00081C45">
        <w:rPr>
          <w:rFonts w:ascii="Times New Roman" w:hAnsi="Times New Roman"/>
          <w:sz w:val="28"/>
          <w:szCs w:val="28"/>
        </w:rPr>
        <w:t xml:space="preserve">набравшие наибольшее число голосов. </w:t>
      </w:r>
    </w:p>
    <w:p w:rsidR="00A47A59" w:rsidRPr="00081C45" w:rsidRDefault="00A47A59" w:rsidP="000256A8">
      <w:pPr>
        <w:pStyle w:val="1"/>
        <w:tabs>
          <w:tab w:val="left" w:pos="1134"/>
        </w:tabs>
        <w:spacing w:after="0" w:line="240" w:lineRule="auto"/>
        <w:ind w:left="0" w:firstLine="709"/>
        <w:jc w:val="both"/>
        <w:rPr>
          <w:rFonts w:ascii="Times New Roman" w:hAnsi="Times New Roman"/>
          <w:color w:val="000000"/>
          <w:sz w:val="28"/>
          <w:szCs w:val="28"/>
        </w:rPr>
      </w:pPr>
      <w:r w:rsidRPr="00081C45">
        <w:rPr>
          <w:rFonts w:ascii="Times New Roman" w:hAnsi="Times New Roman"/>
          <w:sz w:val="28"/>
          <w:szCs w:val="28"/>
        </w:rPr>
        <w:t xml:space="preserve">Перед проведением второго этапа депутаты вправе большинством голосов от присутствующих изменить способ проведения голосования (открытое или тайное). Решение об изменении способа голосования принимается </w:t>
      </w:r>
      <w:r w:rsidRPr="00081C45">
        <w:rPr>
          <w:rFonts w:ascii="Times New Roman" w:hAnsi="Times New Roman"/>
          <w:color w:val="061723"/>
          <w:sz w:val="28"/>
          <w:szCs w:val="28"/>
          <w:lang w:eastAsia="ru-RU"/>
        </w:rPr>
        <w:t>открытым голосованием.</w:t>
      </w:r>
    </w:p>
    <w:p w:rsidR="00A47A59" w:rsidRPr="00081C45" w:rsidRDefault="00A47A59" w:rsidP="000256A8">
      <w:pPr>
        <w:pStyle w:val="1"/>
        <w:numPr>
          <w:ilvl w:val="0"/>
          <w:numId w:val="1"/>
        </w:numPr>
        <w:tabs>
          <w:tab w:val="left" w:pos="1134"/>
        </w:tabs>
        <w:spacing w:after="0" w:line="240" w:lineRule="auto"/>
        <w:ind w:left="0" w:firstLine="709"/>
        <w:jc w:val="both"/>
        <w:rPr>
          <w:rFonts w:ascii="Times New Roman" w:hAnsi="Times New Roman"/>
          <w:color w:val="000000"/>
          <w:sz w:val="28"/>
          <w:szCs w:val="28"/>
        </w:rPr>
      </w:pPr>
      <w:r w:rsidRPr="00081C45">
        <w:rPr>
          <w:rFonts w:ascii="Times New Roman" w:hAnsi="Times New Roman"/>
          <w:sz w:val="28"/>
          <w:szCs w:val="28"/>
          <w:lang w:eastAsia="ru-RU"/>
        </w:rPr>
        <w:t xml:space="preserve">В случае если из двух представленных конкурсной комиссией кандидатов или если по результатам второго этапа голосования, проводимого в соответствии с пунктом 8 настоящей Статьи, оба кандидата набрали </w:t>
      </w:r>
      <w:r w:rsidRPr="00081C45">
        <w:rPr>
          <w:rFonts w:ascii="Times New Roman" w:hAnsi="Times New Roman"/>
          <w:sz w:val="28"/>
          <w:szCs w:val="28"/>
          <w:lang w:eastAsia="ru-RU"/>
        </w:rPr>
        <w:lastRenderedPageBreak/>
        <w:t xml:space="preserve">одинаковое количество голосов, проводится повторное голосование. </w:t>
      </w:r>
      <w:r w:rsidRPr="00081C45">
        <w:rPr>
          <w:rFonts w:ascii="Times New Roman" w:hAnsi="Times New Roman"/>
          <w:sz w:val="28"/>
          <w:szCs w:val="28"/>
        </w:rPr>
        <w:t>Перед проведением повторного голосования д</w:t>
      </w:r>
      <w:r w:rsidRPr="00081C45">
        <w:rPr>
          <w:rFonts w:ascii="Times New Roman" w:hAnsi="Times New Roman"/>
          <w:sz w:val="28"/>
          <w:szCs w:val="28"/>
          <w:lang w:eastAsia="ru-RU"/>
        </w:rPr>
        <w:t xml:space="preserve">епутаты вправе принять решение об </w:t>
      </w:r>
      <w:r w:rsidRPr="00081C45">
        <w:rPr>
          <w:rFonts w:ascii="Times New Roman" w:hAnsi="Times New Roman"/>
          <w:sz w:val="28"/>
          <w:szCs w:val="28"/>
        </w:rPr>
        <w:t xml:space="preserve">изменении способа проведения голосования в порядке, предусмотренном </w:t>
      </w:r>
      <w:r w:rsidRPr="00081C45">
        <w:rPr>
          <w:rFonts w:ascii="Times New Roman" w:hAnsi="Times New Roman"/>
          <w:sz w:val="28"/>
          <w:szCs w:val="28"/>
          <w:lang w:eastAsia="ru-RU"/>
        </w:rPr>
        <w:t>пунктом 8 настоящей Статьи.</w:t>
      </w:r>
    </w:p>
    <w:p w:rsidR="00A47A59" w:rsidRPr="00081C45" w:rsidRDefault="00A47A59" w:rsidP="000256A8">
      <w:pPr>
        <w:pStyle w:val="1"/>
        <w:tabs>
          <w:tab w:val="left" w:pos="1134"/>
        </w:tabs>
        <w:spacing w:after="0" w:line="240" w:lineRule="auto"/>
        <w:ind w:left="0" w:firstLine="709"/>
        <w:jc w:val="both"/>
        <w:rPr>
          <w:rFonts w:ascii="Times New Roman" w:hAnsi="Times New Roman"/>
          <w:sz w:val="28"/>
          <w:szCs w:val="28"/>
        </w:rPr>
      </w:pPr>
      <w:r w:rsidRPr="00081C45">
        <w:rPr>
          <w:rFonts w:ascii="Times New Roman" w:hAnsi="Times New Roman"/>
          <w:sz w:val="28"/>
          <w:szCs w:val="28"/>
        </w:rPr>
        <w:t xml:space="preserve">По итогам повторного голосования избранным считается кандидат, получивший при голосовании большее число голосов по отношению к числу голосов, полученных другим кандидатом. При повторном голосовании при равенстве голосов депутатов решающим является голос председателя </w:t>
      </w:r>
      <w:r w:rsidRPr="00081C45">
        <w:rPr>
          <w:rFonts w:ascii="Times New Roman" w:hAnsi="Times New Roman"/>
          <w:sz w:val="28"/>
          <w:szCs w:val="28"/>
          <w:lang w:eastAsia="ru-RU"/>
        </w:rPr>
        <w:t>сельской Думы</w:t>
      </w:r>
      <w:r w:rsidRPr="00081C45">
        <w:rPr>
          <w:rFonts w:ascii="Times New Roman" w:hAnsi="Times New Roman"/>
          <w:sz w:val="28"/>
          <w:szCs w:val="28"/>
        </w:rPr>
        <w:t>.</w:t>
      </w:r>
    </w:p>
    <w:p w:rsidR="00A47A59" w:rsidRPr="00081C45" w:rsidRDefault="00A47A59" w:rsidP="000256A8">
      <w:pPr>
        <w:pStyle w:val="1"/>
        <w:tabs>
          <w:tab w:val="left" w:pos="1134"/>
        </w:tabs>
        <w:spacing w:after="0" w:line="240" w:lineRule="auto"/>
        <w:ind w:left="0" w:firstLine="709"/>
        <w:jc w:val="both"/>
        <w:rPr>
          <w:rFonts w:ascii="Times New Roman" w:hAnsi="Times New Roman"/>
          <w:sz w:val="28"/>
          <w:szCs w:val="28"/>
        </w:rPr>
      </w:pPr>
      <w:r w:rsidRPr="00081C45">
        <w:rPr>
          <w:rFonts w:ascii="Times New Roman" w:hAnsi="Times New Roman"/>
          <w:color w:val="061723"/>
          <w:sz w:val="28"/>
          <w:szCs w:val="28"/>
          <w:lang w:eastAsia="ru-RU"/>
        </w:rPr>
        <w:t>10. При тайном голосовании избрание главы муниципального образования оформляется решением представительного органа на основании протокола счетной комиссии, дополнительное голосование по принятию решения не пров</w:t>
      </w:r>
      <w:r w:rsidR="00081C45">
        <w:rPr>
          <w:rFonts w:ascii="Times New Roman" w:hAnsi="Times New Roman"/>
          <w:color w:val="061723"/>
          <w:sz w:val="28"/>
          <w:szCs w:val="28"/>
          <w:lang w:eastAsia="ru-RU"/>
        </w:rPr>
        <w:t>одится».</w:t>
      </w:r>
    </w:p>
    <w:p w:rsidR="00CF7B43" w:rsidRPr="00081C45" w:rsidRDefault="00CF7B43" w:rsidP="000256A8">
      <w:pPr>
        <w:ind w:firstLine="709"/>
        <w:jc w:val="both"/>
        <w:rPr>
          <w:sz w:val="28"/>
          <w:szCs w:val="28"/>
        </w:rPr>
      </w:pPr>
      <w:r w:rsidRPr="00081C45">
        <w:rPr>
          <w:sz w:val="28"/>
          <w:szCs w:val="28"/>
        </w:rPr>
        <w:t>1.1</w:t>
      </w:r>
      <w:r w:rsidR="00DD00D2">
        <w:rPr>
          <w:sz w:val="28"/>
          <w:szCs w:val="28"/>
        </w:rPr>
        <w:t>5</w:t>
      </w:r>
      <w:r w:rsidRPr="00081C45">
        <w:rPr>
          <w:sz w:val="28"/>
          <w:szCs w:val="28"/>
        </w:rPr>
        <w:t xml:space="preserve">. </w:t>
      </w:r>
      <w:r w:rsidRPr="000256A8">
        <w:rPr>
          <w:b/>
          <w:sz w:val="28"/>
          <w:szCs w:val="28"/>
        </w:rPr>
        <w:t>Часть 1статьи 5</w:t>
      </w:r>
      <w:r w:rsidR="008A3F28" w:rsidRPr="000256A8">
        <w:rPr>
          <w:b/>
          <w:sz w:val="28"/>
          <w:szCs w:val="28"/>
        </w:rPr>
        <w:t>4</w:t>
      </w:r>
      <w:r w:rsidRPr="00081C45">
        <w:rPr>
          <w:sz w:val="28"/>
          <w:szCs w:val="28"/>
        </w:rPr>
        <w:t xml:space="preserve"> изложить в следующей редакции: </w:t>
      </w:r>
    </w:p>
    <w:p w:rsidR="00CF7B43" w:rsidRPr="00081C45" w:rsidRDefault="00CF7B43" w:rsidP="000256A8">
      <w:pPr>
        <w:ind w:firstLine="709"/>
        <w:jc w:val="both"/>
        <w:rPr>
          <w:sz w:val="28"/>
          <w:szCs w:val="28"/>
        </w:rPr>
      </w:pPr>
      <w:r w:rsidRPr="00081C45">
        <w:rPr>
          <w:sz w:val="28"/>
          <w:szCs w:val="28"/>
        </w:rPr>
        <w:t xml:space="preserve">«1. Устав </w:t>
      </w:r>
      <w:r w:rsidR="008A3F28" w:rsidRPr="00081C45">
        <w:rPr>
          <w:sz w:val="28"/>
          <w:szCs w:val="28"/>
        </w:rPr>
        <w:t>поселения</w:t>
      </w:r>
      <w:r w:rsidRPr="00081C45">
        <w:rPr>
          <w:sz w:val="28"/>
          <w:szCs w:val="28"/>
        </w:rPr>
        <w:t xml:space="preserve">, внесение изменений и дополнений в Устав, регламент </w:t>
      </w:r>
      <w:r w:rsidR="007457AF" w:rsidRPr="00081C45">
        <w:rPr>
          <w:sz w:val="28"/>
          <w:szCs w:val="28"/>
        </w:rPr>
        <w:t>сельск</w:t>
      </w:r>
      <w:r w:rsidRPr="00081C45">
        <w:rPr>
          <w:sz w:val="28"/>
          <w:szCs w:val="28"/>
        </w:rPr>
        <w:t xml:space="preserve">ой Думы, решение об удалении главы </w:t>
      </w:r>
      <w:r w:rsidR="008A3F28" w:rsidRPr="00081C45">
        <w:rPr>
          <w:sz w:val="28"/>
          <w:szCs w:val="28"/>
        </w:rPr>
        <w:t>поселения</w:t>
      </w:r>
      <w:r w:rsidRPr="00081C45">
        <w:rPr>
          <w:sz w:val="28"/>
          <w:szCs w:val="28"/>
        </w:rPr>
        <w:t xml:space="preserve"> в отставку, о самороспуске Думы принимаются двумя третями голосов от установленной численности депутатов.  </w:t>
      </w:r>
    </w:p>
    <w:p w:rsidR="00CF7B43" w:rsidRPr="00081C45" w:rsidRDefault="00CF7B43" w:rsidP="000256A8">
      <w:pPr>
        <w:ind w:firstLine="709"/>
        <w:jc w:val="both"/>
        <w:rPr>
          <w:sz w:val="28"/>
          <w:szCs w:val="28"/>
        </w:rPr>
      </w:pPr>
      <w:r w:rsidRPr="00081C45">
        <w:rPr>
          <w:sz w:val="28"/>
          <w:szCs w:val="28"/>
        </w:rPr>
        <w:t xml:space="preserve">Иные решения </w:t>
      </w:r>
      <w:r w:rsidR="007457AF" w:rsidRPr="00081C45">
        <w:rPr>
          <w:sz w:val="28"/>
          <w:szCs w:val="28"/>
        </w:rPr>
        <w:t>сельск</w:t>
      </w:r>
      <w:r w:rsidRPr="00081C45">
        <w:rPr>
          <w:sz w:val="28"/>
          <w:szCs w:val="28"/>
        </w:rPr>
        <w:t>ой Думы принимаются в соответствии с настоящим регламентом или большинством голосов от установленного числа депутатов</w:t>
      </w:r>
      <w:proofErr w:type="gramStart"/>
      <w:r w:rsidRPr="00081C45">
        <w:rPr>
          <w:sz w:val="28"/>
          <w:szCs w:val="28"/>
        </w:rPr>
        <w:t>.</w:t>
      </w:r>
      <w:r w:rsidR="00081C45" w:rsidRPr="00081C45">
        <w:rPr>
          <w:sz w:val="28"/>
          <w:szCs w:val="28"/>
        </w:rPr>
        <w:t>»</w:t>
      </w:r>
      <w:r w:rsidRPr="00081C45">
        <w:rPr>
          <w:sz w:val="28"/>
          <w:szCs w:val="28"/>
        </w:rPr>
        <w:t xml:space="preserve">   </w:t>
      </w:r>
      <w:proofErr w:type="gramEnd"/>
    </w:p>
    <w:p w:rsidR="00CF7B43" w:rsidRPr="00081C45" w:rsidRDefault="00CF7B43" w:rsidP="000256A8">
      <w:pPr>
        <w:ind w:firstLine="709"/>
        <w:jc w:val="both"/>
        <w:rPr>
          <w:sz w:val="28"/>
          <w:szCs w:val="28"/>
        </w:rPr>
      </w:pPr>
      <w:r w:rsidRPr="00081C45">
        <w:rPr>
          <w:sz w:val="28"/>
          <w:szCs w:val="28"/>
        </w:rPr>
        <w:t>1.1</w:t>
      </w:r>
      <w:r w:rsidR="00DD00D2">
        <w:rPr>
          <w:sz w:val="28"/>
          <w:szCs w:val="28"/>
        </w:rPr>
        <w:t>6</w:t>
      </w:r>
      <w:r w:rsidRPr="00081C45">
        <w:rPr>
          <w:sz w:val="28"/>
          <w:szCs w:val="28"/>
        </w:rPr>
        <w:t xml:space="preserve">. </w:t>
      </w:r>
      <w:r w:rsidRPr="000256A8">
        <w:rPr>
          <w:b/>
          <w:sz w:val="28"/>
          <w:szCs w:val="28"/>
        </w:rPr>
        <w:t>Статью 5</w:t>
      </w:r>
      <w:r w:rsidR="008A3F28" w:rsidRPr="000256A8">
        <w:rPr>
          <w:b/>
          <w:sz w:val="28"/>
          <w:szCs w:val="28"/>
        </w:rPr>
        <w:t>5</w:t>
      </w:r>
      <w:r w:rsidRPr="000256A8">
        <w:rPr>
          <w:sz w:val="28"/>
          <w:szCs w:val="28"/>
        </w:rPr>
        <w:t xml:space="preserve"> </w:t>
      </w:r>
      <w:r w:rsidRPr="00081C45">
        <w:rPr>
          <w:sz w:val="28"/>
          <w:szCs w:val="28"/>
        </w:rPr>
        <w:t xml:space="preserve">изложить в новой редакции: </w:t>
      </w:r>
    </w:p>
    <w:p w:rsidR="00CF7B43" w:rsidRPr="00081C45" w:rsidRDefault="00CF7B43" w:rsidP="000256A8">
      <w:pPr>
        <w:ind w:firstLine="709"/>
        <w:jc w:val="both"/>
        <w:rPr>
          <w:sz w:val="28"/>
          <w:szCs w:val="28"/>
        </w:rPr>
      </w:pPr>
      <w:r w:rsidRPr="00081C45">
        <w:rPr>
          <w:sz w:val="28"/>
          <w:szCs w:val="28"/>
        </w:rPr>
        <w:t>«Статья 5</w:t>
      </w:r>
      <w:r w:rsidR="008A3F28" w:rsidRPr="00081C45">
        <w:rPr>
          <w:sz w:val="28"/>
          <w:szCs w:val="28"/>
        </w:rPr>
        <w:t>5</w:t>
      </w:r>
      <w:r w:rsidRPr="00081C45">
        <w:rPr>
          <w:sz w:val="28"/>
          <w:szCs w:val="28"/>
        </w:rPr>
        <w:t xml:space="preserve">. Установление правомочности </w:t>
      </w:r>
      <w:r w:rsidR="007457AF" w:rsidRPr="00081C45">
        <w:rPr>
          <w:sz w:val="28"/>
          <w:szCs w:val="28"/>
        </w:rPr>
        <w:t>сельск</w:t>
      </w:r>
      <w:r w:rsidRPr="00081C45">
        <w:rPr>
          <w:sz w:val="28"/>
          <w:szCs w:val="28"/>
        </w:rPr>
        <w:t>ой Думы</w:t>
      </w:r>
    </w:p>
    <w:p w:rsidR="00CF7B43" w:rsidRPr="00081C45" w:rsidRDefault="00CF7B43" w:rsidP="000256A8">
      <w:pPr>
        <w:ind w:firstLine="709"/>
        <w:jc w:val="both"/>
        <w:rPr>
          <w:sz w:val="28"/>
          <w:szCs w:val="28"/>
        </w:rPr>
      </w:pPr>
      <w:r w:rsidRPr="00081C45">
        <w:rPr>
          <w:sz w:val="28"/>
          <w:szCs w:val="28"/>
        </w:rPr>
        <w:t>Правомочность вновь избранной Думы устанавливается на основании документов, представленных избирательной  комиссией организующей выборы</w:t>
      </w:r>
      <w:proofErr w:type="gramStart"/>
      <w:r w:rsidRPr="00081C45">
        <w:rPr>
          <w:sz w:val="28"/>
          <w:szCs w:val="28"/>
        </w:rPr>
        <w:t>.».</w:t>
      </w:r>
      <w:proofErr w:type="gramEnd"/>
    </w:p>
    <w:p w:rsidR="00081C45" w:rsidRDefault="00CF7B43" w:rsidP="000256A8">
      <w:pPr>
        <w:ind w:firstLine="709"/>
        <w:jc w:val="both"/>
        <w:rPr>
          <w:sz w:val="28"/>
          <w:szCs w:val="28"/>
        </w:rPr>
      </w:pPr>
      <w:r w:rsidRPr="00081C45">
        <w:rPr>
          <w:sz w:val="28"/>
          <w:szCs w:val="28"/>
        </w:rPr>
        <w:t>2. Настоящее решение вступает в силу в соответствии с действующим законодательством.</w:t>
      </w:r>
    </w:p>
    <w:p w:rsidR="00DD00D2" w:rsidRDefault="00DD00D2" w:rsidP="000256A8">
      <w:pPr>
        <w:jc w:val="both"/>
        <w:rPr>
          <w:sz w:val="28"/>
          <w:szCs w:val="28"/>
        </w:rPr>
      </w:pPr>
    </w:p>
    <w:p w:rsidR="00CF7B43" w:rsidRPr="00081C45" w:rsidRDefault="00CF7B43" w:rsidP="000256A8">
      <w:pPr>
        <w:jc w:val="both"/>
        <w:rPr>
          <w:sz w:val="28"/>
          <w:szCs w:val="28"/>
        </w:rPr>
      </w:pPr>
      <w:r w:rsidRPr="00081C45">
        <w:rPr>
          <w:sz w:val="28"/>
          <w:szCs w:val="28"/>
        </w:rPr>
        <w:t xml:space="preserve">Председатель </w:t>
      </w:r>
      <w:r w:rsidR="007457AF" w:rsidRPr="00081C45">
        <w:rPr>
          <w:sz w:val="28"/>
          <w:szCs w:val="28"/>
        </w:rPr>
        <w:t>сельск</w:t>
      </w:r>
      <w:r w:rsidRPr="00081C45">
        <w:rPr>
          <w:sz w:val="28"/>
          <w:szCs w:val="28"/>
        </w:rPr>
        <w:t xml:space="preserve">ой Думы </w:t>
      </w:r>
      <w:r w:rsidRPr="00081C45">
        <w:rPr>
          <w:sz w:val="28"/>
          <w:szCs w:val="28"/>
        </w:rPr>
        <w:tab/>
        <w:t xml:space="preserve">                                               </w:t>
      </w:r>
      <w:r w:rsidR="006472C8" w:rsidRPr="00081C45">
        <w:rPr>
          <w:sz w:val="28"/>
          <w:szCs w:val="28"/>
        </w:rPr>
        <w:t>А. А. Хашимов</w:t>
      </w:r>
    </w:p>
    <w:p w:rsidR="00CF7B43" w:rsidRPr="00081C45" w:rsidRDefault="00CF7B43" w:rsidP="000256A8">
      <w:pPr>
        <w:ind w:firstLine="709"/>
        <w:jc w:val="both"/>
        <w:rPr>
          <w:sz w:val="28"/>
          <w:szCs w:val="28"/>
        </w:rPr>
      </w:pPr>
    </w:p>
    <w:p w:rsidR="00CF7B43" w:rsidRPr="00081C45" w:rsidRDefault="00CF7B43" w:rsidP="000256A8">
      <w:pPr>
        <w:ind w:firstLine="709"/>
        <w:jc w:val="both"/>
        <w:rPr>
          <w:sz w:val="28"/>
          <w:szCs w:val="28"/>
        </w:rPr>
      </w:pPr>
    </w:p>
    <w:sectPr w:rsidR="00CF7B43" w:rsidRPr="00081C45" w:rsidSect="001D0CF1">
      <w:pgSz w:w="11906" w:h="16838"/>
      <w:pgMar w:top="113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B0B50"/>
    <w:multiLevelType w:val="hybridMultilevel"/>
    <w:tmpl w:val="5F582D1E"/>
    <w:lvl w:ilvl="0" w:tplc="0419000F">
      <w:start w:val="1"/>
      <w:numFmt w:val="decimal"/>
      <w:lvlText w:val="%1."/>
      <w:lvlJc w:val="left"/>
      <w:pPr>
        <w:ind w:left="9180"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C5"/>
    <w:rsid w:val="000256A8"/>
    <w:rsid w:val="00081C45"/>
    <w:rsid w:val="001310FF"/>
    <w:rsid w:val="001538B6"/>
    <w:rsid w:val="002A7EC5"/>
    <w:rsid w:val="002F3E80"/>
    <w:rsid w:val="003622A0"/>
    <w:rsid w:val="00376C7A"/>
    <w:rsid w:val="004904BC"/>
    <w:rsid w:val="006472C8"/>
    <w:rsid w:val="007457AF"/>
    <w:rsid w:val="008A3F28"/>
    <w:rsid w:val="009B583F"/>
    <w:rsid w:val="00A17E8E"/>
    <w:rsid w:val="00A47A59"/>
    <w:rsid w:val="00CB43F1"/>
    <w:rsid w:val="00CF7B43"/>
    <w:rsid w:val="00D0133F"/>
    <w:rsid w:val="00DD0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B4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F7B43"/>
    <w:pPr>
      <w:keepNext/>
      <w:widowControl w:val="0"/>
      <w:snapToGrid w:val="0"/>
      <w:spacing w:before="60" w:line="259" w:lineRule="auto"/>
      <w:ind w:left="560" w:hanging="540"/>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7B43"/>
    <w:rPr>
      <w:rFonts w:ascii="Times New Roman" w:eastAsia="Times New Roman" w:hAnsi="Times New Roman" w:cs="Times New Roman"/>
      <w:sz w:val="28"/>
      <w:szCs w:val="20"/>
      <w:lang w:eastAsia="ru-RU"/>
    </w:rPr>
  </w:style>
  <w:style w:type="paragraph" w:customStyle="1" w:styleId="1">
    <w:name w:val="Абзац списка1"/>
    <w:basedOn w:val="a"/>
    <w:rsid w:val="00D0133F"/>
    <w:pPr>
      <w:spacing w:after="200" w:line="276" w:lineRule="auto"/>
      <w:ind w:left="720"/>
    </w:pPr>
    <w:rPr>
      <w:rFonts w:ascii="Calibri" w:hAnsi="Calibri"/>
      <w:sz w:val="22"/>
      <w:szCs w:val="22"/>
      <w:lang w:eastAsia="en-US"/>
    </w:rPr>
  </w:style>
  <w:style w:type="paragraph" w:customStyle="1" w:styleId="ConsNormal">
    <w:name w:val="ConsNormal"/>
    <w:rsid w:val="00D0133F"/>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3">
    <w:name w:val="Balloon Text"/>
    <w:basedOn w:val="a"/>
    <w:link w:val="a4"/>
    <w:uiPriority w:val="99"/>
    <w:semiHidden/>
    <w:unhideWhenUsed/>
    <w:rsid w:val="000256A8"/>
    <w:rPr>
      <w:rFonts w:ascii="Tahoma" w:hAnsi="Tahoma" w:cs="Tahoma"/>
      <w:sz w:val="16"/>
      <w:szCs w:val="16"/>
    </w:rPr>
  </w:style>
  <w:style w:type="character" w:customStyle="1" w:styleId="a4">
    <w:name w:val="Текст выноски Знак"/>
    <w:basedOn w:val="a0"/>
    <w:link w:val="a3"/>
    <w:uiPriority w:val="99"/>
    <w:semiHidden/>
    <w:rsid w:val="000256A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B4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F7B43"/>
    <w:pPr>
      <w:keepNext/>
      <w:widowControl w:val="0"/>
      <w:snapToGrid w:val="0"/>
      <w:spacing w:before="60" w:line="259" w:lineRule="auto"/>
      <w:ind w:left="560" w:hanging="540"/>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7B43"/>
    <w:rPr>
      <w:rFonts w:ascii="Times New Roman" w:eastAsia="Times New Roman" w:hAnsi="Times New Roman" w:cs="Times New Roman"/>
      <w:sz w:val="28"/>
      <w:szCs w:val="20"/>
      <w:lang w:eastAsia="ru-RU"/>
    </w:rPr>
  </w:style>
  <w:style w:type="paragraph" w:customStyle="1" w:styleId="1">
    <w:name w:val="Абзац списка1"/>
    <w:basedOn w:val="a"/>
    <w:rsid w:val="00D0133F"/>
    <w:pPr>
      <w:spacing w:after="200" w:line="276" w:lineRule="auto"/>
      <w:ind w:left="720"/>
    </w:pPr>
    <w:rPr>
      <w:rFonts w:ascii="Calibri" w:hAnsi="Calibri"/>
      <w:sz w:val="22"/>
      <w:szCs w:val="22"/>
      <w:lang w:eastAsia="en-US"/>
    </w:rPr>
  </w:style>
  <w:style w:type="paragraph" w:customStyle="1" w:styleId="ConsNormal">
    <w:name w:val="ConsNormal"/>
    <w:rsid w:val="00D0133F"/>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3">
    <w:name w:val="Balloon Text"/>
    <w:basedOn w:val="a"/>
    <w:link w:val="a4"/>
    <w:uiPriority w:val="99"/>
    <w:semiHidden/>
    <w:unhideWhenUsed/>
    <w:rsid w:val="000256A8"/>
    <w:rPr>
      <w:rFonts w:ascii="Tahoma" w:hAnsi="Tahoma" w:cs="Tahoma"/>
      <w:sz w:val="16"/>
      <w:szCs w:val="16"/>
    </w:rPr>
  </w:style>
  <w:style w:type="character" w:customStyle="1" w:styleId="a4">
    <w:name w:val="Текст выноски Знак"/>
    <w:basedOn w:val="a0"/>
    <w:link w:val="a3"/>
    <w:uiPriority w:val="99"/>
    <w:semiHidden/>
    <w:rsid w:val="000256A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5</Pages>
  <Words>1711</Words>
  <Characters>9754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Orgotdel</cp:lastModifiedBy>
  <cp:revision>14</cp:revision>
  <cp:lastPrinted>2017-04-14T05:46:00Z</cp:lastPrinted>
  <dcterms:created xsi:type="dcterms:W3CDTF">2017-04-04T12:21:00Z</dcterms:created>
  <dcterms:modified xsi:type="dcterms:W3CDTF">2019-09-27T11:13:00Z</dcterms:modified>
</cp:coreProperties>
</file>