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60"/>
        <w:gridCol w:w="4199"/>
      </w:tblGrid>
      <w:tr w:rsidR="007C5C07" w:rsidTr="00C42854">
        <w:tc>
          <w:tcPr>
            <w:tcW w:w="5160" w:type="dxa"/>
          </w:tcPr>
          <w:p w:rsidR="007C5C07" w:rsidRDefault="007C5C07" w:rsidP="00C42854">
            <w:pPr>
              <w:pStyle w:val="a3"/>
            </w:pPr>
          </w:p>
        </w:tc>
        <w:tc>
          <w:tcPr>
            <w:tcW w:w="4199" w:type="dxa"/>
          </w:tcPr>
          <w:p w:rsidR="007C5C07" w:rsidRDefault="007C5C07" w:rsidP="005B05DB">
            <w:pPr>
              <w:pStyle w:val="a3"/>
            </w:pPr>
            <w:r>
              <w:t>УТВЕРЖДЕН</w:t>
            </w:r>
          </w:p>
          <w:p w:rsidR="007C5C07" w:rsidRDefault="007C5C07" w:rsidP="005B05DB">
            <w:pPr>
              <w:pStyle w:val="a3"/>
            </w:pPr>
            <w:r>
              <w:t>постановлением администрации Вятскополянского района</w:t>
            </w:r>
          </w:p>
          <w:p w:rsidR="007C5C07" w:rsidRDefault="007C5C07" w:rsidP="005B05DB">
            <w:pPr>
              <w:pStyle w:val="a3"/>
              <w:rPr>
                <w:sz w:val="12"/>
                <w:szCs w:val="10"/>
              </w:rPr>
            </w:pP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5"/>
              <w:gridCol w:w="1615"/>
              <w:gridCol w:w="674"/>
              <w:gridCol w:w="1136"/>
            </w:tblGrid>
            <w:tr w:rsidR="007C5C07" w:rsidTr="0042336F">
              <w:tc>
                <w:tcPr>
                  <w:tcW w:w="455" w:type="dxa"/>
                </w:tcPr>
                <w:p w:rsidR="007C5C07" w:rsidRPr="00D63301" w:rsidRDefault="007C5C07" w:rsidP="005B05DB">
                  <w:pPr>
                    <w:pStyle w:val="a3"/>
                  </w:pPr>
                  <w:r w:rsidRPr="00D63301">
                    <w:t>от</w:t>
                  </w:r>
                </w:p>
              </w:tc>
              <w:tc>
                <w:tcPr>
                  <w:tcW w:w="1615" w:type="dxa"/>
                  <w:tcBorders>
                    <w:bottom w:val="single" w:sz="1" w:space="0" w:color="000000"/>
                  </w:tcBorders>
                </w:tcPr>
                <w:p w:rsidR="007C5C07" w:rsidRPr="00D63301" w:rsidRDefault="0042336F" w:rsidP="005B05DB">
                  <w:pPr>
                    <w:pStyle w:val="a3"/>
                    <w:rPr>
                      <w:iCs/>
                    </w:rPr>
                  </w:pPr>
                  <w:r>
                    <w:rPr>
                      <w:iCs/>
                    </w:rPr>
                    <w:t>29.05.2025</w:t>
                  </w:r>
                  <w:bookmarkStart w:id="0" w:name="_GoBack"/>
                  <w:bookmarkEnd w:id="0"/>
                </w:p>
              </w:tc>
              <w:tc>
                <w:tcPr>
                  <w:tcW w:w="674" w:type="dxa"/>
                </w:tcPr>
                <w:p w:rsidR="007C5C07" w:rsidRPr="00D63301" w:rsidRDefault="007C5C07" w:rsidP="005B05DB">
                  <w:pPr>
                    <w:pStyle w:val="a3"/>
                  </w:pPr>
                  <w:r w:rsidRPr="00D63301">
                    <w:t>№</w:t>
                  </w:r>
                </w:p>
              </w:tc>
              <w:tc>
                <w:tcPr>
                  <w:tcW w:w="1136" w:type="dxa"/>
                  <w:tcBorders>
                    <w:bottom w:val="single" w:sz="1" w:space="0" w:color="000000"/>
                  </w:tcBorders>
                </w:tcPr>
                <w:p w:rsidR="007C5C07" w:rsidRPr="00D63301" w:rsidRDefault="0042336F" w:rsidP="005B05DB">
                  <w:pPr>
                    <w:pStyle w:val="a3"/>
                    <w:rPr>
                      <w:iCs/>
                    </w:rPr>
                  </w:pPr>
                  <w:r>
                    <w:rPr>
                      <w:iCs/>
                    </w:rPr>
                    <w:t>511</w:t>
                  </w:r>
                </w:p>
              </w:tc>
            </w:tr>
          </w:tbl>
          <w:p w:rsidR="007C5C07" w:rsidRDefault="007C5C07" w:rsidP="005B05DB">
            <w:pPr>
              <w:pStyle w:val="a3"/>
            </w:pPr>
          </w:p>
        </w:tc>
      </w:tr>
    </w:tbl>
    <w:p w:rsidR="007C5C07" w:rsidRPr="001F379B" w:rsidRDefault="007C5C07">
      <w:r>
        <w:t xml:space="preserve"> </w:t>
      </w:r>
    </w:p>
    <w:p w:rsidR="007C5C07" w:rsidRPr="007C5C07" w:rsidRDefault="007C5C07" w:rsidP="001F37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5C07">
        <w:rPr>
          <w:rFonts w:ascii="Times New Roman" w:hAnsi="Times New Roman"/>
          <w:b/>
          <w:sz w:val="28"/>
          <w:szCs w:val="28"/>
        </w:rPr>
        <w:t>СОСТАВ</w:t>
      </w:r>
    </w:p>
    <w:p w:rsidR="007C5C07" w:rsidRDefault="007C5C07" w:rsidP="001F37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7C5C07">
        <w:rPr>
          <w:rFonts w:ascii="Times New Roman" w:hAnsi="Times New Roman"/>
          <w:b/>
          <w:sz w:val="28"/>
          <w:szCs w:val="28"/>
        </w:rPr>
        <w:t>онкурсной комисси</w:t>
      </w:r>
      <w:r>
        <w:rPr>
          <w:rFonts w:ascii="Times New Roman" w:hAnsi="Times New Roman"/>
          <w:b/>
          <w:sz w:val="28"/>
          <w:szCs w:val="28"/>
        </w:rPr>
        <w:t>и</w:t>
      </w:r>
      <w:r w:rsidRPr="007C5C07">
        <w:rPr>
          <w:rFonts w:ascii="Times New Roman" w:hAnsi="Times New Roman"/>
          <w:b/>
          <w:sz w:val="28"/>
          <w:szCs w:val="28"/>
        </w:rPr>
        <w:t xml:space="preserve"> по проведению </w:t>
      </w:r>
    </w:p>
    <w:p w:rsidR="007C5C07" w:rsidRDefault="007C5C07" w:rsidP="001F37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5C07">
        <w:rPr>
          <w:rFonts w:ascii="Times New Roman" w:hAnsi="Times New Roman"/>
          <w:b/>
          <w:sz w:val="28"/>
          <w:szCs w:val="28"/>
        </w:rPr>
        <w:t>районного конкурса на звание «Лучший дружинник»</w:t>
      </w:r>
    </w:p>
    <w:tbl>
      <w:tblPr>
        <w:tblpPr w:leftFromText="180" w:rightFromText="180" w:vertAnchor="text" w:horzAnchor="margin" w:tblpX="-488" w:tblpY="224"/>
        <w:tblW w:w="9936" w:type="dxa"/>
        <w:tblLayout w:type="fixed"/>
        <w:tblLook w:val="01E0" w:firstRow="1" w:lastRow="1" w:firstColumn="1" w:lastColumn="1" w:noHBand="0" w:noVBand="0"/>
      </w:tblPr>
      <w:tblGrid>
        <w:gridCol w:w="3812"/>
        <w:gridCol w:w="271"/>
        <w:gridCol w:w="5853"/>
      </w:tblGrid>
      <w:tr w:rsidR="001F379B" w:rsidTr="00C618F9">
        <w:trPr>
          <w:trHeight w:val="10471"/>
        </w:trPr>
        <w:tc>
          <w:tcPr>
            <w:tcW w:w="3812" w:type="dxa"/>
          </w:tcPr>
          <w:p w:rsidR="001F379B" w:rsidRPr="00D26EF3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26EF3">
              <w:rPr>
                <w:sz w:val="28"/>
                <w:szCs w:val="28"/>
              </w:rPr>
              <w:t>ПЕЛЕВИНА</w:t>
            </w:r>
          </w:p>
          <w:p w:rsidR="001F379B" w:rsidRDefault="001F379B" w:rsidP="00C618F9">
            <w:pPr>
              <w:spacing w:after="0" w:line="240" w:lineRule="auto"/>
              <w:ind w:right="175"/>
              <w:jc w:val="both"/>
              <w:rPr>
                <w:sz w:val="28"/>
                <w:szCs w:val="28"/>
              </w:rPr>
            </w:pPr>
            <w:r w:rsidRPr="00D26EF3">
              <w:rPr>
                <w:sz w:val="28"/>
                <w:szCs w:val="28"/>
              </w:rPr>
              <w:t>Виктория Валериевна</w:t>
            </w:r>
          </w:p>
          <w:p w:rsidR="0088585C" w:rsidRDefault="0088585C" w:rsidP="00C618F9">
            <w:pPr>
              <w:spacing w:after="0" w:line="240" w:lineRule="auto"/>
              <w:jc w:val="both"/>
              <w:rPr>
                <w:sz w:val="28"/>
              </w:rPr>
            </w:pPr>
          </w:p>
          <w:p w:rsidR="001F379B" w:rsidRPr="006712AB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  <w:r w:rsidRPr="006712AB">
              <w:rPr>
                <w:sz w:val="28"/>
              </w:rPr>
              <w:t>ПЕРМЯКОВ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  <w:r w:rsidRPr="006712AB">
              <w:rPr>
                <w:sz w:val="28"/>
              </w:rPr>
              <w:t>Андрей Аркадьевич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</w:t>
            </w:r>
          </w:p>
          <w:p w:rsidR="001F379B" w:rsidRPr="00CA79D1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Диана Сергеевна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</w:p>
          <w:p w:rsidR="0088585C" w:rsidRDefault="0088585C" w:rsidP="00C618F9">
            <w:pPr>
              <w:spacing w:after="0" w:line="240" w:lineRule="auto"/>
              <w:jc w:val="both"/>
              <w:rPr>
                <w:sz w:val="28"/>
              </w:rPr>
            </w:pPr>
          </w:p>
          <w:p w:rsidR="001F379B" w:rsidRPr="00C46400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УЛАНОВ</w:t>
            </w:r>
          </w:p>
          <w:p w:rsidR="001F379B" w:rsidRPr="0088585C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  <w:p w:rsidR="0088585C" w:rsidRDefault="0088585C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1F379B" w:rsidRDefault="00C618F9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ЛАПТЕВ</w:t>
            </w:r>
          </w:p>
          <w:p w:rsidR="001F379B" w:rsidRDefault="00C618F9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Артём Александрович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C618F9" w:rsidRDefault="00C618F9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ПОЛЕВЩИКОВА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Петровна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250BBE" w:rsidRDefault="00250BBE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250BBE" w:rsidRPr="006712AB" w:rsidRDefault="00250BBE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712AB">
              <w:rPr>
                <w:sz w:val="28"/>
                <w:szCs w:val="28"/>
              </w:rPr>
              <w:t>ШАРИПОВА</w:t>
            </w:r>
          </w:p>
          <w:p w:rsidR="00250BBE" w:rsidRPr="001F379B" w:rsidRDefault="00250BBE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712AB">
              <w:rPr>
                <w:sz w:val="28"/>
                <w:szCs w:val="28"/>
              </w:rPr>
              <w:t>Надежда Юрьевна</w:t>
            </w:r>
          </w:p>
          <w:p w:rsidR="0076100C" w:rsidRDefault="00250BBE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50BBE" w:rsidRDefault="00250BBE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C618F9" w:rsidRDefault="00C618F9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ВОРОНЦОВА</w:t>
            </w:r>
          </w:p>
          <w:p w:rsidR="001F379B" w:rsidRPr="007B75ED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Сергеевна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1F379B" w:rsidRPr="00D550D1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</w:p>
        </w:tc>
        <w:tc>
          <w:tcPr>
            <w:tcW w:w="271" w:type="dxa"/>
          </w:tcPr>
          <w:p w:rsidR="001F379B" w:rsidRDefault="001F379B" w:rsidP="00C618F9">
            <w:pPr>
              <w:spacing w:after="0" w:line="240" w:lineRule="auto"/>
              <w:jc w:val="both"/>
            </w:pPr>
          </w:p>
          <w:p w:rsidR="001F379B" w:rsidRDefault="001F379B" w:rsidP="00C618F9">
            <w:pPr>
              <w:spacing w:after="0" w:line="240" w:lineRule="auto"/>
              <w:jc w:val="both"/>
            </w:pPr>
          </w:p>
        </w:tc>
        <w:tc>
          <w:tcPr>
            <w:tcW w:w="5853" w:type="dxa"/>
          </w:tcPr>
          <w:p w:rsidR="001F379B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  <w:r w:rsidRPr="003038BF">
              <w:rPr>
                <w:sz w:val="28"/>
              </w:rPr>
              <w:t xml:space="preserve">глава Вятскополянского района, </w:t>
            </w:r>
            <w:r>
              <w:rPr>
                <w:sz w:val="28"/>
              </w:rPr>
              <w:t>председатель комиссии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  <w:r w:rsidRPr="006712AB">
              <w:rPr>
                <w:sz w:val="28"/>
              </w:rPr>
              <w:t xml:space="preserve">управляющий делами администрации Вятскополянского района, </w:t>
            </w:r>
            <w:r>
              <w:rPr>
                <w:sz w:val="28"/>
              </w:rPr>
              <w:t>заместитель председателя комиссии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консультант отдела ГО, ЧС, защиты территории и взаимодействия с правоохранительными органами, секретарь комиссии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10"/>
                <w:szCs w:val="10"/>
              </w:rPr>
            </w:pPr>
          </w:p>
          <w:p w:rsidR="001F379B" w:rsidRPr="00CC6B54" w:rsidRDefault="001F379B" w:rsidP="00C618F9">
            <w:pPr>
              <w:spacing w:after="0" w:line="240" w:lineRule="auto"/>
              <w:jc w:val="both"/>
              <w:rPr>
                <w:sz w:val="10"/>
                <w:szCs w:val="10"/>
              </w:rPr>
            </w:pPr>
          </w:p>
          <w:p w:rsidR="0088585C" w:rsidRDefault="0088585C" w:rsidP="00C618F9">
            <w:pPr>
              <w:pStyle w:val="2"/>
              <w:jc w:val="both"/>
            </w:pPr>
          </w:p>
          <w:p w:rsidR="001F379B" w:rsidRDefault="001F379B" w:rsidP="00C618F9">
            <w:pPr>
              <w:pStyle w:val="2"/>
              <w:jc w:val="both"/>
            </w:pPr>
            <w:r>
              <w:t>начальник МО МВД России «Вятскополянский» (по согласованию)</w:t>
            </w:r>
          </w:p>
          <w:p w:rsidR="001F379B" w:rsidRDefault="001F379B" w:rsidP="00C618F9">
            <w:pPr>
              <w:pStyle w:val="2"/>
              <w:jc w:val="both"/>
            </w:pPr>
          </w:p>
          <w:p w:rsidR="00C618F9" w:rsidRPr="005C6947" w:rsidRDefault="00C618F9" w:rsidP="00C618F9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полиции по охране общественного порядка МО МВД России «Вятскополянский» (по согласованию)</w:t>
            </w:r>
          </w:p>
          <w:p w:rsidR="001F379B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</w:p>
          <w:p w:rsidR="00250BBE" w:rsidRDefault="001F379B" w:rsidP="00C618F9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</w:t>
            </w:r>
            <w:r w:rsidR="0076100C">
              <w:rPr>
                <w:sz w:val="28"/>
              </w:rPr>
              <w:t xml:space="preserve">главы администрации Вятскополянского района </w:t>
            </w:r>
            <w:r>
              <w:rPr>
                <w:sz w:val="28"/>
              </w:rPr>
              <w:t>по социальным вопросам, заведующая отделом социального развития</w:t>
            </w:r>
          </w:p>
          <w:p w:rsidR="00250BBE" w:rsidRPr="00250BBE" w:rsidRDefault="00250BBE" w:rsidP="00C618F9">
            <w:pPr>
              <w:spacing w:after="0" w:line="240" w:lineRule="auto"/>
              <w:jc w:val="both"/>
              <w:rPr>
                <w:sz w:val="28"/>
              </w:rPr>
            </w:pPr>
          </w:p>
          <w:p w:rsidR="00250BBE" w:rsidRPr="00250BBE" w:rsidRDefault="00250BBE" w:rsidP="00C618F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CA79D1">
              <w:rPr>
                <w:sz w:val="28"/>
                <w:szCs w:val="28"/>
              </w:rPr>
              <w:t>заведующая отделом ГО, ЧС, защиты территорий и взаимодействия с правоохранительными органами администрации Вятскополянского района</w:t>
            </w:r>
          </w:p>
          <w:p w:rsidR="00250BBE" w:rsidRDefault="00250BBE" w:rsidP="00C618F9">
            <w:pPr>
              <w:spacing w:after="0" w:line="240" w:lineRule="auto"/>
              <w:jc w:val="both"/>
              <w:rPr>
                <w:sz w:val="28"/>
                <w:szCs w:val="32"/>
              </w:rPr>
            </w:pPr>
          </w:p>
          <w:p w:rsidR="001F379B" w:rsidRPr="001F379B" w:rsidRDefault="001F379B" w:rsidP="00C618F9">
            <w:pPr>
              <w:spacing w:after="0" w:line="240" w:lineRule="auto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начальник отдела по работе с обращениями и СМИ управления культуры и проектной деятельности администрации Вятскополянского района</w:t>
            </w:r>
          </w:p>
        </w:tc>
      </w:tr>
    </w:tbl>
    <w:p w:rsidR="00C46400" w:rsidRPr="007C5C07" w:rsidRDefault="00C46400" w:rsidP="001F379B">
      <w:pPr>
        <w:rPr>
          <w:rFonts w:ascii="Times New Roman" w:hAnsi="Times New Roman"/>
          <w:b/>
          <w:sz w:val="28"/>
          <w:szCs w:val="28"/>
        </w:rPr>
      </w:pPr>
    </w:p>
    <w:sectPr w:rsidR="00C46400" w:rsidRPr="007C5C07" w:rsidSect="001F379B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6F"/>
    <w:rsid w:val="00002CC1"/>
    <w:rsid w:val="001F379B"/>
    <w:rsid w:val="00250BBE"/>
    <w:rsid w:val="003C3F70"/>
    <w:rsid w:val="0042336F"/>
    <w:rsid w:val="0076100C"/>
    <w:rsid w:val="007C5C07"/>
    <w:rsid w:val="0084710D"/>
    <w:rsid w:val="0088585C"/>
    <w:rsid w:val="00956E76"/>
    <w:rsid w:val="00C46400"/>
    <w:rsid w:val="00C618F9"/>
    <w:rsid w:val="00C85A53"/>
    <w:rsid w:val="00DB658E"/>
    <w:rsid w:val="00E25DC9"/>
    <w:rsid w:val="00E42D8D"/>
    <w:rsid w:val="00E5535D"/>
    <w:rsid w:val="00E639A9"/>
    <w:rsid w:val="00E7466F"/>
    <w:rsid w:val="00F1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Calibri" w:hAnsi="Times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5C07"/>
    <w:pPr>
      <w:spacing w:after="0" w:line="240" w:lineRule="auto"/>
      <w:jc w:val="both"/>
    </w:pPr>
    <w:rPr>
      <w:rFonts w:ascii="Times New Roman" w:hAnsi="Times New Roman"/>
    </w:rPr>
  </w:style>
  <w:style w:type="paragraph" w:styleId="2">
    <w:name w:val="Body Text 2"/>
    <w:basedOn w:val="a"/>
    <w:link w:val="20"/>
    <w:rsid w:val="00C46400"/>
    <w:pPr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C46400"/>
    <w:rPr>
      <w:rFonts w:ascii="Times New Roman" w:eastAsia="Times New Roman" w:hAnsi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Calibri" w:hAnsi="Times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5C07"/>
    <w:pPr>
      <w:spacing w:after="0" w:line="240" w:lineRule="auto"/>
      <w:jc w:val="both"/>
    </w:pPr>
    <w:rPr>
      <w:rFonts w:ascii="Times New Roman" w:hAnsi="Times New Roman"/>
    </w:rPr>
  </w:style>
  <w:style w:type="paragraph" w:styleId="2">
    <w:name w:val="Body Text 2"/>
    <w:basedOn w:val="a"/>
    <w:link w:val="20"/>
    <w:rsid w:val="00C46400"/>
    <w:pPr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C46400"/>
    <w:rPr>
      <w:rFonts w:ascii="Times New Roman" w:eastAsia="Times New Roman" w:hAnsi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Nikolaich</dc:creator>
  <cp:keywords/>
  <dc:description/>
  <cp:lastModifiedBy>User2_2</cp:lastModifiedBy>
  <cp:revision>7</cp:revision>
  <dcterms:created xsi:type="dcterms:W3CDTF">2025-04-29T10:16:00Z</dcterms:created>
  <dcterms:modified xsi:type="dcterms:W3CDTF">2025-05-29T12:46:00Z</dcterms:modified>
</cp:coreProperties>
</file>